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176" w:type="dxa"/>
        <w:jc w:val="center"/>
        <w:tblInd w:w="-147" w:type="dxa"/>
        <w:tblLook w:val="04A0"/>
      </w:tblPr>
      <w:tblGrid>
        <w:gridCol w:w="9498"/>
        <w:gridCol w:w="1984"/>
        <w:gridCol w:w="1560"/>
        <w:gridCol w:w="1134"/>
      </w:tblGrid>
      <w:tr w:rsidR="00256A9A" w:rsidRPr="002C6604" w:rsidTr="0014258C">
        <w:trPr>
          <w:jc w:val="center"/>
        </w:trPr>
        <w:tc>
          <w:tcPr>
            <w:tcW w:w="9498" w:type="dxa"/>
          </w:tcPr>
          <w:p w:rsidR="002C6604" w:rsidRPr="002C6604" w:rsidRDefault="002C6604" w:rsidP="002C6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FORMATION</w:t>
            </w:r>
          </w:p>
        </w:tc>
        <w:tc>
          <w:tcPr>
            <w:tcW w:w="1984" w:type="dxa"/>
          </w:tcPr>
          <w:p w:rsidR="002C6604" w:rsidRPr="002C6604" w:rsidRDefault="002C6604" w:rsidP="002C6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LIEU</w:t>
            </w:r>
          </w:p>
        </w:tc>
        <w:tc>
          <w:tcPr>
            <w:tcW w:w="1560" w:type="dxa"/>
          </w:tcPr>
          <w:p w:rsidR="002C6604" w:rsidRPr="002C6604" w:rsidRDefault="002C6604" w:rsidP="002C6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134" w:type="dxa"/>
          </w:tcPr>
          <w:p w:rsidR="002C6604" w:rsidRPr="002C6604" w:rsidRDefault="002C6604" w:rsidP="002C6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PRIX</w:t>
            </w:r>
          </w:p>
        </w:tc>
      </w:tr>
      <w:tr w:rsidR="00256A9A" w:rsidRPr="002C6604" w:rsidTr="0014258C">
        <w:trPr>
          <w:jc w:val="center"/>
        </w:trPr>
        <w:tc>
          <w:tcPr>
            <w:tcW w:w="9498" w:type="dxa"/>
          </w:tcPr>
          <w:p w:rsidR="002C6604" w:rsidRPr="002C6604" w:rsidRDefault="00380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CD"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C6604" w:rsidRPr="002C6604">
              <w:rPr>
                <w:rFonts w:ascii="Times New Roman" w:hAnsi="Times New Roman" w:cs="Times New Roman"/>
                <w:sz w:val="20"/>
                <w:szCs w:val="20"/>
              </w:rPr>
              <w:t>Principes, méthodes et outils de conception et d’élaboration de plans stratégiques dans le secteur public (Ministères</w:t>
            </w:r>
            <w:r w:rsidR="00256A9A">
              <w:rPr>
                <w:rFonts w:ascii="Times New Roman" w:hAnsi="Times New Roman" w:cs="Times New Roman"/>
                <w:sz w:val="20"/>
                <w:szCs w:val="20"/>
              </w:rPr>
              <w:t>, collectivités locales</w:t>
            </w:r>
            <w:r w:rsidR="002C6604"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et autres institutions publiques)</w:t>
            </w:r>
          </w:p>
        </w:tc>
        <w:tc>
          <w:tcPr>
            <w:tcW w:w="1984" w:type="dxa"/>
          </w:tcPr>
          <w:p w:rsidR="002C6604" w:rsidRDefault="002C6604" w:rsidP="002C6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604" w:rsidRPr="002C6604" w:rsidRDefault="002C6604" w:rsidP="002C6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>Casablanca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(Maroc)</w:t>
            </w:r>
          </w:p>
        </w:tc>
        <w:tc>
          <w:tcPr>
            <w:tcW w:w="1560" w:type="dxa"/>
          </w:tcPr>
          <w:p w:rsidR="002C6604" w:rsidRDefault="002C6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604" w:rsidRPr="002C6604" w:rsidRDefault="00633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avril 2019</w:t>
            </w:r>
          </w:p>
        </w:tc>
        <w:tc>
          <w:tcPr>
            <w:tcW w:w="1134" w:type="dxa"/>
          </w:tcPr>
          <w:p w:rsidR="002C6604" w:rsidRDefault="002C6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604" w:rsidRPr="002C6604" w:rsidRDefault="002C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>1950 US $</w:t>
            </w:r>
          </w:p>
        </w:tc>
      </w:tr>
    </w:tbl>
    <w:p w:rsidR="00A22E9D" w:rsidRDefault="00A22E9D"/>
    <w:tbl>
      <w:tblPr>
        <w:tblStyle w:val="Grilledutableau"/>
        <w:tblW w:w="14182" w:type="dxa"/>
        <w:jc w:val="center"/>
        <w:tblInd w:w="-147" w:type="dxa"/>
        <w:tblLook w:val="04A0"/>
      </w:tblPr>
      <w:tblGrid>
        <w:gridCol w:w="939"/>
        <w:gridCol w:w="4882"/>
        <w:gridCol w:w="3078"/>
        <w:gridCol w:w="2295"/>
        <w:gridCol w:w="1489"/>
        <w:gridCol w:w="1499"/>
      </w:tblGrid>
      <w:tr w:rsidR="002573E4" w:rsidTr="0014258C">
        <w:trPr>
          <w:jc w:val="center"/>
        </w:trPr>
        <w:tc>
          <w:tcPr>
            <w:tcW w:w="939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ORDRE</w:t>
            </w:r>
          </w:p>
        </w:tc>
        <w:tc>
          <w:tcPr>
            <w:tcW w:w="4882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NOMS ET PRENOMS DU PARTICIPANT</w:t>
            </w:r>
          </w:p>
        </w:tc>
        <w:tc>
          <w:tcPr>
            <w:tcW w:w="3078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295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FONCTION OU POSTE OCCUPÉ</w:t>
            </w:r>
          </w:p>
        </w:tc>
        <w:tc>
          <w:tcPr>
            <w:tcW w:w="1489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1499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MONTANT À PAYER</w:t>
            </w:r>
          </w:p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1</w:t>
            </w:r>
          </w:p>
        </w:tc>
        <w:tc>
          <w:tcPr>
            <w:tcW w:w="4882" w:type="dxa"/>
          </w:tcPr>
          <w:p w:rsidR="002573E4" w:rsidRDefault="002573E4" w:rsidP="00452F92"/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2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3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4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5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6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7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8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9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10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12683" w:type="dxa"/>
            <w:gridSpan w:val="5"/>
          </w:tcPr>
          <w:p w:rsidR="002573E4" w:rsidRPr="00905E53" w:rsidRDefault="002573E4" w:rsidP="0045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E53">
              <w:rPr>
                <w:rFonts w:ascii="Times New Roman" w:hAnsi="Times New Roman" w:cs="Times New Roman"/>
                <w:b/>
              </w:rPr>
              <w:t>TOTAL</w:t>
            </w:r>
            <w:r>
              <w:rPr>
                <w:rFonts w:ascii="Times New Roman" w:hAnsi="Times New Roman" w:cs="Times New Roman"/>
                <w:b/>
              </w:rPr>
              <w:t xml:space="preserve"> À PAYER</w:t>
            </w:r>
          </w:p>
        </w:tc>
        <w:tc>
          <w:tcPr>
            <w:tcW w:w="1499" w:type="dxa"/>
          </w:tcPr>
          <w:p w:rsidR="002573E4" w:rsidRDefault="002573E4" w:rsidP="00452F92"/>
        </w:tc>
      </w:tr>
    </w:tbl>
    <w:p w:rsidR="00C46954" w:rsidRDefault="00C46954" w:rsidP="00C46954">
      <w:pPr>
        <w:jc w:val="center"/>
      </w:pPr>
    </w:p>
    <w:p w:rsidR="001F5736" w:rsidRDefault="001F5736" w:rsidP="001F5736">
      <w:pPr>
        <w:ind w:left="7788" w:firstLine="708"/>
      </w:pPr>
      <w:r>
        <w:t xml:space="preserve">                                           </w:t>
      </w:r>
      <w:r w:rsidRPr="00A75154">
        <w:rPr>
          <w:rFonts w:ascii="Times New Roman" w:hAnsi="Times New Roman" w:cs="Times New Roman"/>
          <w:lang w:val="fr-CA"/>
        </w:rPr>
        <w:t>Cachet et signature</w:t>
      </w:r>
      <w:r w:rsidR="00C018B5">
        <w:rPr>
          <w:noProof/>
        </w:rPr>
        <w:pict>
          <v:rect id="_x0000_s1043" style="position:absolute;left:0;text-align:left;margin-left:400.3pt;margin-top:10.3pt;width:208.3pt;height:27.85pt;z-index:2516828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" fillcolor="window" strokecolor="window" strokeweight="1pt">
            <v:textbox style="mso-next-textbox:#_x0000_s1043">
              <w:txbxContent>
                <w:p w:rsidR="001F5736" w:rsidRPr="00A75154" w:rsidRDefault="001F5736" w:rsidP="001F5736">
                  <w:pPr>
                    <w:jc w:val="center"/>
                    <w:rPr>
                      <w:rFonts w:ascii="Times New Roman" w:hAnsi="Times New Roman" w:cs="Times New Roman"/>
                      <w:lang w:val="fr-CA"/>
                    </w:rPr>
                  </w:pPr>
                  <w:r w:rsidRPr="00A75154">
                    <w:rPr>
                      <w:rFonts w:ascii="Times New Roman" w:hAnsi="Times New Roman" w:cs="Times New Roman"/>
                      <w:lang w:val="fr-CA"/>
                    </w:rPr>
                    <w:t>Cachet et signature</w:t>
                  </w:r>
                </w:p>
              </w:txbxContent>
            </v:textbox>
          </v:rect>
        </w:pict>
      </w:r>
    </w:p>
    <w:p w:rsidR="00A9656A" w:rsidRDefault="00A9656A" w:rsidP="00C46954">
      <w:pPr>
        <w:jc w:val="center"/>
      </w:pPr>
    </w:p>
    <w:p w:rsidR="00A9656A" w:rsidRDefault="00A9656A" w:rsidP="00912196">
      <w:r>
        <w:lastRenderedPageBreak/>
        <w:br w:type="page"/>
      </w:r>
    </w:p>
    <w:tbl>
      <w:tblPr>
        <w:tblStyle w:val="Grilledutableau"/>
        <w:tblpPr w:leftFromText="141" w:rightFromText="141" w:vertAnchor="text" w:horzAnchor="margin" w:tblpXSpec="center" w:tblpY="73"/>
        <w:tblW w:w="14170" w:type="dxa"/>
        <w:tblLook w:val="04A0"/>
      </w:tblPr>
      <w:tblGrid>
        <w:gridCol w:w="9493"/>
        <w:gridCol w:w="1842"/>
        <w:gridCol w:w="1373"/>
        <w:gridCol w:w="1462"/>
      </w:tblGrid>
      <w:tr w:rsidR="002573E4" w:rsidRPr="002C6604" w:rsidTr="0014258C">
        <w:tc>
          <w:tcPr>
            <w:tcW w:w="9493" w:type="dxa"/>
          </w:tcPr>
          <w:p w:rsidR="002573E4" w:rsidRPr="002C6604" w:rsidRDefault="002573E4" w:rsidP="00257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FORMATION</w:t>
            </w:r>
          </w:p>
        </w:tc>
        <w:tc>
          <w:tcPr>
            <w:tcW w:w="1842" w:type="dxa"/>
          </w:tcPr>
          <w:p w:rsidR="002573E4" w:rsidRPr="002C6604" w:rsidRDefault="002573E4" w:rsidP="00257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LIEU</w:t>
            </w:r>
          </w:p>
        </w:tc>
        <w:tc>
          <w:tcPr>
            <w:tcW w:w="1373" w:type="dxa"/>
          </w:tcPr>
          <w:p w:rsidR="002573E4" w:rsidRPr="002C6604" w:rsidRDefault="002573E4" w:rsidP="00257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462" w:type="dxa"/>
          </w:tcPr>
          <w:p w:rsidR="002573E4" w:rsidRPr="002C6604" w:rsidRDefault="002573E4" w:rsidP="00257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PRIX</w:t>
            </w:r>
          </w:p>
        </w:tc>
      </w:tr>
      <w:tr w:rsidR="002573E4" w:rsidRPr="002C6604" w:rsidTr="0014258C">
        <w:tc>
          <w:tcPr>
            <w:tcW w:w="9493" w:type="dxa"/>
          </w:tcPr>
          <w:p w:rsidR="002573E4" w:rsidRPr="002C6604" w:rsidRDefault="002573E4" w:rsidP="00257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</w:t>
            </w:r>
            <w:r w:rsidRPr="005348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Principes et méthodes de conception, d’élaboration et de mise en œuvre de politiques et programmes publics de développement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(santé, éducation, agriculture, forêts, adaptation aux changements climatiques, etc.)</w:t>
            </w:r>
          </w:p>
        </w:tc>
        <w:tc>
          <w:tcPr>
            <w:tcW w:w="1842" w:type="dxa"/>
          </w:tcPr>
          <w:p w:rsidR="002573E4" w:rsidRDefault="002573E4" w:rsidP="0025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E4" w:rsidRPr="002C6604" w:rsidRDefault="002573E4" w:rsidP="0025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>Casablanca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(Maroc)</w:t>
            </w:r>
          </w:p>
        </w:tc>
        <w:tc>
          <w:tcPr>
            <w:tcW w:w="1373" w:type="dxa"/>
          </w:tcPr>
          <w:p w:rsidR="002573E4" w:rsidRDefault="002573E4" w:rsidP="00257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E4" w:rsidRPr="002C6604" w:rsidRDefault="00633DAE" w:rsidP="00633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573E4"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avril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 mai</w:t>
            </w:r>
            <w:r w:rsidR="002573E4"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462" w:type="dxa"/>
          </w:tcPr>
          <w:p w:rsidR="002573E4" w:rsidRDefault="002573E4" w:rsidP="00257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E4" w:rsidRPr="002C6604" w:rsidRDefault="002573E4" w:rsidP="00257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>1950 US $</w:t>
            </w:r>
          </w:p>
        </w:tc>
      </w:tr>
    </w:tbl>
    <w:p w:rsidR="003801CD" w:rsidRDefault="003801CD" w:rsidP="003801CD"/>
    <w:tbl>
      <w:tblPr>
        <w:tblStyle w:val="Grilledutableau"/>
        <w:tblW w:w="14182" w:type="dxa"/>
        <w:jc w:val="center"/>
        <w:tblInd w:w="-147" w:type="dxa"/>
        <w:tblLook w:val="04A0"/>
      </w:tblPr>
      <w:tblGrid>
        <w:gridCol w:w="939"/>
        <w:gridCol w:w="4882"/>
        <w:gridCol w:w="3078"/>
        <w:gridCol w:w="2426"/>
        <w:gridCol w:w="1358"/>
        <w:gridCol w:w="1499"/>
      </w:tblGrid>
      <w:tr w:rsidR="00905E53" w:rsidTr="0014258C">
        <w:trPr>
          <w:jc w:val="center"/>
        </w:trPr>
        <w:tc>
          <w:tcPr>
            <w:tcW w:w="939" w:type="dxa"/>
          </w:tcPr>
          <w:p w:rsidR="00905E53" w:rsidRPr="00256A9A" w:rsidRDefault="00905E53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ORDRE</w:t>
            </w:r>
          </w:p>
        </w:tc>
        <w:tc>
          <w:tcPr>
            <w:tcW w:w="4882" w:type="dxa"/>
          </w:tcPr>
          <w:p w:rsidR="00905E53" w:rsidRPr="00256A9A" w:rsidRDefault="00905E53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NOMS ET PRENOMS DU PARTICIPANT</w:t>
            </w:r>
          </w:p>
        </w:tc>
        <w:tc>
          <w:tcPr>
            <w:tcW w:w="3078" w:type="dxa"/>
          </w:tcPr>
          <w:p w:rsidR="00905E53" w:rsidRPr="00256A9A" w:rsidRDefault="00905E53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426" w:type="dxa"/>
          </w:tcPr>
          <w:p w:rsidR="00905E53" w:rsidRPr="00256A9A" w:rsidRDefault="00905E53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FONCTION OU POSTE OCCUPÉ</w:t>
            </w:r>
          </w:p>
        </w:tc>
        <w:tc>
          <w:tcPr>
            <w:tcW w:w="1358" w:type="dxa"/>
          </w:tcPr>
          <w:p w:rsidR="00905E53" w:rsidRPr="00256A9A" w:rsidRDefault="00905E53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1499" w:type="dxa"/>
          </w:tcPr>
          <w:p w:rsidR="00905E53" w:rsidRPr="00256A9A" w:rsidRDefault="00905E53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MONTANT À PAYER</w:t>
            </w:r>
          </w:p>
        </w:tc>
      </w:tr>
      <w:tr w:rsidR="00905E53" w:rsidTr="0014258C">
        <w:trPr>
          <w:jc w:val="center"/>
        </w:trPr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905E53">
            <w:pPr>
              <w:jc w:val="center"/>
            </w:pPr>
            <w:r>
              <w:t>1</w:t>
            </w:r>
          </w:p>
        </w:tc>
        <w:tc>
          <w:tcPr>
            <w:tcW w:w="4882" w:type="dxa"/>
          </w:tcPr>
          <w:p w:rsidR="00905E53" w:rsidRDefault="00905E53" w:rsidP="00452F92"/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14258C">
        <w:trPr>
          <w:jc w:val="center"/>
        </w:trPr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905E53">
            <w:pPr>
              <w:jc w:val="center"/>
            </w:pPr>
            <w:r>
              <w:t>2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14258C">
        <w:trPr>
          <w:jc w:val="center"/>
        </w:trPr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905E53">
            <w:pPr>
              <w:jc w:val="center"/>
            </w:pPr>
            <w:r>
              <w:t>3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14258C">
        <w:trPr>
          <w:jc w:val="center"/>
        </w:trPr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905E53">
            <w:pPr>
              <w:jc w:val="center"/>
            </w:pPr>
            <w:r>
              <w:t>4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14258C">
        <w:trPr>
          <w:jc w:val="center"/>
        </w:trPr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905E53">
            <w:pPr>
              <w:jc w:val="center"/>
            </w:pPr>
            <w:r>
              <w:t>5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14258C">
        <w:trPr>
          <w:jc w:val="center"/>
        </w:trPr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905E53">
            <w:pPr>
              <w:jc w:val="center"/>
            </w:pPr>
            <w:r>
              <w:t>6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14258C">
        <w:trPr>
          <w:jc w:val="center"/>
        </w:trPr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905E53">
            <w:pPr>
              <w:jc w:val="center"/>
            </w:pPr>
            <w:r>
              <w:t>7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14258C">
        <w:trPr>
          <w:jc w:val="center"/>
        </w:trPr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452F92">
            <w:pPr>
              <w:jc w:val="center"/>
            </w:pPr>
            <w:r>
              <w:t>8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14258C">
        <w:trPr>
          <w:jc w:val="center"/>
        </w:trPr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452F92">
            <w:pPr>
              <w:jc w:val="center"/>
            </w:pPr>
            <w:r>
              <w:t>9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14258C">
        <w:trPr>
          <w:jc w:val="center"/>
        </w:trPr>
        <w:tc>
          <w:tcPr>
            <w:tcW w:w="939" w:type="dxa"/>
          </w:tcPr>
          <w:p w:rsidR="00905E53" w:rsidRDefault="00905E53" w:rsidP="00452F92">
            <w:pPr>
              <w:jc w:val="center"/>
            </w:pPr>
          </w:p>
          <w:p w:rsidR="00905E53" w:rsidRDefault="00905E53" w:rsidP="00452F92">
            <w:pPr>
              <w:jc w:val="center"/>
            </w:pPr>
            <w:r>
              <w:t>10</w:t>
            </w:r>
          </w:p>
        </w:tc>
        <w:tc>
          <w:tcPr>
            <w:tcW w:w="4882" w:type="dxa"/>
          </w:tcPr>
          <w:p w:rsidR="00905E53" w:rsidRDefault="00905E53" w:rsidP="00452F92"/>
        </w:tc>
        <w:tc>
          <w:tcPr>
            <w:tcW w:w="3078" w:type="dxa"/>
          </w:tcPr>
          <w:p w:rsidR="00905E53" w:rsidRDefault="00905E53" w:rsidP="00452F92"/>
        </w:tc>
        <w:tc>
          <w:tcPr>
            <w:tcW w:w="2426" w:type="dxa"/>
          </w:tcPr>
          <w:p w:rsidR="00905E53" w:rsidRDefault="00905E53" w:rsidP="00452F92"/>
        </w:tc>
        <w:tc>
          <w:tcPr>
            <w:tcW w:w="1358" w:type="dxa"/>
          </w:tcPr>
          <w:p w:rsidR="00905E53" w:rsidRDefault="00905E53" w:rsidP="00452F92"/>
        </w:tc>
        <w:tc>
          <w:tcPr>
            <w:tcW w:w="1499" w:type="dxa"/>
          </w:tcPr>
          <w:p w:rsidR="00905E53" w:rsidRDefault="00905E53" w:rsidP="00452F92"/>
        </w:tc>
      </w:tr>
      <w:tr w:rsidR="00905E53" w:rsidTr="0014258C">
        <w:trPr>
          <w:jc w:val="center"/>
        </w:trPr>
        <w:tc>
          <w:tcPr>
            <w:tcW w:w="12683" w:type="dxa"/>
            <w:gridSpan w:val="5"/>
          </w:tcPr>
          <w:p w:rsidR="00905E53" w:rsidRPr="00905E53" w:rsidRDefault="00905E53" w:rsidP="00905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E53">
              <w:rPr>
                <w:rFonts w:ascii="Times New Roman" w:hAnsi="Times New Roman" w:cs="Times New Roman"/>
                <w:b/>
              </w:rPr>
              <w:t>TOTAL</w:t>
            </w:r>
            <w:r w:rsidR="002573E4">
              <w:rPr>
                <w:rFonts w:ascii="Times New Roman" w:hAnsi="Times New Roman" w:cs="Times New Roman"/>
                <w:b/>
              </w:rPr>
              <w:t xml:space="preserve"> À PAYER</w:t>
            </w:r>
          </w:p>
        </w:tc>
        <w:tc>
          <w:tcPr>
            <w:tcW w:w="1499" w:type="dxa"/>
          </w:tcPr>
          <w:p w:rsidR="00905E53" w:rsidRDefault="00905E53" w:rsidP="00452F92"/>
        </w:tc>
      </w:tr>
    </w:tbl>
    <w:p w:rsidR="00661CBB" w:rsidRDefault="00661CBB" w:rsidP="00661CB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54B9" w:rsidRPr="00792705" w:rsidRDefault="00661CBB" w:rsidP="00792705">
      <w:pPr>
        <w:ind w:left="7080" w:firstLine="708"/>
        <w:jc w:val="center"/>
        <w:rPr>
          <w:rFonts w:ascii="Times New Roman" w:hAnsi="Times New Roman" w:cs="Times New Roman"/>
          <w:lang w:val="fr-CA"/>
        </w:rPr>
      </w:pPr>
      <w:r w:rsidRPr="00A75154">
        <w:rPr>
          <w:rFonts w:ascii="Times New Roman" w:hAnsi="Times New Roman" w:cs="Times New Roman"/>
          <w:lang w:val="fr-CA"/>
        </w:rPr>
        <w:t>Cachet et signature</w:t>
      </w:r>
    </w:p>
    <w:tbl>
      <w:tblPr>
        <w:tblStyle w:val="Grilledutableau"/>
        <w:tblW w:w="14176" w:type="dxa"/>
        <w:jc w:val="center"/>
        <w:tblInd w:w="-147" w:type="dxa"/>
        <w:tblLook w:val="04A0"/>
      </w:tblPr>
      <w:tblGrid>
        <w:gridCol w:w="9498"/>
        <w:gridCol w:w="1984"/>
        <w:gridCol w:w="1560"/>
        <w:gridCol w:w="1134"/>
      </w:tblGrid>
      <w:tr w:rsidR="003801CD" w:rsidRPr="002C6604" w:rsidTr="0014258C">
        <w:trPr>
          <w:jc w:val="center"/>
        </w:trPr>
        <w:tc>
          <w:tcPr>
            <w:tcW w:w="9498" w:type="dxa"/>
          </w:tcPr>
          <w:p w:rsidR="003801CD" w:rsidRPr="002C6604" w:rsidRDefault="005854B9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br w:type="page"/>
            </w:r>
            <w:r w:rsidR="003801CD"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FORMATION</w:t>
            </w:r>
          </w:p>
        </w:tc>
        <w:tc>
          <w:tcPr>
            <w:tcW w:w="1984" w:type="dxa"/>
          </w:tcPr>
          <w:p w:rsidR="003801CD" w:rsidRPr="002C6604" w:rsidRDefault="003801CD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LIEU</w:t>
            </w:r>
          </w:p>
        </w:tc>
        <w:tc>
          <w:tcPr>
            <w:tcW w:w="1560" w:type="dxa"/>
          </w:tcPr>
          <w:p w:rsidR="003801CD" w:rsidRPr="002C6604" w:rsidRDefault="003801CD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134" w:type="dxa"/>
          </w:tcPr>
          <w:p w:rsidR="003801CD" w:rsidRPr="002C6604" w:rsidRDefault="003801CD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PRIX</w:t>
            </w:r>
          </w:p>
        </w:tc>
      </w:tr>
      <w:tr w:rsidR="003801CD" w:rsidRPr="002C6604" w:rsidTr="0014258C">
        <w:trPr>
          <w:jc w:val="center"/>
        </w:trPr>
        <w:tc>
          <w:tcPr>
            <w:tcW w:w="9498" w:type="dxa"/>
          </w:tcPr>
          <w:p w:rsidR="003801CD" w:rsidRPr="002C6604" w:rsidRDefault="003801CD" w:rsidP="0045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P3.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3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Pratique de la budgétisation par objectifs de programmes publics de développement dans le contexte des </w:t>
            </w:r>
            <w:r w:rsidRPr="0053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 xml:space="preserve">réformes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de la LOLF </w:t>
            </w:r>
          </w:p>
        </w:tc>
        <w:tc>
          <w:tcPr>
            <w:tcW w:w="1984" w:type="dxa"/>
          </w:tcPr>
          <w:p w:rsidR="003801CD" w:rsidRDefault="003801CD" w:rsidP="0045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1CD" w:rsidRPr="002C6604" w:rsidRDefault="003801CD" w:rsidP="0045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Casablanca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(Maroc)</w:t>
            </w:r>
          </w:p>
        </w:tc>
        <w:tc>
          <w:tcPr>
            <w:tcW w:w="1560" w:type="dxa"/>
          </w:tcPr>
          <w:p w:rsidR="003801CD" w:rsidRDefault="003801CD" w:rsidP="00452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1CD" w:rsidRPr="002C6604" w:rsidRDefault="00633DAE" w:rsidP="0045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801CD" w:rsidRPr="002C6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mai</w:t>
            </w:r>
            <w:r w:rsidR="003801CD"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3801CD" w:rsidRDefault="003801CD" w:rsidP="00452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1CD" w:rsidRPr="002C6604" w:rsidRDefault="003801CD" w:rsidP="0045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1950 US $</w:t>
            </w:r>
          </w:p>
        </w:tc>
      </w:tr>
    </w:tbl>
    <w:p w:rsidR="003801CD" w:rsidRDefault="003801CD"/>
    <w:tbl>
      <w:tblPr>
        <w:tblStyle w:val="Grilledutableau"/>
        <w:tblW w:w="14182" w:type="dxa"/>
        <w:jc w:val="center"/>
        <w:tblInd w:w="-147" w:type="dxa"/>
        <w:tblLook w:val="04A0"/>
      </w:tblPr>
      <w:tblGrid>
        <w:gridCol w:w="939"/>
        <w:gridCol w:w="4882"/>
        <w:gridCol w:w="3078"/>
        <w:gridCol w:w="2295"/>
        <w:gridCol w:w="1489"/>
        <w:gridCol w:w="1499"/>
      </w:tblGrid>
      <w:tr w:rsidR="002573E4" w:rsidTr="0014258C">
        <w:trPr>
          <w:jc w:val="center"/>
        </w:trPr>
        <w:tc>
          <w:tcPr>
            <w:tcW w:w="939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ORDRE</w:t>
            </w:r>
          </w:p>
        </w:tc>
        <w:tc>
          <w:tcPr>
            <w:tcW w:w="4882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NOMS ET PRENOMS DU PARTICIPANT</w:t>
            </w:r>
          </w:p>
        </w:tc>
        <w:tc>
          <w:tcPr>
            <w:tcW w:w="3078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295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FONCTION OU POSTE OCCUPÉ</w:t>
            </w:r>
          </w:p>
        </w:tc>
        <w:tc>
          <w:tcPr>
            <w:tcW w:w="1489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1499" w:type="dxa"/>
          </w:tcPr>
          <w:p w:rsidR="002573E4" w:rsidRPr="00256A9A" w:rsidRDefault="002573E4" w:rsidP="00452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MONTANT À PAYER</w:t>
            </w:r>
          </w:p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1</w:t>
            </w:r>
          </w:p>
        </w:tc>
        <w:tc>
          <w:tcPr>
            <w:tcW w:w="4882" w:type="dxa"/>
          </w:tcPr>
          <w:p w:rsidR="002573E4" w:rsidRDefault="002573E4" w:rsidP="00452F92"/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2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3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4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5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6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7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8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9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939" w:type="dxa"/>
          </w:tcPr>
          <w:p w:rsidR="002573E4" w:rsidRDefault="002573E4" w:rsidP="00452F92">
            <w:pPr>
              <w:jc w:val="center"/>
            </w:pPr>
          </w:p>
          <w:p w:rsidR="002573E4" w:rsidRDefault="002573E4" w:rsidP="00452F92">
            <w:pPr>
              <w:jc w:val="center"/>
            </w:pPr>
            <w:r>
              <w:t>10</w:t>
            </w:r>
          </w:p>
        </w:tc>
        <w:tc>
          <w:tcPr>
            <w:tcW w:w="4882" w:type="dxa"/>
          </w:tcPr>
          <w:p w:rsidR="002573E4" w:rsidRDefault="002573E4" w:rsidP="00452F92"/>
        </w:tc>
        <w:tc>
          <w:tcPr>
            <w:tcW w:w="3078" w:type="dxa"/>
          </w:tcPr>
          <w:p w:rsidR="002573E4" w:rsidRDefault="002573E4" w:rsidP="00452F92"/>
        </w:tc>
        <w:tc>
          <w:tcPr>
            <w:tcW w:w="2295" w:type="dxa"/>
          </w:tcPr>
          <w:p w:rsidR="002573E4" w:rsidRDefault="002573E4" w:rsidP="00452F92"/>
        </w:tc>
        <w:tc>
          <w:tcPr>
            <w:tcW w:w="1489" w:type="dxa"/>
          </w:tcPr>
          <w:p w:rsidR="002573E4" w:rsidRDefault="002573E4" w:rsidP="00452F92"/>
        </w:tc>
        <w:tc>
          <w:tcPr>
            <w:tcW w:w="1499" w:type="dxa"/>
          </w:tcPr>
          <w:p w:rsidR="002573E4" w:rsidRDefault="002573E4" w:rsidP="00452F92"/>
        </w:tc>
      </w:tr>
      <w:tr w:rsidR="002573E4" w:rsidTr="0014258C">
        <w:trPr>
          <w:jc w:val="center"/>
        </w:trPr>
        <w:tc>
          <w:tcPr>
            <w:tcW w:w="12683" w:type="dxa"/>
            <w:gridSpan w:val="5"/>
          </w:tcPr>
          <w:p w:rsidR="002573E4" w:rsidRPr="00905E53" w:rsidRDefault="002573E4" w:rsidP="0045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E53">
              <w:rPr>
                <w:rFonts w:ascii="Times New Roman" w:hAnsi="Times New Roman" w:cs="Times New Roman"/>
                <w:b/>
              </w:rPr>
              <w:t>TOTAL</w:t>
            </w:r>
            <w:r>
              <w:rPr>
                <w:rFonts w:ascii="Times New Roman" w:hAnsi="Times New Roman" w:cs="Times New Roman"/>
                <w:b/>
              </w:rPr>
              <w:t xml:space="preserve"> À PAYER</w:t>
            </w:r>
          </w:p>
        </w:tc>
        <w:tc>
          <w:tcPr>
            <w:tcW w:w="1499" w:type="dxa"/>
          </w:tcPr>
          <w:p w:rsidR="002573E4" w:rsidRDefault="002573E4" w:rsidP="00452F92"/>
        </w:tc>
      </w:tr>
    </w:tbl>
    <w:p w:rsidR="0054305E" w:rsidRDefault="0054305E" w:rsidP="0054305E">
      <w:pPr>
        <w:ind w:left="1416" w:firstLine="708"/>
        <w:jc w:val="center"/>
        <w:rPr>
          <w:rFonts w:ascii="Times New Roman" w:hAnsi="Times New Roman" w:cs="Times New Roman"/>
          <w:lang w:val="fr-CA"/>
        </w:rPr>
      </w:pPr>
    </w:p>
    <w:p w:rsidR="00C25E8E" w:rsidRDefault="00C25E8E" w:rsidP="00C25E8E">
      <w:pPr>
        <w:ind w:left="1416" w:firstLine="708"/>
        <w:jc w:val="center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                                                                                                </w:t>
      </w:r>
      <w:r w:rsidR="0054305E" w:rsidRPr="00A75154">
        <w:rPr>
          <w:rFonts w:ascii="Times New Roman" w:hAnsi="Times New Roman" w:cs="Times New Roman"/>
          <w:lang w:val="fr-CA"/>
        </w:rPr>
        <w:t>Cachet et signature</w:t>
      </w:r>
    </w:p>
    <w:p w:rsidR="00792705" w:rsidRPr="00C25E8E" w:rsidRDefault="00792705" w:rsidP="00C25E8E">
      <w:pPr>
        <w:ind w:left="1416" w:firstLine="708"/>
        <w:jc w:val="center"/>
        <w:rPr>
          <w:rFonts w:ascii="Times New Roman" w:hAnsi="Times New Roman" w:cs="Times New Roman"/>
          <w:lang w:val="fr-CA"/>
        </w:rPr>
      </w:pPr>
    </w:p>
    <w:tbl>
      <w:tblPr>
        <w:tblStyle w:val="Grilledutableau"/>
        <w:tblpPr w:leftFromText="141" w:rightFromText="141" w:vertAnchor="text" w:horzAnchor="margin" w:tblpXSpec="center" w:tblpY="90"/>
        <w:tblW w:w="14170" w:type="dxa"/>
        <w:tblLook w:val="04A0"/>
      </w:tblPr>
      <w:tblGrid>
        <w:gridCol w:w="9209"/>
        <w:gridCol w:w="1843"/>
        <w:gridCol w:w="1984"/>
        <w:gridCol w:w="1134"/>
      </w:tblGrid>
      <w:tr w:rsidR="00C25E8E" w:rsidRPr="002C6604" w:rsidTr="0014258C">
        <w:tc>
          <w:tcPr>
            <w:tcW w:w="9209" w:type="dxa"/>
          </w:tcPr>
          <w:p w:rsidR="00C25E8E" w:rsidRPr="002C6604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FORMATION</w:t>
            </w:r>
          </w:p>
        </w:tc>
        <w:tc>
          <w:tcPr>
            <w:tcW w:w="1843" w:type="dxa"/>
          </w:tcPr>
          <w:p w:rsidR="00C25E8E" w:rsidRPr="002C6604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LIEU</w:t>
            </w:r>
          </w:p>
        </w:tc>
        <w:tc>
          <w:tcPr>
            <w:tcW w:w="1984" w:type="dxa"/>
          </w:tcPr>
          <w:p w:rsidR="00C25E8E" w:rsidRPr="002C6604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134" w:type="dxa"/>
          </w:tcPr>
          <w:p w:rsidR="00C25E8E" w:rsidRPr="002C6604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04">
              <w:rPr>
                <w:rFonts w:ascii="Times New Roman" w:hAnsi="Times New Roman" w:cs="Times New Roman"/>
                <w:b/>
                <w:sz w:val="20"/>
                <w:szCs w:val="20"/>
              </w:rPr>
              <w:t>PRIX</w:t>
            </w:r>
          </w:p>
        </w:tc>
      </w:tr>
      <w:tr w:rsidR="00C25E8E" w:rsidRPr="002C6604" w:rsidTr="0014258C">
        <w:tc>
          <w:tcPr>
            <w:tcW w:w="9209" w:type="dxa"/>
          </w:tcPr>
          <w:p w:rsidR="00C25E8E" w:rsidRPr="003801CD" w:rsidRDefault="00C25E8E" w:rsidP="00694C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8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lastRenderedPageBreak/>
              <w:t>P4.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5348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Principes, méthodes et outils d’évaluation de politiques et programmes publics de développement (En collaboration avec l’ISTA)</w:t>
            </w:r>
          </w:p>
        </w:tc>
        <w:tc>
          <w:tcPr>
            <w:tcW w:w="1843" w:type="dxa"/>
          </w:tcPr>
          <w:p w:rsidR="00C25E8E" w:rsidRDefault="00C25E8E" w:rsidP="0069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8E" w:rsidRPr="002C6604" w:rsidRDefault="00C25E8E" w:rsidP="0069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Montréal (Canada)</w:t>
            </w:r>
          </w:p>
        </w:tc>
        <w:tc>
          <w:tcPr>
            <w:tcW w:w="1984" w:type="dxa"/>
          </w:tcPr>
          <w:p w:rsidR="00C25E8E" w:rsidRDefault="00C25E8E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8E" w:rsidRPr="002C6604" w:rsidRDefault="00C25E8E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 mai</w:t>
            </w: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C25E8E" w:rsidRDefault="00C25E8E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8E" w:rsidRPr="002C6604" w:rsidRDefault="00C25E8E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US $</w:t>
            </w:r>
          </w:p>
        </w:tc>
      </w:tr>
    </w:tbl>
    <w:p w:rsidR="00C25E8E" w:rsidRDefault="00C25E8E" w:rsidP="00C25E8E"/>
    <w:tbl>
      <w:tblPr>
        <w:tblStyle w:val="Grilledutableau"/>
        <w:tblW w:w="14182" w:type="dxa"/>
        <w:jc w:val="center"/>
        <w:tblInd w:w="-147" w:type="dxa"/>
        <w:tblLook w:val="04A0"/>
      </w:tblPr>
      <w:tblGrid>
        <w:gridCol w:w="939"/>
        <w:gridCol w:w="4882"/>
        <w:gridCol w:w="3078"/>
        <w:gridCol w:w="2295"/>
        <w:gridCol w:w="1489"/>
        <w:gridCol w:w="1499"/>
      </w:tblGrid>
      <w:tr w:rsidR="00C25E8E" w:rsidTr="0014258C">
        <w:trPr>
          <w:jc w:val="center"/>
        </w:trPr>
        <w:tc>
          <w:tcPr>
            <w:tcW w:w="939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ORDRE</w:t>
            </w:r>
          </w:p>
        </w:tc>
        <w:tc>
          <w:tcPr>
            <w:tcW w:w="4882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NOMS ET PRENOMS DU PARTICIPANT</w:t>
            </w:r>
          </w:p>
        </w:tc>
        <w:tc>
          <w:tcPr>
            <w:tcW w:w="3078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295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FONCTION OU POSTE OCCUPÉ</w:t>
            </w:r>
          </w:p>
        </w:tc>
        <w:tc>
          <w:tcPr>
            <w:tcW w:w="1489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1499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MONTANT À PAYER</w:t>
            </w:r>
          </w:p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1</w:t>
            </w:r>
          </w:p>
        </w:tc>
        <w:tc>
          <w:tcPr>
            <w:tcW w:w="4882" w:type="dxa"/>
          </w:tcPr>
          <w:p w:rsidR="00C25E8E" w:rsidRDefault="00C25E8E" w:rsidP="00694C55"/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2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3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4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5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6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7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8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9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10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12683" w:type="dxa"/>
            <w:gridSpan w:val="5"/>
          </w:tcPr>
          <w:p w:rsidR="00C25E8E" w:rsidRPr="00905E53" w:rsidRDefault="00C25E8E" w:rsidP="0069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E53">
              <w:rPr>
                <w:rFonts w:ascii="Times New Roman" w:hAnsi="Times New Roman" w:cs="Times New Roman"/>
                <w:b/>
              </w:rPr>
              <w:t>TOTAL</w:t>
            </w:r>
            <w:r>
              <w:rPr>
                <w:rFonts w:ascii="Times New Roman" w:hAnsi="Times New Roman" w:cs="Times New Roman"/>
                <w:b/>
              </w:rPr>
              <w:t xml:space="preserve"> À PAYER</w:t>
            </w:r>
          </w:p>
        </w:tc>
        <w:tc>
          <w:tcPr>
            <w:tcW w:w="1499" w:type="dxa"/>
          </w:tcPr>
          <w:p w:rsidR="00C25E8E" w:rsidRDefault="00C25E8E" w:rsidP="00694C55"/>
        </w:tc>
      </w:tr>
    </w:tbl>
    <w:p w:rsidR="00792705" w:rsidRDefault="00792705" w:rsidP="00792705"/>
    <w:p w:rsidR="00792705" w:rsidRDefault="00792705" w:rsidP="007927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5154">
        <w:rPr>
          <w:rFonts w:ascii="Times New Roman" w:hAnsi="Times New Roman" w:cs="Times New Roman"/>
          <w:lang w:val="fr-CA"/>
        </w:rPr>
        <w:t>Cachet et signature</w:t>
      </w:r>
    </w:p>
    <w:p w:rsidR="00C25E8E" w:rsidRDefault="00C25E8E" w:rsidP="00C25E8E"/>
    <w:tbl>
      <w:tblPr>
        <w:tblStyle w:val="Grilledutableau"/>
        <w:tblpPr w:leftFromText="141" w:rightFromText="141" w:vertAnchor="text" w:horzAnchor="margin" w:tblpXSpec="center" w:tblpY="56"/>
        <w:tblW w:w="14170" w:type="dxa"/>
        <w:tblLook w:val="04A0"/>
      </w:tblPr>
      <w:tblGrid>
        <w:gridCol w:w="9493"/>
        <w:gridCol w:w="1984"/>
        <w:gridCol w:w="1559"/>
        <w:gridCol w:w="1134"/>
      </w:tblGrid>
      <w:tr w:rsidR="00C25E8E" w:rsidRPr="002C6604" w:rsidTr="0014258C">
        <w:tc>
          <w:tcPr>
            <w:tcW w:w="9493" w:type="dxa"/>
          </w:tcPr>
          <w:p w:rsidR="00C25E8E" w:rsidRPr="003801CD" w:rsidRDefault="00C25E8E" w:rsidP="00694C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35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</w:t>
            </w:r>
            <w:r w:rsidRPr="0053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Utilisation des méthodes et outils quantitatives dans l’évaluation de politiques et programmes publics de </w:t>
            </w:r>
            <w:r w:rsidRPr="0053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développement (y compris l’initiation au logiciel SPSS)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un ordinateur portable sera offert aux participants à la totalité des quatre formations P5, P6 et P7</w:t>
            </w:r>
          </w:p>
        </w:tc>
        <w:tc>
          <w:tcPr>
            <w:tcW w:w="1984" w:type="dxa"/>
          </w:tcPr>
          <w:p w:rsidR="00C25E8E" w:rsidRDefault="00C25E8E" w:rsidP="0069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8E" w:rsidRPr="002C6604" w:rsidRDefault="00C25E8E" w:rsidP="0069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Montréal (Canada)</w:t>
            </w:r>
          </w:p>
        </w:tc>
        <w:tc>
          <w:tcPr>
            <w:tcW w:w="1559" w:type="dxa"/>
          </w:tcPr>
          <w:p w:rsidR="00C25E8E" w:rsidRDefault="00C25E8E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8E" w:rsidRPr="002C6604" w:rsidRDefault="00C25E8E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C25E8E" w:rsidRDefault="00C25E8E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8E" w:rsidRPr="002C6604" w:rsidRDefault="00C25E8E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>50 US $</w:t>
            </w:r>
          </w:p>
        </w:tc>
      </w:tr>
    </w:tbl>
    <w:p w:rsidR="00C25E8E" w:rsidRDefault="00C25E8E" w:rsidP="00C25E8E"/>
    <w:tbl>
      <w:tblPr>
        <w:tblStyle w:val="Grilledutableau"/>
        <w:tblW w:w="14182" w:type="dxa"/>
        <w:jc w:val="center"/>
        <w:tblInd w:w="-147" w:type="dxa"/>
        <w:tblLook w:val="04A0"/>
      </w:tblPr>
      <w:tblGrid>
        <w:gridCol w:w="939"/>
        <w:gridCol w:w="4882"/>
        <w:gridCol w:w="3078"/>
        <w:gridCol w:w="2295"/>
        <w:gridCol w:w="1489"/>
        <w:gridCol w:w="1499"/>
      </w:tblGrid>
      <w:tr w:rsidR="00C25E8E" w:rsidTr="0014258C">
        <w:trPr>
          <w:jc w:val="center"/>
        </w:trPr>
        <w:tc>
          <w:tcPr>
            <w:tcW w:w="939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ORDRE</w:t>
            </w:r>
          </w:p>
        </w:tc>
        <w:tc>
          <w:tcPr>
            <w:tcW w:w="4882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NOMS ET PRENOMS DU PARTICIPANT</w:t>
            </w:r>
          </w:p>
        </w:tc>
        <w:tc>
          <w:tcPr>
            <w:tcW w:w="3078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295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FONCTION OU POSTE OCCUPÉ</w:t>
            </w:r>
          </w:p>
        </w:tc>
        <w:tc>
          <w:tcPr>
            <w:tcW w:w="1489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1499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MONTANT À PAYER</w:t>
            </w:r>
          </w:p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1</w:t>
            </w:r>
          </w:p>
        </w:tc>
        <w:tc>
          <w:tcPr>
            <w:tcW w:w="4882" w:type="dxa"/>
          </w:tcPr>
          <w:p w:rsidR="00C25E8E" w:rsidRDefault="00C25E8E" w:rsidP="00694C55"/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2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3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4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5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6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7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8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9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10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12683" w:type="dxa"/>
            <w:gridSpan w:val="5"/>
          </w:tcPr>
          <w:p w:rsidR="00C25E8E" w:rsidRPr="00905E53" w:rsidRDefault="00C25E8E" w:rsidP="0069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E53">
              <w:rPr>
                <w:rFonts w:ascii="Times New Roman" w:hAnsi="Times New Roman" w:cs="Times New Roman"/>
                <w:b/>
              </w:rPr>
              <w:t>TOTAL</w:t>
            </w:r>
            <w:r>
              <w:rPr>
                <w:rFonts w:ascii="Times New Roman" w:hAnsi="Times New Roman" w:cs="Times New Roman"/>
                <w:b/>
              </w:rPr>
              <w:t xml:space="preserve"> À PAYER</w:t>
            </w:r>
          </w:p>
        </w:tc>
        <w:tc>
          <w:tcPr>
            <w:tcW w:w="1499" w:type="dxa"/>
          </w:tcPr>
          <w:p w:rsidR="00C25E8E" w:rsidRDefault="00C25E8E" w:rsidP="00694C55"/>
        </w:tc>
      </w:tr>
    </w:tbl>
    <w:p w:rsidR="00C25E8E" w:rsidRDefault="00C25E8E" w:rsidP="00C25E8E"/>
    <w:p w:rsidR="00792705" w:rsidRDefault="00792705" w:rsidP="00792705">
      <w:pPr>
        <w:ind w:left="7788" w:firstLine="708"/>
      </w:pPr>
      <w:r>
        <w:rPr>
          <w:rFonts w:ascii="Times New Roman" w:hAnsi="Times New Roman" w:cs="Times New Roman"/>
          <w:lang w:val="fr-CA"/>
        </w:rPr>
        <w:t xml:space="preserve">                                    </w:t>
      </w:r>
      <w:r w:rsidRPr="00A75154">
        <w:rPr>
          <w:rFonts w:ascii="Times New Roman" w:hAnsi="Times New Roman" w:cs="Times New Roman"/>
          <w:lang w:val="fr-CA"/>
        </w:rPr>
        <w:t>Cachet et signature</w:t>
      </w:r>
    </w:p>
    <w:p w:rsidR="00C25E8E" w:rsidRDefault="00C25E8E" w:rsidP="00C25E8E"/>
    <w:tbl>
      <w:tblPr>
        <w:tblStyle w:val="Grilledutableau"/>
        <w:tblpPr w:leftFromText="141" w:rightFromText="141" w:vertAnchor="text" w:horzAnchor="margin" w:tblpXSpec="center" w:tblpY="56"/>
        <w:tblW w:w="14170" w:type="dxa"/>
        <w:tblLook w:val="04A0"/>
      </w:tblPr>
      <w:tblGrid>
        <w:gridCol w:w="9634"/>
        <w:gridCol w:w="1843"/>
        <w:gridCol w:w="1559"/>
        <w:gridCol w:w="1134"/>
      </w:tblGrid>
      <w:tr w:rsidR="00C25E8E" w:rsidRPr="002C6604" w:rsidTr="0014258C">
        <w:tc>
          <w:tcPr>
            <w:tcW w:w="9634" w:type="dxa"/>
          </w:tcPr>
          <w:p w:rsidR="00C25E8E" w:rsidRPr="003801CD" w:rsidRDefault="00C25E8E" w:rsidP="00694C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35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</w:t>
            </w:r>
            <w:r w:rsidRPr="005348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Utilisation des méthodes et outils qualitatifs dans l’évaluation des politiques et programmes publics de </w:t>
            </w:r>
            <w:r w:rsidRPr="005348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développement (y compris l’initiation au logiciel QDA min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er</w:t>
            </w:r>
            <w:r w:rsidRPr="005348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un ordinateur portable sera offert aux participants à la totalité des quatre formations P5, P6 et P7 </w:t>
            </w:r>
          </w:p>
        </w:tc>
        <w:tc>
          <w:tcPr>
            <w:tcW w:w="1843" w:type="dxa"/>
          </w:tcPr>
          <w:p w:rsidR="00C25E8E" w:rsidRDefault="00C25E8E" w:rsidP="0069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8E" w:rsidRPr="002C6604" w:rsidRDefault="00C25E8E" w:rsidP="0069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Montréal (Canada)</w:t>
            </w:r>
          </w:p>
        </w:tc>
        <w:tc>
          <w:tcPr>
            <w:tcW w:w="1559" w:type="dxa"/>
          </w:tcPr>
          <w:p w:rsidR="00C25E8E" w:rsidRDefault="00C25E8E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8E" w:rsidRPr="002C6604" w:rsidRDefault="00C25E8E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C25E8E" w:rsidRDefault="00C25E8E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8E" w:rsidRPr="002C6604" w:rsidRDefault="00C25E8E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>50 US $</w:t>
            </w:r>
          </w:p>
        </w:tc>
      </w:tr>
    </w:tbl>
    <w:p w:rsidR="00C25E8E" w:rsidRDefault="00C25E8E" w:rsidP="00C25E8E"/>
    <w:tbl>
      <w:tblPr>
        <w:tblStyle w:val="Grilledutableau"/>
        <w:tblW w:w="14182" w:type="dxa"/>
        <w:jc w:val="center"/>
        <w:tblInd w:w="-147" w:type="dxa"/>
        <w:tblLook w:val="04A0"/>
      </w:tblPr>
      <w:tblGrid>
        <w:gridCol w:w="939"/>
        <w:gridCol w:w="4882"/>
        <w:gridCol w:w="3078"/>
        <w:gridCol w:w="2295"/>
        <w:gridCol w:w="1489"/>
        <w:gridCol w:w="1499"/>
      </w:tblGrid>
      <w:tr w:rsidR="00C25E8E" w:rsidTr="0014258C">
        <w:trPr>
          <w:jc w:val="center"/>
        </w:trPr>
        <w:tc>
          <w:tcPr>
            <w:tcW w:w="939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ORDRE</w:t>
            </w:r>
          </w:p>
        </w:tc>
        <w:tc>
          <w:tcPr>
            <w:tcW w:w="4882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NOMS ET PRENOMS DU PARTICIPANT</w:t>
            </w:r>
          </w:p>
        </w:tc>
        <w:tc>
          <w:tcPr>
            <w:tcW w:w="3078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295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FONCTION OU POSTE OCCUPÉ</w:t>
            </w:r>
          </w:p>
        </w:tc>
        <w:tc>
          <w:tcPr>
            <w:tcW w:w="1489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1499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MONTANT À PAYER</w:t>
            </w:r>
          </w:p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1</w:t>
            </w:r>
          </w:p>
        </w:tc>
        <w:tc>
          <w:tcPr>
            <w:tcW w:w="4882" w:type="dxa"/>
          </w:tcPr>
          <w:p w:rsidR="00C25E8E" w:rsidRDefault="00C25E8E" w:rsidP="00694C55"/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2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3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4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5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6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7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8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9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10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12683" w:type="dxa"/>
            <w:gridSpan w:val="5"/>
          </w:tcPr>
          <w:p w:rsidR="00C25E8E" w:rsidRPr="00905E53" w:rsidRDefault="00C25E8E" w:rsidP="0069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E53">
              <w:rPr>
                <w:rFonts w:ascii="Times New Roman" w:hAnsi="Times New Roman" w:cs="Times New Roman"/>
                <w:b/>
              </w:rPr>
              <w:t>TOTAL</w:t>
            </w:r>
            <w:r>
              <w:rPr>
                <w:rFonts w:ascii="Times New Roman" w:hAnsi="Times New Roman" w:cs="Times New Roman"/>
                <w:b/>
              </w:rPr>
              <w:t xml:space="preserve"> À PAYER</w:t>
            </w:r>
          </w:p>
        </w:tc>
        <w:tc>
          <w:tcPr>
            <w:tcW w:w="1499" w:type="dxa"/>
          </w:tcPr>
          <w:p w:rsidR="00C25E8E" w:rsidRDefault="00C25E8E" w:rsidP="00694C55"/>
        </w:tc>
      </w:tr>
    </w:tbl>
    <w:p w:rsidR="00792705" w:rsidRDefault="00792705" w:rsidP="007927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705" w:rsidRDefault="00792705" w:rsidP="00792705">
      <w:pPr>
        <w:ind w:left="7788" w:firstLine="708"/>
        <w:jc w:val="center"/>
        <w:rPr>
          <w:rFonts w:ascii="Times New Roman" w:hAnsi="Times New Roman" w:cs="Times New Roman"/>
          <w:lang w:val="fr-CA"/>
        </w:rPr>
      </w:pPr>
      <w:r w:rsidRPr="00A75154">
        <w:rPr>
          <w:rFonts w:ascii="Times New Roman" w:hAnsi="Times New Roman" w:cs="Times New Roman"/>
          <w:lang w:val="fr-CA"/>
        </w:rPr>
        <w:t>Cachet et signature</w:t>
      </w:r>
    </w:p>
    <w:p w:rsidR="00C25E8E" w:rsidRDefault="00C018B5" w:rsidP="00792705">
      <w:pPr>
        <w:ind w:left="7788" w:firstLine="708"/>
        <w:jc w:val="center"/>
      </w:pPr>
      <w:r>
        <w:rPr>
          <w:noProof/>
        </w:rPr>
        <w:pict>
          <v:rect id="Rectangle 11" o:spid="_x0000_s1042" style="position:absolute;left:0;text-align:left;margin-left:400.3pt;margin-top:10.3pt;width:208.3pt;height:27.8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" fillcolor="window" strokecolor="window" strokeweight="1pt">
            <v:textbox style="mso-next-textbox:#Rectangle 11">
              <w:txbxContent>
                <w:p w:rsidR="00792705" w:rsidRPr="00A75154" w:rsidRDefault="00792705" w:rsidP="00792705">
                  <w:pPr>
                    <w:jc w:val="center"/>
                    <w:rPr>
                      <w:rFonts w:ascii="Times New Roman" w:hAnsi="Times New Roman" w:cs="Times New Roman"/>
                      <w:lang w:val="fr-CA"/>
                    </w:rPr>
                  </w:pPr>
                  <w:r w:rsidRPr="00A75154">
                    <w:rPr>
                      <w:rFonts w:ascii="Times New Roman" w:hAnsi="Times New Roman" w:cs="Times New Roman"/>
                      <w:lang w:val="fr-CA"/>
                    </w:rPr>
                    <w:t>Cachet et signature</w:t>
                  </w:r>
                </w:p>
              </w:txbxContent>
            </v:textbox>
          </v:rect>
        </w:pict>
      </w:r>
    </w:p>
    <w:tbl>
      <w:tblPr>
        <w:tblStyle w:val="Grilledutableau"/>
        <w:tblpPr w:leftFromText="141" w:rightFromText="141" w:vertAnchor="text" w:horzAnchor="margin" w:tblpXSpec="center" w:tblpY="13"/>
        <w:tblW w:w="14170" w:type="dxa"/>
        <w:tblLook w:val="04A0"/>
      </w:tblPr>
      <w:tblGrid>
        <w:gridCol w:w="9067"/>
        <w:gridCol w:w="1985"/>
        <w:gridCol w:w="1984"/>
        <w:gridCol w:w="1134"/>
      </w:tblGrid>
      <w:tr w:rsidR="00C25E8E" w:rsidRPr="002C6604" w:rsidTr="0014258C">
        <w:tc>
          <w:tcPr>
            <w:tcW w:w="9067" w:type="dxa"/>
          </w:tcPr>
          <w:p w:rsidR="00C25E8E" w:rsidRPr="003801CD" w:rsidRDefault="00C25E8E" w:rsidP="00694C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35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5348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Principes et méthodes d’évaluation économique des politiques et programmes publics de développement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(analyse coût/bénéfices des politiques publiques, étude de l’efficacité des politiques publiques, etc.), un ordinateur portable sera offert aux participants à la totalité des quatre formations P5, P6 et P7</w:t>
            </w:r>
          </w:p>
        </w:tc>
        <w:tc>
          <w:tcPr>
            <w:tcW w:w="1985" w:type="dxa"/>
          </w:tcPr>
          <w:p w:rsidR="00C25E8E" w:rsidRDefault="00C25E8E" w:rsidP="0069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8E" w:rsidRPr="002C6604" w:rsidRDefault="00C25E8E" w:rsidP="0069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Montréal (Canada)</w:t>
            </w:r>
          </w:p>
        </w:tc>
        <w:tc>
          <w:tcPr>
            <w:tcW w:w="1984" w:type="dxa"/>
          </w:tcPr>
          <w:p w:rsidR="00C25E8E" w:rsidRDefault="00C25E8E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8E" w:rsidRPr="002C6604" w:rsidRDefault="00C25E8E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03-07juin</w:t>
            </w: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C25E8E" w:rsidRDefault="00C25E8E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8E" w:rsidRPr="002C6604" w:rsidRDefault="00C25E8E" w:rsidP="0069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>50 US $</w:t>
            </w:r>
          </w:p>
        </w:tc>
      </w:tr>
    </w:tbl>
    <w:p w:rsidR="00C25E8E" w:rsidRDefault="00C25E8E" w:rsidP="00C25E8E"/>
    <w:tbl>
      <w:tblPr>
        <w:tblStyle w:val="Grilledutableau"/>
        <w:tblW w:w="14182" w:type="dxa"/>
        <w:jc w:val="center"/>
        <w:tblInd w:w="-147" w:type="dxa"/>
        <w:tblLook w:val="04A0"/>
      </w:tblPr>
      <w:tblGrid>
        <w:gridCol w:w="939"/>
        <w:gridCol w:w="4882"/>
        <w:gridCol w:w="3078"/>
        <w:gridCol w:w="2295"/>
        <w:gridCol w:w="1489"/>
        <w:gridCol w:w="1499"/>
      </w:tblGrid>
      <w:tr w:rsidR="00C25E8E" w:rsidTr="0014258C">
        <w:trPr>
          <w:jc w:val="center"/>
        </w:trPr>
        <w:tc>
          <w:tcPr>
            <w:tcW w:w="939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ORDRE</w:t>
            </w:r>
          </w:p>
        </w:tc>
        <w:tc>
          <w:tcPr>
            <w:tcW w:w="4882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NOMS ET PRENOMS DU PARTICIPANT</w:t>
            </w:r>
          </w:p>
        </w:tc>
        <w:tc>
          <w:tcPr>
            <w:tcW w:w="3078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295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FONCTION OU POSTE OCCUPÉ</w:t>
            </w:r>
          </w:p>
        </w:tc>
        <w:tc>
          <w:tcPr>
            <w:tcW w:w="1489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1499" w:type="dxa"/>
          </w:tcPr>
          <w:p w:rsidR="00C25E8E" w:rsidRPr="00256A9A" w:rsidRDefault="00C25E8E" w:rsidP="0069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MONTANT À PAYER</w:t>
            </w:r>
          </w:p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1</w:t>
            </w:r>
          </w:p>
        </w:tc>
        <w:tc>
          <w:tcPr>
            <w:tcW w:w="4882" w:type="dxa"/>
          </w:tcPr>
          <w:p w:rsidR="00C25E8E" w:rsidRDefault="00C25E8E" w:rsidP="00694C55"/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2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3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4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5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6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7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8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9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939" w:type="dxa"/>
          </w:tcPr>
          <w:p w:rsidR="00C25E8E" w:rsidRDefault="00C25E8E" w:rsidP="00694C55">
            <w:pPr>
              <w:jc w:val="center"/>
            </w:pPr>
          </w:p>
          <w:p w:rsidR="00C25E8E" w:rsidRDefault="00C25E8E" w:rsidP="00694C55">
            <w:pPr>
              <w:jc w:val="center"/>
            </w:pPr>
            <w:r>
              <w:t>10</w:t>
            </w:r>
          </w:p>
        </w:tc>
        <w:tc>
          <w:tcPr>
            <w:tcW w:w="4882" w:type="dxa"/>
          </w:tcPr>
          <w:p w:rsidR="00C25E8E" w:rsidRDefault="00C25E8E" w:rsidP="00694C55"/>
        </w:tc>
        <w:tc>
          <w:tcPr>
            <w:tcW w:w="3078" w:type="dxa"/>
          </w:tcPr>
          <w:p w:rsidR="00C25E8E" w:rsidRDefault="00C25E8E" w:rsidP="00694C55"/>
        </w:tc>
        <w:tc>
          <w:tcPr>
            <w:tcW w:w="2295" w:type="dxa"/>
          </w:tcPr>
          <w:p w:rsidR="00C25E8E" w:rsidRDefault="00C25E8E" w:rsidP="00694C55"/>
        </w:tc>
        <w:tc>
          <w:tcPr>
            <w:tcW w:w="1489" w:type="dxa"/>
          </w:tcPr>
          <w:p w:rsidR="00C25E8E" w:rsidRDefault="00C25E8E" w:rsidP="00694C55"/>
        </w:tc>
        <w:tc>
          <w:tcPr>
            <w:tcW w:w="1499" w:type="dxa"/>
          </w:tcPr>
          <w:p w:rsidR="00C25E8E" w:rsidRDefault="00C25E8E" w:rsidP="00694C55"/>
        </w:tc>
      </w:tr>
      <w:tr w:rsidR="00C25E8E" w:rsidTr="0014258C">
        <w:trPr>
          <w:jc w:val="center"/>
        </w:trPr>
        <w:tc>
          <w:tcPr>
            <w:tcW w:w="12683" w:type="dxa"/>
            <w:gridSpan w:val="5"/>
          </w:tcPr>
          <w:p w:rsidR="00C25E8E" w:rsidRPr="00905E53" w:rsidRDefault="00C25E8E" w:rsidP="0069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E53">
              <w:rPr>
                <w:rFonts w:ascii="Times New Roman" w:hAnsi="Times New Roman" w:cs="Times New Roman"/>
                <w:b/>
              </w:rPr>
              <w:t>TOTAL</w:t>
            </w:r>
            <w:r>
              <w:rPr>
                <w:rFonts w:ascii="Times New Roman" w:hAnsi="Times New Roman" w:cs="Times New Roman"/>
                <w:b/>
              </w:rPr>
              <w:t xml:space="preserve"> À PAYER</w:t>
            </w:r>
          </w:p>
        </w:tc>
        <w:tc>
          <w:tcPr>
            <w:tcW w:w="1499" w:type="dxa"/>
          </w:tcPr>
          <w:p w:rsidR="00C25E8E" w:rsidRDefault="00C25E8E" w:rsidP="00694C55"/>
        </w:tc>
      </w:tr>
    </w:tbl>
    <w:p w:rsidR="00E83E59" w:rsidRPr="00792705" w:rsidRDefault="00E83E59" w:rsidP="00C25E8E"/>
    <w:p w:rsidR="00335E24" w:rsidRDefault="00792705" w:rsidP="00C25E8E">
      <w:pPr>
        <w:ind w:left="7788" w:firstLine="708"/>
      </w:pPr>
      <w:r>
        <w:rPr>
          <w:rFonts w:ascii="Times New Roman" w:hAnsi="Times New Roman" w:cs="Times New Roman"/>
          <w:lang w:val="fr-CA"/>
        </w:rPr>
        <w:t xml:space="preserve">                                         </w:t>
      </w:r>
      <w:r w:rsidR="00E83E59" w:rsidRPr="00A75154">
        <w:rPr>
          <w:rFonts w:ascii="Times New Roman" w:hAnsi="Times New Roman" w:cs="Times New Roman"/>
          <w:lang w:val="fr-CA"/>
        </w:rPr>
        <w:t>Cachet et signatur</w:t>
      </w:r>
      <w:bookmarkStart w:id="0" w:name="_GoBack"/>
      <w:bookmarkEnd w:id="0"/>
      <w:r w:rsidR="00C25E8E">
        <w:rPr>
          <w:rFonts w:ascii="Times New Roman" w:hAnsi="Times New Roman" w:cs="Times New Roman"/>
          <w:lang w:val="fr-CA"/>
        </w:rPr>
        <w:t>e</w:t>
      </w:r>
    </w:p>
    <w:sectPr w:rsidR="00335E24" w:rsidSect="00A9656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A0" w:rsidRDefault="009254A0" w:rsidP="002C6604">
      <w:pPr>
        <w:spacing w:after="0" w:line="240" w:lineRule="auto"/>
      </w:pPr>
      <w:r>
        <w:separator/>
      </w:r>
    </w:p>
  </w:endnote>
  <w:endnote w:type="continuationSeparator" w:id="1">
    <w:p w:rsidR="009254A0" w:rsidRDefault="009254A0" w:rsidP="002C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A0" w:rsidRDefault="009254A0" w:rsidP="002C6604">
      <w:pPr>
        <w:spacing w:after="0" w:line="240" w:lineRule="auto"/>
      </w:pPr>
      <w:r>
        <w:separator/>
      </w:r>
    </w:p>
  </w:footnote>
  <w:footnote w:type="continuationSeparator" w:id="1">
    <w:p w:rsidR="009254A0" w:rsidRDefault="009254A0" w:rsidP="002C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04" w:rsidRDefault="00C018B5" w:rsidP="00DA1C6B">
    <w:pPr>
      <w:pStyle w:val="En-tte"/>
      <w:tabs>
        <w:tab w:val="clear" w:pos="4536"/>
        <w:tab w:val="clear" w:pos="9072"/>
        <w:tab w:val="left" w:pos="6154"/>
      </w:tabs>
    </w:pPr>
    <w:r>
      <w:rPr>
        <w:noProof/>
      </w:rPr>
      <w:pict>
        <v:rect id="Rectangle 1" o:spid="_x0000_s4097" style="position:absolute;margin-left:364.35pt;margin-top:-9pt;width:334.65pt;height:67.9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" fillcolor="white [3201]" strokecolor="white [3212]" strokeweight="1pt">
          <v:textbox style="mso-next-textbox:#Rectangle 1">
            <w:txbxContent>
              <w:p w:rsidR="00C04A99" w:rsidRDefault="002C6604" w:rsidP="00C04A99">
                <w:pPr>
                  <w:spacing w:after="0"/>
                  <w:jc w:val="center"/>
                  <w:rPr>
                    <w:rFonts w:ascii="Times New Roman" w:hAnsi="Times New Roman" w:cs="Times New Roman"/>
                    <w:lang w:val="fr-CA"/>
                  </w:rPr>
                </w:pPr>
                <w:r w:rsidRPr="009A4332">
                  <w:rPr>
                    <w:rFonts w:ascii="Times New Roman" w:hAnsi="Times New Roman" w:cs="Times New Roman"/>
                    <w:lang w:val="fr-CA"/>
                  </w:rPr>
                  <w:t xml:space="preserve">511 Place d’Armes, </w:t>
                </w:r>
                <w:r>
                  <w:rPr>
                    <w:rFonts w:ascii="Times New Roman" w:hAnsi="Times New Roman" w:cs="Times New Roman"/>
                    <w:lang w:val="fr-CA"/>
                  </w:rPr>
                  <w:t xml:space="preserve">Bureau 390, </w:t>
                </w:r>
                <w:r w:rsidRPr="009A4332">
                  <w:rPr>
                    <w:rFonts w:ascii="Times New Roman" w:hAnsi="Times New Roman" w:cs="Times New Roman"/>
                    <w:lang w:val="fr-CA"/>
                  </w:rPr>
                  <w:t>Montréal (Québec)                                                      H2Y 2W7, CANADA</w:t>
                </w:r>
              </w:p>
              <w:p w:rsidR="00C04A99" w:rsidRDefault="002C6604" w:rsidP="00C04A99">
                <w:pPr>
                  <w:spacing w:after="0"/>
                  <w:jc w:val="center"/>
                  <w:rPr>
                    <w:rFonts w:ascii="Times New Roman" w:hAnsi="Times New Roman" w:cs="Times New Roman"/>
                    <w:lang w:val="fr-CA"/>
                  </w:rPr>
                </w:pPr>
                <w:r>
                  <w:rPr>
                    <w:rFonts w:ascii="Times New Roman" w:hAnsi="Times New Roman" w:cs="Times New Roman"/>
                    <w:lang w:val="fr-CA"/>
                  </w:rPr>
                  <w:t xml:space="preserve">Contact : </w:t>
                </w:r>
                <w:hyperlink r:id="rId1" w:history="1">
                  <w:r w:rsidRPr="004D1E0F">
                    <w:rPr>
                      <w:rStyle w:val="Lienhypertexte"/>
                      <w:rFonts w:ascii="Times New Roman" w:hAnsi="Times New Roman" w:cs="Times New Roman"/>
                      <w:lang w:val="fr-CA"/>
                    </w:rPr>
                    <w:t>info@ljinstitut.com</w:t>
                  </w:r>
                </w:hyperlink>
              </w:p>
              <w:p w:rsidR="002C6604" w:rsidRPr="009A4332" w:rsidRDefault="002C6604" w:rsidP="00C04A99">
                <w:pPr>
                  <w:jc w:val="center"/>
                  <w:rPr>
                    <w:rFonts w:ascii="Times New Roman" w:hAnsi="Times New Roman" w:cs="Times New Roman"/>
                    <w:lang w:val="fr-CA"/>
                  </w:rPr>
                </w:pPr>
                <w:r>
                  <w:rPr>
                    <w:rFonts w:ascii="Times New Roman" w:hAnsi="Times New Roman" w:cs="Times New Roman"/>
                    <w:lang w:val="fr-CA"/>
                  </w:rPr>
                  <w:t>wwww.ljinstitut.com</w:t>
                </w:r>
              </w:p>
              <w:p w:rsidR="002C6604" w:rsidRPr="009A4332" w:rsidRDefault="002C6604" w:rsidP="00C04A99">
                <w:pPr>
                  <w:rPr>
                    <w:lang w:val="fr-CA"/>
                  </w:rPr>
                </w:pPr>
              </w:p>
            </w:txbxContent>
          </v:textbox>
          <w10:wrap anchorx="margin"/>
        </v:rect>
      </w:pict>
    </w:r>
    <w:r w:rsidR="002C6604">
      <w:rPr>
        <w:noProof/>
        <w:lang w:eastAsia="fr-FR"/>
      </w:rPr>
      <w:drawing>
        <wp:inline distT="0" distB="0" distL="0" distR="0">
          <wp:extent cx="2222180" cy="527957"/>
          <wp:effectExtent l="0" t="0" r="6985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034" cy="546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604" w:rsidRDefault="002C6604" w:rsidP="00DA1C6B">
    <w:pPr>
      <w:pStyle w:val="En-tte"/>
      <w:tabs>
        <w:tab w:val="clear" w:pos="4536"/>
        <w:tab w:val="clear" w:pos="9072"/>
        <w:tab w:val="left" w:pos="6154"/>
      </w:tabs>
    </w:pPr>
  </w:p>
  <w:p w:rsidR="002C6604" w:rsidRPr="00DA1C6B" w:rsidRDefault="00DA1C6B" w:rsidP="00DA1C6B">
    <w:pPr>
      <w:pStyle w:val="En-tte"/>
      <w:tabs>
        <w:tab w:val="clear" w:pos="4536"/>
        <w:tab w:val="clear" w:pos="9072"/>
        <w:tab w:val="left" w:pos="6154"/>
      </w:tabs>
      <w:rPr>
        <w:u w:val="singl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C6604" w:rsidRDefault="002C6604" w:rsidP="002C6604">
    <w:pPr>
      <w:pStyle w:val="En-tte"/>
      <w:tabs>
        <w:tab w:val="clear" w:pos="4536"/>
        <w:tab w:val="clear" w:pos="9072"/>
        <w:tab w:val="left" w:pos="6154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C6604"/>
    <w:rsid w:val="00022680"/>
    <w:rsid w:val="0014258C"/>
    <w:rsid w:val="001F5736"/>
    <w:rsid w:val="00217C5C"/>
    <w:rsid w:val="00256A9A"/>
    <w:rsid w:val="002573E4"/>
    <w:rsid w:val="002C6604"/>
    <w:rsid w:val="00335E24"/>
    <w:rsid w:val="003801CD"/>
    <w:rsid w:val="0052331C"/>
    <w:rsid w:val="0054305E"/>
    <w:rsid w:val="005854B9"/>
    <w:rsid w:val="00633DAE"/>
    <w:rsid w:val="00661CBB"/>
    <w:rsid w:val="00792705"/>
    <w:rsid w:val="00905E53"/>
    <w:rsid w:val="00912196"/>
    <w:rsid w:val="009254A0"/>
    <w:rsid w:val="009905FF"/>
    <w:rsid w:val="00A22E9D"/>
    <w:rsid w:val="00A31EC0"/>
    <w:rsid w:val="00A526CF"/>
    <w:rsid w:val="00A75154"/>
    <w:rsid w:val="00A9656A"/>
    <w:rsid w:val="00AE5ACF"/>
    <w:rsid w:val="00C018B5"/>
    <w:rsid w:val="00C04A99"/>
    <w:rsid w:val="00C25E8E"/>
    <w:rsid w:val="00C46954"/>
    <w:rsid w:val="00CA7DCE"/>
    <w:rsid w:val="00DA1C6B"/>
    <w:rsid w:val="00DC46D9"/>
    <w:rsid w:val="00E3026C"/>
    <w:rsid w:val="00E83E59"/>
    <w:rsid w:val="00EA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604"/>
  </w:style>
  <w:style w:type="paragraph" w:styleId="Pieddepage">
    <w:name w:val="footer"/>
    <w:basedOn w:val="Normal"/>
    <w:link w:val="PieddepageCar"/>
    <w:uiPriority w:val="99"/>
    <w:unhideWhenUsed/>
    <w:rsid w:val="002C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604"/>
  </w:style>
  <w:style w:type="character" w:styleId="Lienhypertexte">
    <w:name w:val="Hyperlink"/>
    <w:basedOn w:val="Policepardfaut"/>
    <w:uiPriority w:val="99"/>
    <w:unhideWhenUsed/>
    <w:rsid w:val="002C660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C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ljinstitu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Juldace LEVASSATH</dc:creator>
  <cp:lastModifiedBy>lp dell</cp:lastModifiedBy>
  <cp:revision>4</cp:revision>
  <cp:lastPrinted>2019-01-28T04:14:00Z</cp:lastPrinted>
  <dcterms:created xsi:type="dcterms:W3CDTF">2019-03-14T14:29:00Z</dcterms:created>
  <dcterms:modified xsi:type="dcterms:W3CDTF">2019-03-14T14:31:00Z</dcterms:modified>
</cp:coreProperties>
</file>