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9" w:rsidRDefault="002437A0" w:rsidP="002437A0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LISTE N°2 </w:t>
      </w:r>
      <w:r w:rsidR="00D526FB">
        <w:rPr>
          <w:rFonts w:ascii="Tahoma" w:hAnsi="Tahoma" w:cs="Tahoma"/>
          <w:b/>
          <w:sz w:val="24"/>
          <w:szCs w:val="24"/>
          <w:u w:val="single"/>
        </w:rPr>
        <w:t xml:space="preserve">EQUIPEMENTS MEDICAUX </w:t>
      </w:r>
      <w:bookmarkStart w:id="0" w:name="_GoBack"/>
      <w:bookmarkEnd w:id="0"/>
    </w:p>
    <w:p w:rsidR="002437A0" w:rsidRPr="002437A0" w:rsidRDefault="002437A0" w:rsidP="005F4D3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AD6909" w:rsidRPr="002437A0" w:rsidRDefault="00AD6909" w:rsidP="00AD6909">
      <w:pPr>
        <w:spacing w:after="0"/>
        <w:rPr>
          <w:rFonts w:ascii="Tahoma" w:hAnsi="Tahoma" w:cs="Tahoma"/>
        </w:rPr>
      </w:pPr>
    </w:p>
    <w:tbl>
      <w:tblPr>
        <w:tblStyle w:val="Grilledutableau"/>
        <w:tblW w:w="0" w:type="auto"/>
        <w:tblLook w:val="04A0"/>
      </w:tblPr>
      <w:tblGrid>
        <w:gridCol w:w="806"/>
        <w:gridCol w:w="6216"/>
        <w:gridCol w:w="2040"/>
      </w:tblGrid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  <w:b/>
              </w:rPr>
            </w:pPr>
            <w:r w:rsidRPr="002437A0">
              <w:rPr>
                <w:rFonts w:ascii="Tahoma" w:hAnsi="Tahoma" w:cs="Tahoma"/>
                <w:b/>
              </w:rPr>
              <w:t>N</w:t>
            </w:r>
            <w:r w:rsidRPr="002437A0">
              <w:rPr>
                <w:rFonts w:ascii="Tahoma" w:hAnsi="Tahoma" w:cs="Tahoma"/>
                <w:b/>
                <w:vertAlign w:val="superscript"/>
              </w:rPr>
              <w:t>0</w:t>
            </w:r>
          </w:p>
        </w:tc>
        <w:tc>
          <w:tcPr>
            <w:tcW w:w="6216" w:type="dxa"/>
          </w:tcPr>
          <w:p w:rsidR="00AD6909" w:rsidRPr="002437A0" w:rsidRDefault="002437A0" w:rsidP="002437A0">
            <w:pPr>
              <w:rPr>
                <w:rFonts w:ascii="Tahoma" w:hAnsi="Tahoma" w:cs="Tahoma"/>
                <w:b/>
              </w:rPr>
            </w:pPr>
            <w:r w:rsidRPr="002437A0">
              <w:rPr>
                <w:rFonts w:ascii="Tahoma" w:hAnsi="Tahoma" w:cs="Tahoma"/>
                <w:b/>
              </w:rPr>
              <w:t>ITEMS (Forme, spécifications)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  <w:b/>
              </w:rPr>
            </w:pPr>
            <w:r w:rsidRPr="002437A0">
              <w:rPr>
                <w:rFonts w:ascii="Tahoma" w:hAnsi="Tahoma" w:cs="Tahoma"/>
                <w:b/>
              </w:rPr>
              <w:t>QUANTITE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01</w:t>
            </w:r>
          </w:p>
        </w:tc>
        <w:tc>
          <w:tcPr>
            <w:tcW w:w="6216" w:type="dxa"/>
          </w:tcPr>
          <w:p w:rsidR="00AD6909" w:rsidRPr="002437A0" w:rsidRDefault="00AD6909" w:rsidP="00080D21">
            <w:r w:rsidRPr="002437A0">
              <w:rPr>
                <w:rFonts w:ascii="Tahoma" w:hAnsi="Tahoma" w:cs="Tahoma"/>
              </w:rPr>
              <w:t>Table d’opération</w:t>
            </w:r>
            <w:r w:rsidR="007C5E71" w:rsidRPr="002437A0">
              <w:rPr>
                <w:rFonts w:ascii="Tahoma" w:hAnsi="Tahoma" w:cs="Tahoma"/>
                <w:noProof/>
                <w:lang w:eastAsia="fr-FR"/>
              </w:rPr>
              <w:drawing>
                <wp:inline distT="0" distB="0" distL="0" distR="0">
                  <wp:extent cx="3810000" cy="3403600"/>
                  <wp:effectExtent l="0" t="0" r="0" b="6350"/>
                  <wp:docPr id="3" name="Picture 3" descr="Table d'opération TruSystem 7000 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e d'opération TruSystem 7000 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E71" w:rsidRPr="002437A0" w:rsidRDefault="007C5E71" w:rsidP="007C5E71">
            <w:pPr>
              <w:rPr>
                <w:rFonts w:ascii="Tahoma" w:hAnsi="Tahoma" w:cs="Tahoma"/>
              </w:rPr>
            </w:pPr>
            <w:proofErr w:type="spellStart"/>
            <w:r w:rsidRPr="002437A0">
              <w:rPr>
                <w:rFonts w:ascii="Tahoma" w:hAnsi="Tahoma" w:cs="Tahoma"/>
              </w:rPr>
              <w:t>Ugap</w:t>
            </w:r>
            <w:proofErr w:type="spellEnd"/>
            <w:r w:rsidRPr="002437A0">
              <w:rPr>
                <w:rFonts w:ascii="Tahoma" w:hAnsi="Tahoma" w:cs="Tahoma"/>
              </w:rPr>
              <w:t xml:space="preserve"> :Table d'opération </w:t>
            </w:r>
            <w:proofErr w:type="spellStart"/>
            <w:r w:rsidRPr="002437A0">
              <w:rPr>
                <w:rFonts w:ascii="Tahoma" w:hAnsi="Tahoma" w:cs="Tahoma"/>
              </w:rPr>
              <w:t>TruSystem</w:t>
            </w:r>
            <w:proofErr w:type="spellEnd"/>
            <w:r w:rsidRPr="002437A0">
              <w:rPr>
                <w:rFonts w:ascii="Tahoma" w:hAnsi="Tahoma" w:cs="Tahoma"/>
              </w:rPr>
              <w:t xml:space="preserve"> 7000 Eco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02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Appareil d’anesthésie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03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Aspirateur à 2 bocaux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04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Aspirateur des mucosités</w:t>
            </w:r>
          </w:p>
        </w:tc>
        <w:tc>
          <w:tcPr>
            <w:tcW w:w="2040" w:type="dxa"/>
          </w:tcPr>
          <w:p w:rsidR="00AD6909" w:rsidRPr="002437A0" w:rsidRDefault="00CC0397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3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05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Table de réanimation néonatale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06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proofErr w:type="spellStart"/>
            <w:r w:rsidRPr="002437A0">
              <w:rPr>
                <w:rFonts w:ascii="Tahoma" w:hAnsi="Tahoma" w:cs="Tahoma"/>
              </w:rPr>
              <w:t>Escabot</w:t>
            </w:r>
            <w:proofErr w:type="spellEnd"/>
          </w:p>
          <w:p w:rsidR="007C5E71" w:rsidRPr="002437A0" w:rsidRDefault="007C5E71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  <w:noProof/>
                <w:lang w:eastAsia="fr-FR"/>
              </w:rPr>
              <w:drawing>
                <wp:inline distT="0" distB="0" distL="0" distR="0">
                  <wp:extent cx="1463239" cy="1168400"/>
                  <wp:effectExtent l="0" t="0" r="3810" b="0"/>
                  <wp:docPr id="5" name="Picture 5" descr="ESCABEAU A DEUX MARCHES – reference me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SCABEAU A DEUX MARCHES – reference med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85" cy="118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07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Lampe scialytique</w:t>
            </w:r>
          </w:p>
          <w:p w:rsidR="007F354C" w:rsidRPr="002437A0" w:rsidRDefault="007C5E71" w:rsidP="007F354C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  <w:noProof/>
                <w:lang w:eastAsia="fr-FR"/>
              </w:rPr>
              <w:lastRenderedPageBreak/>
              <w:drawing>
                <wp:inline distT="0" distB="0" distL="0" distR="0">
                  <wp:extent cx="3094355" cy="2538227"/>
                  <wp:effectExtent l="0" t="0" r="0" b="0"/>
                  <wp:docPr id="6" name="Picture 6" descr="Lampe scialytique de bloc opératoire | Sel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mpe scialytique de bloc opératoire | Sel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433" cy="25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54C" w:rsidRPr="002437A0" w:rsidRDefault="007F354C" w:rsidP="007F354C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 xml:space="preserve">Lampe scialytique de bloc opératoire | </w:t>
            </w:r>
            <w:proofErr w:type="spellStart"/>
            <w:r w:rsidRPr="002437A0">
              <w:rPr>
                <w:rFonts w:ascii="Tahoma" w:hAnsi="Tahoma" w:cs="Tahoma"/>
              </w:rPr>
              <w:t>Selency</w:t>
            </w:r>
            <w:proofErr w:type="spellEnd"/>
          </w:p>
          <w:p w:rsidR="007C5E71" w:rsidRPr="002437A0" w:rsidRDefault="007C5E71" w:rsidP="00080D2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lastRenderedPageBreak/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lastRenderedPageBreak/>
              <w:t>08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Boîtes de césarienne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2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09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Table de Mayo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10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Table pour instrument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11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Lits pour le post-opératoire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3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12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Paravents</w:t>
            </w:r>
          </w:p>
        </w:tc>
        <w:tc>
          <w:tcPr>
            <w:tcW w:w="2040" w:type="dxa"/>
          </w:tcPr>
          <w:p w:rsidR="00AD6909" w:rsidRPr="002437A0" w:rsidRDefault="00CC0397" w:rsidP="00CC0397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 xml:space="preserve">6 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13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Seau en inox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14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Bassin en inox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2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15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Porte-seau</w:t>
            </w:r>
          </w:p>
          <w:p w:rsidR="00B854C8" w:rsidRPr="002437A0" w:rsidRDefault="00B854C8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  <w:noProof/>
                <w:lang w:eastAsia="fr-FR"/>
              </w:rPr>
              <w:drawing>
                <wp:inline distT="0" distB="0" distL="0" distR="0">
                  <wp:extent cx="2139950" cy="2139950"/>
                  <wp:effectExtent l="0" t="0" r="0" b="0"/>
                  <wp:docPr id="1" name="Picture 1" descr="Support baquet roulant - Franceho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ort baquet roulant - Franceho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  <w:r w:rsidR="00AD6909" w:rsidRPr="002437A0">
              <w:rPr>
                <w:rFonts w:ascii="Tahoma" w:hAnsi="Tahoma" w:cs="Tahoma"/>
              </w:rPr>
              <w:t>6</w:t>
            </w:r>
          </w:p>
        </w:tc>
        <w:tc>
          <w:tcPr>
            <w:tcW w:w="6216" w:type="dxa"/>
          </w:tcPr>
          <w:p w:rsidR="00AD6909" w:rsidRPr="002437A0" w:rsidRDefault="00AD6909" w:rsidP="00080D21">
            <w:pPr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Moniteur multiparamétrique</w:t>
            </w:r>
          </w:p>
        </w:tc>
        <w:tc>
          <w:tcPr>
            <w:tcW w:w="2040" w:type="dxa"/>
          </w:tcPr>
          <w:p w:rsidR="00AD6909" w:rsidRPr="002437A0" w:rsidRDefault="00AD6909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  <w:r w:rsidR="006925D3" w:rsidRPr="002437A0">
              <w:rPr>
                <w:rFonts w:ascii="Tahoma" w:hAnsi="Tahoma" w:cs="Tahoma"/>
              </w:rPr>
              <w:t>7</w:t>
            </w:r>
          </w:p>
        </w:tc>
        <w:tc>
          <w:tcPr>
            <w:tcW w:w="6216" w:type="dxa"/>
          </w:tcPr>
          <w:p w:rsidR="00AD6909" w:rsidRPr="002437A0" w:rsidRDefault="006925D3" w:rsidP="006925D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Poupinel</w:t>
            </w:r>
            <w:proofErr w:type="spellEnd"/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</w:t>
            </w:r>
            <w:r w:rsidR="00B854C8"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stérilisateur</w:t>
            </w: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  <w:p w:rsidR="007C5E71" w:rsidRPr="002437A0" w:rsidRDefault="007C5E71" w:rsidP="006925D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</w:tcPr>
          <w:p w:rsidR="00AD6909" w:rsidRPr="002437A0" w:rsidRDefault="00CC0397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3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1</w:t>
            </w:r>
            <w:r w:rsidR="006925D3" w:rsidRPr="002437A0">
              <w:rPr>
                <w:rFonts w:ascii="Tahoma" w:hAnsi="Tahoma" w:cs="Tahoma"/>
              </w:rPr>
              <w:t>8</w:t>
            </w:r>
          </w:p>
        </w:tc>
        <w:tc>
          <w:tcPr>
            <w:tcW w:w="6216" w:type="dxa"/>
          </w:tcPr>
          <w:p w:rsidR="00AD6909" w:rsidRPr="002437A0" w:rsidRDefault="006925D3" w:rsidP="00B854C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Grands tambours pour </w:t>
            </w:r>
            <w:r w:rsidR="00B854C8"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stérilisation d</w:t>
            </w: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es blouses et </w:t>
            </w:r>
            <w:r w:rsidR="00B854C8"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des </w:t>
            </w: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champs</w:t>
            </w:r>
          </w:p>
          <w:p w:rsidR="00B854C8" w:rsidRPr="002437A0" w:rsidRDefault="00B854C8" w:rsidP="00B854C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437A0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333750" cy="3333750"/>
                  <wp:effectExtent l="0" t="0" r="0" b="0"/>
                  <wp:docPr id="2" name="Picture 2" descr="Tambour de stérilisation 125 x 125 mm - Tambour de stérilis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bour de stérilisation 125 x 125 mm - Tambour de stérilis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4C8" w:rsidRPr="002437A0" w:rsidRDefault="00B854C8" w:rsidP="00B854C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B854C8" w:rsidRPr="002437A0" w:rsidRDefault="00B854C8" w:rsidP="00B854C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Tambour de stérilisation 125 x 125 mm</w:t>
            </w:r>
          </w:p>
          <w:p w:rsidR="00B854C8" w:rsidRPr="002437A0" w:rsidRDefault="00B854C8" w:rsidP="00B854C8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AD6909" w:rsidRPr="002437A0" w:rsidRDefault="006925D3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lastRenderedPageBreak/>
              <w:t>2</w:t>
            </w:r>
          </w:p>
        </w:tc>
      </w:tr>
      <w:tr w:rsidR="002437A0" w:rsidRPr="002437A0" w:rsidTr="00CC0397">
        <w:tc>
          <w:tcPr>
            <w:tcW w:w="806" w:type="dxa"/>
          </w:tcPr>
          <w:p w:rsidR="00AD6909" w:rsidRPr="002437A0" w:rsidRDefault="002437A0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lastRenderedPageBreak/>
              <w:t>1</w:t>
            </w:r>
            <w:r w:rsidR="006925D3" w:rsidRPr="002437A0">
              <w:rPr>
                <w:rFonts w:ascii="Tahoma" w:hAnsi="Tahoma" w:cs="Tahoma"/>
              </w:rPr>
              <w:t>9</w:t>
            </w:r>
          </w:p>
        </w:tc>
        <w:tc>
          <w:tcPr>
            <w:tcW w:w="6216" w:type="dxa"/>
          </w:tcPr>
          <w:p w:rsidR="006925D3" w:rsidRPr="002437A0" w:rsidRDefault="006925D3" w:rsidP="00692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Petits tambours pour</w:t>
            </w:r>
            <w:r w:rsidR="00B854C8"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stérilisation d</w:t>
            </w:r>
            <w:r w:rsidRPr="002437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 compresses et accessoires.</w:t>
            </w:r>
          </w:p>
          <w:p w:rsidR="00AD6909" w:rsidRPr="002437A0" w:rsidRDefault="00AD6909" w:rsidP="00080D2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AD6909" w:rsidRPr="002437A0" w:rsidRDefault="006925D3" w:rsidP="00080D21">
            <w:pPr>
              <w:jc w:val="center"/>
              <w:rPr>
                <w:rFonts w:ascii="Tahoma" w:hAnsi="Tahoma" w:cs="Tahoma"/>
              </w:rPr>
            </w:pPr>
            <w:r w:rsidRPr="002437A0">
              <w:rPr>
                <w:rFonts w:ascii="Tahoma" w:hAnsi="Tahoma" w:cs="Tahoma"/>
              </w:rPr>
              <w:t>3</w:t>
            </w:r>
          </w:p>
        </w:tc>
      </w:tr>
    </w:tbl>
    <w:p w:rsidR="005F4D39" w:rsidRPr="002437A0" w:rsidRDefault="005F4D39" w:rsidP="00CC0397">
      <w:pPr>
        <w:spacing w:after="0"/>
      </w:pPr>
    </w:p>
    <w:sectPr w:rsidR="005F4D39" w:rsidRPr="002437A0" w:rsidSect="0076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4A09"/>
    <w:multiLevelType w:val="hybridMultilevel"/>
    <w:tmpl w:val="0B9E298E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42816D9"/>
    <w:multiLevelType w:val="hybridMultilevel"/>
    <w:tmpl w:val="9FF64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5F8A"/>
    <w:multiLevelType w:val="hybridMultilevel"/>
    <w:tmpl w:val="17CE78EE"/>
    <w:lvl w:ilvl="0" w:tplc="B782A08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3D5"/>
    <w:rsid w:val="00004BE0"/>
    <w:rsid w:val="000D1456"/>
    <w:rsid w:val="001D4F06"/>
    <w:rsid w:val="002437A0"/>
    <w:rsid w:val="00307FB6"/>
    <w:rsid w:val="005F4D39"/>
    <w:rsid w:val="006925D3"/>
    <w:rsid w:val="00767B6B"/>
    <w:rsid w:val="007C5E71"/>
    <w:rsid w:val="007F354C"/>
    <w:rsid w:val="007F3AAB"/>
    <w:rsid w:val="008A481A"/>
    <w:rsid w:val="008C746C"/>
    <w:rsid w:val="00AD6909"/>
    <w:rsid w:val="00B854C8"/>
    <w:rsid w:val="00BB7015"/>
    <w:rsid w:val="00BC13D5"/>
    <w:rsid w:val="00CC0397"/>
    <w:rsid w:val="00D526FB"/>
    <w:rsid w:val="00F61A3D"/>
    <w:rsid w:val="00FA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69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 Lordfred</dc:creator>
  <cp:lastModifiedBy>MCN_Jacques</cp:lastModifiedBy>
  <cp:revision>2</cp:revision>
  <dcterms:created xsi:type="dcterms:W3CDTF">2020-06-30T15:21:00Z</dcterms:created>
  <dcterms:modified xsi:type="dcterms:W3CDTF">2020-06-30T15:21:00Z</dcterms:modified>
</cp:coreProperties>
</file>