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41" w:rsidRPr="00C102F6" w:rsidRDefault="00A71741" w:rsidP="00A71741">
      <w:pPr>
        <w:tabs>
          <w:tab w:val="center" w:pos="4680"/>
        </w:tabs>
        <w:rPr>
          <w:rFonts w:ascii="Garamond" w:hAnsi="Garamond" w:cs="Arial"/>
          <w:b/>
          <w:sz w:val="28"/>
          <w:szCs w:val="28"/>
          <w:u w:val="single"/>
          <w:lang w:val="fr-FR"/>
        </w:rPr>
      </w:pPr>
    </w:p>
    <w:p w:rsidR="00A71741" w:rsidRPr="00C102F6" w:rsidRDefault="00A71741" w:rsidP="00A71741">
      <w:pPr>
        <w:tabs>
          <w:tab w:val="left" w:pos="1584"/>
          <w:tab w:val="left" w:pos="5760"/>
          <w:tab w:val="left" w:pos="6480"/>
          <w:tab w:val="left" w:pos="7200"/>
          <w:tab w:val="left" w:pos="7920"/>
          <w:tab w:val="left" w:pos="8640"/>
        </w:tabs>
        <w:jc w:val="both"/>
        <w:rPr>
          <w:rFonts w:ascii="Garamond" w:hAnsi="Garamond" w:cs="Arial"/>
          <w:b/>
          <w:sz w:val="28"/>
          <w:szCs w:val="28"/>
          <w:u w:val="single"/>
          <w:lang w:val="fr-FR"/>
        </w:rPr>
      </w:pPr>
      <w:r w:rsidRPr="00C102F6">
        <w:rPr>
          <w:rFonts w:ascii="Garamond" w:hAnsi="Garamond" w:cs="Arial"/>
          <w:szCs w:val="24"/>
          <w:lang w:val="fr-FR"/>
        </w:rPr>
        <w:tab/>
      </w:r>
      <w:r w:rsidRPr="00C102F6">
        <w:rPr>
          <w:rFonts w:ascii="Garamond" w:hAnsi="Garamond" w:cs="Arial"/>
          <w:szCs w:val="24"/>
          <w:lang w:val="fr-FR"/>
        </w:rPr>
        <w:br w:type="textWrapping" w:clear="all"/>
      </w:r>
    </w:p>
    <w:p w:rsidR="00A71741" w:rsidRPr="00C102F6" w:rsidRDefault="008556A2" w:rsidP="00A71741">
      <w:pPr>
        <w:tabs>
          <w:tab w:val="center" w:pos="4680"/>
        </w:tabs>
        <w:jc w:val="center"/>
        <w:rPr>
          <w:rFonts w:ascii="Garamond" w:hAnsi="Garamond" w:cs="Arial"/>
          <w:b/>
          <w:sz w:val="28"/>
          <w:szCs w:val="28"/>
          <w:u w:val="single"/>
          <w:lang w:val="fr-FR"/>
        </w:rPr>
      </w:pPr>
      <w:r w:rsidRPr="00C102F6">
        <w:rPr>
          <w:rFonts w:ascii="Garamond" w:hAnsi="Garamond" w:cs="Arial"/>
          <w:b/>
          <w:noProof/>
          <w:sz w:val="28"/>
          <w:szCs w:val="28"/>
          <w:u w:val="single"/>
          <w:lang w:val="fr-FR" w:eastAsia="fr-FR"/>
        </w:rPr>
        <w:drawing>
          <wp:inline distT="0" distB="0" distL="0" distR="0">
            <wp:extent cx="5760720" cy="875193"/>
            <wp:effectExtent l="19050" t="0" r="0" b="0"/>
            <wp:docPr id="3" name="Image 1" descr="C:\Users\admin\Documents\Entete ASF HP.jpg"/>
            <wp:cNvGraphicFramePr/>
            <a:graphic xmlns:a="http://schemas.openxmlformats.org/drawingml/2006/main">
              <a:graphicData uri="http://schemas.openxmlformats.org/drawingml/2006/picture">
                <pic:pic xmlns:pic="http://schemas.openxmlformats.org/drawingml/2006/picture">
                  <pic:nvPicPr>
                    <pic:cNvPr id="1146" name="Image 1" descr="C:\Users\admin\Documents\Entete ASF HP.jpg"/>
                    <pic:cNvPicPr>
                      <a:picLocks noChangeAspect="1" noChangeArrowheads="1"/>
                    </pic:cNvPicPr>
                  </pic:nvPicPr>
                  <pic:blipFill>
                    <a:blip r:embed="rId8" cstate="print"/>
                    <a:srcRect/>
                    <a:stretch>
                      <a:fillRect/>
                    </a:stretch>
                  </pic:blipFill>
                  <pic:spPr bwMode="auto">
                    <a:xfrm>
                      <a:off x="0" y="0"/>
                      <a:ext cx="5760720" cy="875193"/>
                    </a:xfrm>
                    <a:prstGeom prst="rect">
                      <a:avLst/>
                    </a:prstGeom>
                    <a:noFill/>
                    <a:ln w="9525">
                      <a:noFill/>
                      <a:miter lim="800000"/>
                      <a:headEnd/>
                      <a:tailEnd/>
                    </a:ln>
                  </pic:spPr>
                </pic:pic>
              </a:graphicData>
            </a:graphic>
          </wp:inline>
        </w:drawing>
      </w:r>
    </w:p>
    <w:p w:rsidR="00A71741" w:rsidRPr="00C102F6" w:rsidRDefault="00A71741" w:rsidP="00A71741">
      <w:pPr>
        <w:tabs>
          <w:tab w:val="center" w:pos="4680"/>
        </w:tabs>
        <w:jc w:val="center"/>
        <w:rPr>
          <w:rFonts w:ascii="Garamond" w:hAnsi="Garamond" w:cs="Arial"/>
          <w:b/>
          <w:sz w:val="28"/>
          <w:szCs w:val="28"/>
          <w:u w:val="single"/>
          <w:lang w:val="fr-FR"/>
        </w:rPr>
      </w:pPr>
    </w:p>
    <w:p w:rsidR="00A71741" w:rsidRPr="00C102F6" w:rsidRDefault="00A71741" w:rsidP="00A71741">
      <w:pPr>
        <w:tabs>
          <w:tab w:val="center" w:pos="4680"/>
        </w:tabs>
        <w:jc w:val="center"/>
        <w:rPr>
          <w:rFonts w:ascii="Garamond" w:hAnsi="Garamond" w:cs="Arial"/>
          <w:b/>
          <w:sz w:val="28"/>
          <w:szCs w:val="28"/>
          <w:u w:val="single"/>
          <w:lang w:val="fr-FR"/>
        </w:rPr>
      </w:pPr>
    </w:p>
    <w:p w:rsidR="00A71741" w:rsidRPr="009558C6" w:rsidRDefault="00A71741" w:rsidP="00A71741">
      <w:pPr>
        <w:jc w:val="center"/>
        <w:rPr>
          <w:rFonts w:ascii="Garamond" w:hAnsi="Garamond" w:cs="Garamond"/>
          <w:b/>
          <w:bCs/>
          <w:lang w:val="fr-FR"/>
        </w:rPr>
      </w:pPr>
      <w:smartTag w:uri="urn:schemas-microsoft-com:office:smarttags" w:element="stockticker">
        <w:r w:rsidRPr="009558C6">
          <w:rPr>
            <w:rFonts w:ascii="Garamond" w:hAnsi="Garamond" w:cs="Garamond"/>
            <w:b/>
            <w:bCs/>
            <w:lang w:val="fr-FR"/>
          </w:rPr>
          <w:t>ASSOCIATION DE SANTE FAMILIALE (ASF)</w:t>
        </w:r>
      </w:smartTag>
    </w:p>
    <w:p w:rsidR="00A71741" w:rsidRPr="009558C6" w:rsidRDefault="00A71741" w:rsidP="00A71741">
      <w:pPr>
        <w:jc w:val="center"/>
        <w:rPr>
          <w:rFonts w:ascii="Garamond" w:hAnsi="Garamond" w:cs="Garamond"/>
          <w:b/>
          <w:bCs/>
          <w:lang w:val="fr-FR"/>
        </w:rPr>
      </w:pPr>
    </w:p>
    <w:p w:rsidR="00A71741" w:rsidRPr="009558C6" w:rsidRDefault="00A71741" w:rsidP="00A71741">
      <w:pPr>
        <w:jc w:val="center"/>
        <w:rPr>
          <w:rFonts w:ascii="Garamond" w:hAnsi="Garamond" w:cs="Garamond"/>
          <w:b/>
          <w:bCs/>
          <w:lang w:val="fr-FR"/>
        </w:rPr>
      </w:pPr>
    </w:p>
    <w:p w:rsidR="00A71741" w:rsidRPr="009558C6" w:rsidRDefault="00A71741" w:rsidP="00163F98">
      <w:pPr>
        <w:rPr>
          <w:rFonts w:ascii="Garamond" w:hAnsi="Garamond" w:cs="Garamond"/>
          <w:b/>
          <w:bCs/>
          <w:lang w:val="fr-FR"/>
        </w:rPr>
      </w:pPr>
    </w:p>
    <w:p w:rsidR="00A71741" w:rsidRPr="009558C6" w:rsidRDefault="00A71741" w:rsidP="00A71741">
      <w:pPr>
        <w:tabs>
          <w:tab w:val="left" w:pos="-1440"/>
          <w:tab w:val="left" w:pos="5220"/>
        </w:tabs>
        <w:ind w:left="5760" w:hanging="5760"/>
        <w:rPr>
          <w:rFonts w:ascii="Garamond" w:hAnsi="Garamond" w:cs="Garamond"/>
          <w:b/>
          <w:bCs/>
          <w:lang w:val="fr-FR"/>
        </w:rPr>
      </w:pPr>
    </w:p>
    <w:p w:rsidR="00A71741" w:rsidRPr="009558C6" w:rsidRDefault="00A71741" w:rsidP="00A71741">
      <w:pPr>
        <w:tabs>
          <w:tab w:val="left" w:pos="-1440"/>
          <w:tab w:val="left" w:pos="5220"/>
        </w:tabs>
        <w:ind w:left="5760" w:hanging="5760"/>
        <w:rPr>
          <w:rFonts w:ascii="Garamond" w:hAnsi="Garamond" w:cs="Garamond"/>
          <w:b/>
          <w:bCs/>
          <w:lang w:val="fr-FR"/>
        </w:rPr>
      </w:pPr>
      <w:r w:rsidRPr="009558C6">
        <w:rPr>
          <w:rFonts w:ascii="Garamond" w:hAnsi="Garamond" w:cs="Garamond"/>
          <w:b/>
          <w:bCs/>
          <w:lang w:val="fr-FR"/>
        </w:rPr>
        <w:t>APPEL D’OFFRES N</w:t>
      </w:r>
      <w:r w:rsidRPr="009558C6">
        <w:rPr>
          <w:rFonts w:ascii="Garamond" w:hAnsi="Garamond" w:cs="Garamond"/>
          <w:b/>
          <w:bCs/>
          <w:vertAlign w:val="superscript"/>
          <w:lang w:val="fr-FR"/>
        </w:rPr>
        <w:t>O </w:t>
      </w:r>
      <w:r w:rsidR="00854A3C" w:rsidRPr="009558C6">
        <w:rPr>
          <w:rFonts w:ascii="Garamond" w:hAnsi="Garamond" w:cs="Garamond"/>
          <w:b/>
          <w:bCs/>
          <w:lang w:val="fr-FR"/>
        </w:rPr>
        <w:t>:</w:t>
      </w:r>
      <w:r w:rsidR="00EC4802">
        <w:rPr>
          <w:rFonts w:ascii="Garamond" w:hAnsi="Garamond" w:cs="Garamond"/>
          <w:b/>
          <w:bCs/>
          <w:color w:val="0070C0"/>
          <w:lang w:val="fr-FR"/>
        </w:rPr>
        <w:t xml:space="preserve"> 2017/Mars</w:t>
      </w:r>
      <w:r w:rsidR="004D59E0" w:rsidRPr="009558C6">
        <w:rPr>
          <w:rFonts w:ascii="Garamond" w:hAnsi="Garamond" w:cs="Garamond"/>
          <w:b/>
          <w:bCs/>
          <w:color w:val="0070C0"/>
          <w:lang w:val="fr-FR"/>
        </w:rPr>
        <w:t>/</w:t>
      </w:r>
      <w:r w:rsidR="009D24EB" w:rsidRPr="009558C6">
        <w:rPr>
          <w:rFonts w:ascii="Garamond" w:hAnsi="Garamond" w:cs="Garamond"/>
          <w:b/>
          <w:bCs/>
          <w:color w:val="0070C0"/>
          <w:lang w:val="fr-FR"/>
        </w:rPr>
        <w:t>ASF</w:t>
      </w:r>
      <w:r w:rsidR="00C101BA" w:rsidRPr="009558C6">
        <w:rPr>
          <w:rFonts w:ascii="Garamond" w:hAnsi="Garamond" w:cs="Garamond"/>
          <w:b/>
          <w:bCs/>
          <w:color w:val="0070C0"/>
          <w:lang w:val="fr-FR"/>
        </w:rPr>
        <w:t>-K</w:t>
      </w:r>
      <w:r w:rsidR="009D24EB" w:rsidRPr="009558C6">
        <w:rPr>
          <w:rFonts w:ascii="Garamond" w:hAnsi="Garamond" w:cs="Garamond"/>
          <w:b/>
          <w:bCs/>
          <w:color w:val="0070C0"/>
          <w:lang w:val="fr-FR"/>
        </w:rPr>
        <w:t>INSHASA</w:t>
      </w:r>
      <w:r w:rsidR="004D59E0" w:rsidRPr="009558C6">
        <w:rPr>
          <w:rFonts w:ascii="Garamond" w:hAnsi="Garamond" w:cs="Garamond"/>
          <w:b/>
          <w:bCs/>
          <w:color w:val="0070C0"/>
          <w:lang w:val="fr-FR"/>
        </w:rPr>
        <w:t>/</w:t>
      </w:r>
      <w:r w:rsidR="00EC4802">
        <w:rPr>
          <w:rFonts w:ascii="Garamond" w:hAnsi="Garamond" w:cs="Garamond"/>
          <w:b/>
          <w:bCs/>
          <w:color w:val="0070C0"/>
          <w:lang w:val="fr-FR"/>
        </w:rPr>
        <w:t>Emballage (sac</w:t>
      </w:r>
      <w:r w:rsidR="00D546BF">
        <w:rPr>
          <w:rFonts w:ascii="Garamond" w:hAnsi="Garamond" w:cs="Garamond"/>
          <w:b/>
          <w:bCs/>
          <w:color w:val="0070C0"/>
          <w:lang w:val="fr-FR"/>
        </w:rPr>
        <w:t>s</w:t>
      </w:r>
      <w:r w:rsidR="00C72037">
        <w:rPr>
          <w:rFonts w:ascii="Garamond" w:hAnsi="Garamond" w:cs="Garamond"/>
          <w:b/>
          <w:bCs/>
          <w:color w:val="0070C0"/>
          <w:lang w:val="fr-FR"/>
        </w:rPr>
        <w:t xml:space="preserve"> en polypropylène</w:t>
      </w:r>
      <w:r w:rsidR="00AD7830">
        <w:rPr>
          <w:rFonts w:ascii="Garamond" w:hAnsi="Garamond" w:cs="Garamond"/>
          <w:b/>
          <w:bCs/>
          <w:color w:val="0070C0"/>
          <w:lang w:val="fr-FR"/>
        </w:rPr>
        <w:t xml:space="preserve"> et Sachets</w:t>
      </w:r>
      <w:r w:rsidR="00EC4802">
        <w:rPr>
          <w:rFonts w:ascii="Garamond" w:hAnsi="Garamond" w:cs="Garamond"/>
          <w:b/>
          <w:bCs/>
          <w:color w:val="0070C0"/>
          <w:lang w:val="fr-FR"/>
        </w:rPr>
        <w:t xml:space="preserve"> en polyéthylène)</w:t>
      </w:r>
    </w:p>
    <w:p w:rsidR="00A71741" w:rsidRPr="009558C6" w:rsidRDefault="00A71741" w:rsidP="00A71741">
      <w:pPr>
        <w:rPr>
          <w:rFonts w:ascii="Garamond" w:hAnsi="Garamond" w:cs="Garamond"/>
          <w:b/>
          <w:bCs/>
          <w:lang w:val="fr-FR"/>
        </w:rPr>
      </w:pPr>
    </w:p>
    <w:p w:rsidR="00A71741" w:rsidRPr="00C102F6" w:rsidRDefault="00A71741" w:rsidP="00A71741">
      <w:pPr>
        <w:jc w:val="center"/>
        <w:rPr>
          <w:rFonts w:ascii="Garamond" w:hAnsi="Garamond" w:cs="Arial"/>
          <w:b/>
          <w:szCs w:val="22"/>
          <w:lang w:val="fr-FR"/>
        </w:rPr>
      </w:pPr>
    </w:p>
    <w:p w:rsidR="00A71741" w:rsidRPr="009558C6" w:rsidRDefault="00A71741" w:rsidP="00A71741">
      <w:pPr>
        <w:tabs>
          <w:tab w:val="left" w:pos="-1440"/>
          <w:tab w:val="left" w:pos="5220"/>
        </w:tabs>
        <w:ind w:left="5760" w:hanging="5760"/>
        <w:rPr>
          <w:rFonts w:ascii="Garamond" w:hAnsi="Garamond" w:cs="Garamond"/>
          <w:b/>
          <w:bCs/>
          <w:lang w:val="fr-FR"/>
        </w:rPr>
      </w:pPr>
    </w:p>
    <w:p w:rsidR="00A71741" w:rsidRPr="009558C6" w:rsidRDefault="00A71741" w:rsidP="00A71741">
      <w:pPr>
        <w:tabs>
          <w:tab w:val="left" w:pos="-1440"/>
          <w:tab w:val="left" w:pos="5220"/>
        </w:tabs>
        <w:ind w:left="5760" w:hanging="5760"/>
        <w:rPr>
          <w:rFonts w:ascii="Garamond" w:hAnsi="Garamond" w:cs="Garamond"/>
          <w:b/>
          <w:bCs/>
          <w:lang w:val="fr-FR"/>
        </w:rPr>
      </w:pPr>
    </w:p>
    <w:p w:rsidR="00A71741" w:rsidRPr="009558C6" w:rsidRDefault="00A71741" w:rsidP="00A71741">
      <w:pPr>
        <w:tabs>
          <w:tab w:val="left" w:pos="-1440"/>
          <w:tab w:val="left" w:pos="5220"/>
        </w:tabs>
        <w:ind w:left="5760" w:hanging="5760"/>
        <w:rPr>
          <w:rFonts w:ascii="Garamond" w:hAnsi="Garamond" w:cs="Garamond"/>
          <w:b/>
          <w:bCs/>
          <w:lang w:val="fr-FR"/>
        </w:rPr>
      </w:pPr>
    </w:p>
    <w:p w:rsidR="00A71741" w:rsidRPr="009558C6" w:rsidRDefault="00A71741" w:rsidP="00A71741">
      <w:pPr>
        <w:tabs>
          <w:tab w:val="left" w:pos="-1440"/>
          <w:tab w:val="left" w:pos="5220"/>
        </w:tabs>
        <w:ind w:left="5760" w:hanging="5760"/>
        <w:rPr>
          <w:rFonts w:ascii="Garamond" w:hAnsi="Garamond" w:cs="Garamond"/>
          <w:b/>
          <w:bCs/>
          <w:lang w:val="fr-FR"/>
        </w:rPr>
      </w:pPr>
    </w:p>
    <w:p w:rsidR="00A71741" w:rsidRPr="009558C6" w:rsidRDefault="00A71741" w:rsidP="00A71741">
      <w:pPr>
        <w:tabs>
          <w:tab w:val="left" w:pos="-1440"/>
          <w:tab w:val="left" w:pos="5220"/>
        </w:tabs>
        <w:ind w:left="5760" w:hanging="5760"/>
        <w:rPr>
          <w:rFonts w:ascii="Garamond" w:hAnsi="Garamond" w:cs="Garamond"/>
          <w:b/>
          <w:bCs/>
          <w:lang w:val="fr-FR"/>
        </w:rPr>
      </w:pPr>
    </w:p>
    <w:p w:rsidR="00A71741" w:rsidRPr="009558C6" w:rsidRDefault="00A71741" w:rsidP="00A71741">
      <w:pPr>
        <w:rPr>
          <w:rFonts w:ascii="Garamond" w:hAnsi="Garamond" w:cs="Garamond"/>
          <w:b/>
          <w:bCs/>
          <w:lang w:val="fr-FR"/>
        </w:rPr>
      </w:pPr>
    </w:p>
    <w:p w:rsidR="00A71741" w:rsidRPr="009558C6" w:rsidRDefault="00A71741" w:rsidP="00A02839">
      <w:pPr>
        <w:rPr>
          <w:rFonts w:ascii="Garamond" w:hAnsi="Garamond" w:cs="Garamond"/>
          <w:b/>
          <w:bCs/>
          <w:color w:val="0000FF"/>
          <w:lang w:val="fr-FR"/>
        </w:rPr>
      </w:pPr>
      <w:r w:rsidRPr="009558C6">
        <w:rPr>
          <w:rFonts w:ascii="Garamond" w:hAnsi="Garamond" w:cs="Garamond"/>
          <w:b/>
          <w:bCs/>
          <w:lang w:val="fr-FR"/>
        </w:rPr>
        <w:t>VISANT LA</w:t>
      </w:r>
      <w:r w:rsidR="00740FFC" w:rsidRPr="009558C6">
        <w:rPr>
          <w:rFonts w:ascii="Garamond" w:hAnsi="Garamond" w:cs="Garamond"/>
          <w:b/>
          <w:bCs/>
          <w:lang w:val="fr-FR"/>
        </w:rPr>
        <w:t xml:space="preserve"> SIGNATURE D’UN CONTAT CADRE POUR LA</w:t>
      </w:r>
      <w:r w:rsidRPr="009558C6">
        <w:rPr>
          <w:rFonts w:ascii="Garamond" w:hAnsi="Garamond" w:cs="Garamond"/>
          <w:b/>
          <w:bCs/>
          <w:lang w:val="fr-FR"/>
        </w:rPr>
        <w:t xml:space="preserve"> FOURNITURE  DE</w:t>
      </w:r>
      <w:r w:rsidR="00F5761C">
        <w:rPr>
          <w:rFonts w:ascii="Garamond" w:hAnsi="Garamond" w:cs="Garamond"/>
          <w:b/>
          <w:bCs/>
          <w:lang w:val="fr-FR"/>
        </w:rPr>
        <w:t>S</w:t>
      </w:r>
      <w:r w:rsidRPr="009558C6">
        <w:rPr>
          <w:rFonts w:ascii="Garamond" w:hAnsi="Garamond" w:cs="Garamond"/>
          <w:b/>
          <w:bCs/>
          <w:lang w:val="fr-FR"/>
        </w:rPr>
        <w:t xml:space="preserve"> : </w:t>
      </w:r>
      <w:r w:rsidR="00EC4802">
        <w:rPr>
          <w:rFonts w:ascii="Garamond" w:hAnsi="Garamond" w:cs="Garamond"/>
          <w:b/>
          <w:bCs/>
          <w:lang w:val="fr-FR"/>
        </w:rPr>
        <w:t>Emballage</w:t>
      </w:r>
      <w:r w:rsidR="0001012E">
        <w:rPr>
          <w:rFonts w:ascii="Garamond" w:hAnsi="Garamond" w:cs="Garamond"/>
          <w:b/>
          <w:bCs/>
          <w:lang w:val="fr-FR"/>
        </w:rPr>
        <w:t>s</w:t>
      </w:r>
      <w:r w:rsidR="00EC4802">
        <w:rPr>
          <w:rFonts w:ascii="Garamond" w:hAnsi="Garamond" w:cs="Garamond"/>
          <w:b/>
          <w:bCs/>
          <w:lang w:val="fr-FR"/>
        </w:rPr>
        <w:t xml:space="preserve"> (sa</w:t>
      </w:r>
      <w:r w:rsidR="00C72037">
        <w:rPr>
          <w:rFonts w:ascii="Garamond" w:hAnsi="Garamond" w:cs="Garamond"/>
          <w:b/>
          <w:bCs/>
          <w:lang w:val="fr-FR"/>
        </w:rPr>
        <w:t>chet</w:t>
      </w:r>
      <w:r w:rsidR="00EC4802">
        <w:rPr>
          <w:rFonts w:ascii="Garamond" w:hAnsi="Garamond" w:cs="Garamond"/>
          <w:b/>
          <w:bCs/>
          <w:lang w:val="fr-FR"/>
        </w:rPr>
        <w:t xml:space="preserve"> polyéthylène</w:t>
      </w:r>
      <w:r w:rsidR="00C72037">
        <w:rPr>
          <w:rFonts w:ascii="Garamond" w:hAnsi="Garamond" w:cs="Garamond"/>
          <w:b/>
          <w:bCs/>
          <w:lang w:val="fr-FR"/>
        </w:rPr>
        <w:t xml:space="preserve"> et sac en p</w:t>
      </w:r>
      <w:r w:rsidR="00A57A82">
        <w:rPr>
          <w:rFonts w:ascii="Garamond" w:hAnsi="Garamond" w:cs="Garamond"/>
          <w:b/>
          <w:bCs/>
          <w:lang w:val="fr-FR"/>
        </w:rPr>
        <w:t>o</w:t>
      </w:r>
      <w:r w:rsidR="00C72037">
        <w:rPr>
          <w:rFonts w:ascii="Garamond" w:hAnsi="Garamond" w:cs="Garamond"/>
          <w:b/>
          <w:bCs/>
          <w:lang w:val="fr-FR"/>
        </w:rPr>
        <w:t>lyp</w:t>
      </w:r>
      <w:r w:rsidR="00A57A82">
        <w:rPr>
          <w:rFonts w:ascii="Garamond" w:hAnsi="Garamond" w:cs="Garamond"/>
          <w:b/>
          <w:bCs/>
          <w:lang w:val="fr-FR"/>
        </w:rPr>
        <w:t>r</w:t>
      </w:r>
      <w:r w:rsidR="00C72037">
        <w:rPr>
          <w:rFonts w:ascii="Garamond" w:hAnsi="Garamond" w:cs="Garamond"/>
          <w:b/>
          <w:bCs/>
          <w:lang w:val="fr-FR"/>
        </w:rPr>
        <w:t>opylène</w:t>
      </w:r>
      <w:r w:rsidR="00EC4802">
        <w:rPr>
          <w:rFonts w:ascii="Garamond" w:hAnsi="Garamond" w:cs="Garamond"/>
          <w:b/>
          <w:bCs/>
          <w:lang w:val="fr-FR"/>
        </w:rPr>
        <w:t>)</w:t>
      </w:r>
    </w:p>
    <w:p w:rsidR="00A71741" w:rsidRPr="009558C6" w:rsidRDefault="00A71741" w:rsidP="00A71741">
      <w:pPr>
        <w:tabs>
          <w:tab w:val="left" w:pos="3600"/>
          <w:tab w:val="left" w:pos="3960"/>
          <w:tab w:val="center" w:pos="4680"/>
        </w:tabs>
        <w:ind w:left="3960" w:hanging="3960"/>
        <w:rPr>
          <w:rFonts w:ascii="Garamond" w:hAnsi="Garamond" w:cs="Garamond"/>
          <w:b/>
          <w:bCs/>
          <w:highlight w:val="yellow"/>
          <w:lang w:val="fr-FR"/>
        </w:rPr>
      </w:pPr>
    </w:p>
    <w:p w:rsidR="00A71741" w:rsidRPr="009558C6" w:rsidRDefault="00A71741" w:rsidP="00A71741">
      <w:pPr>
        <w:tabs>
          <w:tab w:val="left" w:pos="5220"/>
        </w:tabs>
        <w:ind w:left="5760" w:hanging="5760"/>
        <w:rPr>
          <w:rFonts w:ascii="Garamond" w:hAnsi="Garamond" w:cs="Garamond"/>
          <w:b/>
          <w:bCs/>
          <w:lang w:val="fr-FR"/>
        </w:rPr>
      </w:pPr>
    </w:p>
    <w:p w:rsidR="00A71741" w:rsidRPr="009558C6" w:rsidRDefault="00A71741" w:rsidP="00A71741">
      <w:pPr>
        <w:tabs>
          <w:tab w:val="left" w:pos="5220"/>
        </w:tabs>
        <w:ind w:left="5760" w:hanging="5760"/>
        <w:rPr>
          <w:rFonts w:ascii="Garamond" w:hAnsi="Garamond" w:cs="Garamond"/>
          <w:b/>
          <w:bCs/>
          <w:lang w:val="fr-FR"/>
        </w:rPr>
      </w:pPr>
    </w:p>
    <w:p w:rsidR="00A71741" w:rsidRPr="009558C6" w:rsidRDefault="00A71741" w:rsidP="00A71741">
      <w:pPr>
        <w:tabs>
          <w:tab w:val="left" w:pos="5220"/>
        </w:tabs>
        <w:rPr>
          <w:rFonts w:ascii="Garamond" w:hAnsi="Garamond" w:cs="Garamond"/>
          <w:b/>
          <w:bCs/>
          <w:lang w:val="fr-FR"/>
        </w:rPr>
      </w:pPr>
    </w:p>
    <w:p w:rsidR="00A71741" w:rsidRPr="009558C6" w:rsidRDefault="00A71741" w:rsidP="00A71741">
      <w:pPr>
        <w:tabs>
          <w:tab w:val="left" w:pos="5220"/>
        </w:tabs>
        <w:ind w:left="5760" w:hanging="5760"/>
        <w:rPr>
          <w:rFonts w:ascii="Garamond" w:hAnsi="Garamond" w:cs="Garamond"/>
          <w:b/>
          <w:bCs/>
          <w:lang w:val="fr-FR"/>
        </w:rPr>
      </w:pPr>
    </w:p>
    <w:p w:rsidR="00A71741" w:rsidRPr="009558C6" w:rsidRDefault="00A71741" w:rsidP="00A71741">
      <w:pPr>
        <w:rPr>
          <w:rFonts w:ascii="Garamond" w:hAnsi="Garamond" w:cs="Garamond"/>
          <w:b/>
          <w:bCs/>
          <w:color w:val="0000FF"/>
          <w:lang w:val="fr-FR"/>
        </w:rPr>
      </w:pPr>
      <w:r w:rsidRPr="009558C6">
        <w:rPr>
          <w:rFonts w:ascii="Garamond" w:hAnsi="Garamond" w:cs="Garamond"/>
          <w:b/>
          <w:bCs/>
          <w:lang w:val="fr-FR"/>
        </w:rPr>
        <w:t xml:space="preserve">DATE DU LANCEMENT D’APPEL D’OFFRES </w:t>
      </w:r>
      <w:r w:rsidR="003E5C48" w:rsidRPr="009558C6">
        <w:rPr>
          <w:rFonts w:ascii="Garamond" w:hAnsi="Garamond" w:cs="Garamond"/>
          <w:b/>
          <w:bCs/>
          <w:color w:val="002060"/>
          <w:lang w:val="fr-FR"/>
        </w:rPr>
        <w:t xml:space="preserve">: </w:t>
      </w:r>
      <w:r w:rsidR="00C72037">
        <w:rPr>
          <w:rFonts w:ascii="Garamond" w:hAnsi="Garamond" w:cs="Garamond"/>
          <w:b/>
          <w:bCs/>
          <w:color w:val="002060"/>
          <w:lang w:val="fr-FR"/>
        </w:rPr>
        <w:t>29</w:t>
      </w:r>
      <w:r w:rsidR="00F5761C">
        <w:rPr>
          <w:rFonts w:ascii="Garamond" w:hAnsi="Garamond" w:cs="Garamond"/>
          <w:b/>
          <w:bCs/>
          <w:color w:val="002060"/>
          <w:lang w:val="fr-FR"/>
        </w:rPr>
        <w:t>Mars</w:t>
      </w:r>
      <w:r w:rsidR="00AF43C1" w:rsidRPr="009558C6">
        <w:rPr>
          <w:rFonts w:ascii="Garamond" w:hAnsi="Garamond" w:cs="Garamond"/>
          <w:b/>
          <w:bCs/>
          <w:color w:val="0000FF"/>
          <w:lang w:val="fr-FR"/>
        </w:rPr>
        <w:t xml:space="preserve"> 2017</w:t>
      </w:r>
    </w:p>
    <w:p w:rsidR="00A71741" w:rsidRPr="009558C6" w:rsidRDefault="00A71741" w:rsidP="00A71741">
      <w:pPr>
        <w:tabs>
          <w:tab w:val="left" w:pos="-1440"/>
          <w:tab w:val="left" w:pos="5220"/>
        </w:tabs>
        <w:ind w:left="4860" w:hanging="4860"/>
        <w:rPr>
          <w:rFonts w:ascii="Garamond" w:hAnsi="Garamond" w:cs="Garamond"/>
          <w:b/>
          <w:bCs/>
          <w:color w:val="0000FF"/>
          <w:lang w:val="fr-FR"/>
        </w:rPr>
      </w:pPr>
    </w:p>
    <w:p w:rsidR="00A71741" w:rsidRPr="009558C6" w:rsidRDefault="00A71741" w:rsidP="00A71741">
      <w:pPr>
        <w:tabs>
          <w:tab w:val="left" w:pos="-1440"/>
          <w:tab w:val="left" w:pos="5220"/>
        </w:tabs>
        <w:rPr>
          <w:rFonts w:ascii="Garamond" w:hAnsi="Garamond" w:cs="Garamond"/>
          <w:b/>
          <w:bCs/>
          <w:color w:val="002060"/>
          <w:lang w:val="fr-FR"/>
        </w:rPr>
      </w:pPr>
    </w:p>
    <w:p w:rsidR="00A71741" w:rsidRPr="009558C6" w:rsidRDefault="00A71741" w:rsidP="00A71741">
      <w:pPr>
        <w:tabs>
          <w:tab w:val="left" w:pos="-1440"/>
          <w:tab w:val="left" w:pos="5220"/>
        </w:tabs>
        <w:rPr>
          <w:rFonts w:ascii="Garamond" w:hAnsi="Garamond" w:cs="Garamond"/>
          <w:b/>
          <w:bCs/>
          <w:color w:val="002060"/>
          <w:lang w:val="fr-FR"/>
        </w:rPr>
      </w:pPr>
    </w:p>
    <w:p w:rsidR="00A71741" w:rsidRPr="009558C6" w:rsidRDefault="00A71741" w:rsidP="00A71741">
      <w:pPr>
        <w:tabs>
          <w:tab w:val="left" w:pos="-1440"/>
          <w:tab w:val="left" w:pos="5220"/>
        </w:tabs>
        <w:rPr>
          <w:rFonts w:ascii="Garamond" w:hAnsi="Garamond" w:cs="Garamond"/>
          <w:b/>
          <w:bCs/>
          <w:color w:val="002060"/>
          <w:lang w:val="fr-FR"/>
        </w:rPr>
      </w:pPr>
    </w:p>
    <w:p w:rsidR="00A71741" w:rsidRPr="009558C6" w:rsidRDefault="00A71741" w:rsidP="00A71741">
      <w:pPr>
        <w:rPr>
          <w:rFonts w:ascii="Garamond" w:hAnsi="Garamond" w:cs="Garamond"/>
          <w:b/>
          <w:bCs/>
          <w:lang w:val="fr-FR"/>
        </w:rPr>
      </w:pPr>
    </w:p>
    <w:p w:rsidR="00A71741" w:rsidRPr="009558C6" w:rsidRDefault="00A71741" w:rsidP="00A71741">
      <w:pPr>
        <w:rPr>
          <w:rFonts w:ascii="Garamond" w:hAnsi="Garamond" w:cs="Garamond"/>
          <w:b/>
          <w:bCs/>
          <w:lang w:val="fr-FR"/>
        </w:rPr>
      </w:pPr>
      <w:r w:rsidRPr="009558C6">
        <w:rPr>
          <w:rFonts w:ascii="Garamond" w:hAnsi="Garamond" w:cs="Garamond"/>
          <w:b/>
          <w:bCs/>
          <w:lang w:val="fr-FR"/>
        </w:rPr>
        <w:t>DATE LIMITE DE RÉCEPTION DES</w:t>
      </w:r>
    </w:p>
    <w:p w:rsidR="00A71741" w:rsidRPr="009558C6" w:rsidRDefault="00A71741" w:rsidP="00A71741">
      <w:pPr>
        <w:rPr>
          <w:rFonts w:ascii="Garamond" w:hAnsi="Garamond" w:cs="Garamond"/>
          <w:b/>
          <w:bCs/>
          <w:color w:val="0000FF"/>
          <w:lang w:val="fr-FR"/>
        </w:rPr>
      </w:pPr>
      <w:r w:rsidRPr="009558C6">
        <w:rPr>
          <w:rFonts w:ascii="Garamond" w:hAnsi="Garamond" w:cs="Garamond"/>
          <w:b/>
          <w:bCs/>
          <w:lang w:val="fr-FR"/>
        </w:rPr>
        <w:t>DEMANDES DE RENSEIGNEMENTS :</w:t>
      </w:r>
      <w:r w:rsidR="00C72037">
        <w:rPr>
          <w:rFonts w:ascii="Garamond" w:hAnsi="Garamond" w:cs="Garamond"/>
          <w:b/>
          <w:bCs/>
          <w:lang w:val="fr-FR"/>
        </w:rPr>
        <w:t>12 Avril</w:t>
      </w:r>
      <w:r w:rsidR="00AF43C1" w:rsidRPr="009558C6">
        <w:rPr>
          <w:rFonts w:ascii="Garamond" w:hAnsi="Garamond" w:cs="Garamond"/>
          <w:b/>
          <w:bCs/>
          <w:lang w:val="fr-FR"/>
        </w:rPr>
        <w:t xml:space="preserve"> 2017</w:t>
      </w:r>
    </w:p>
    <w:p w:rsidR="00A71741" w:rsidRPr="009558C6" w:rsidRDefault="00A71741" w:rsidP="00A71741">
      <w:pPr>
        <w:tabs>
          <w:tab w:val="left" w:pos="-1440"/>
          <w:tab w:val="left" w:pos="5220"/>
        </w:tabs>
        <w:ind w:left="4860" w:hanging="4860"/>
        <w:rPr>
          <w:rFonts w:ascii="Garamond" w:hAnsi="Garamond" w:cs="Garamond"/>
          <w:b/>
          <w:bCs/>
          <w:color w:val="0000FF"/>
          <w:lang w:val="fr-FR"/>
        </w:rPr>
      </w:pPr>
    </w:p>
    <w:p w:rsidR="00A71741" w:rsidRPr="009558C6" w:rsidRDefault="00A71741" w:rsidP="00A71741">
      <w:pPr>
        <w:rPr>
          <w:rFonts w:ascii="Garamond" w:hAnsi="Garamond" w:cs="Garamond"/>
          <w:b/>
          <w:bCs/>
          <w:lang w:val="fr-FR"/>
        </w:rPr>
      </w:pPr>
    </w:p>
    <w:p w:rsidR="00A71741" w:rsidRPr="009558C6" w:rsidRDefault="00A71741" w:rsidP="00A71741">
      <w:pPr>
        <w:rPr>
          <w:rFonts w:ascii="Garamond" w:hAnsi="Garamond" w:cs="Garamond"/>
          <w:b/>
          <w:bCs/>
          <w:lang w:val="fr-FR"/>
        </w:rPr>
      </w:pPr>
      <w:r w:rsidRPr="009558C6">
        <w:rPr>
          <w:rFonts w:ascii="Garamond" w:hAnsi="Garamond" w:cs="Garamond"/>
          <w:b/>
          <w:bCs/>
          <w:lang w:val="fr-FR"/>
        </w:rPr>
        <w:tab/>
      </w:r>
    </w:p>
    <w:p w:rsidR="00A71741" w:rsidRPr="009558C6" w:rsidRDefault="00A71741" w:rsidP="00A71741">
      <w:pPr>
        <w:rPr>
          <w:rFonts w:ascii="Garamond" w:hAnsi="Garamond" w:cs="Garamond"/>
          <w:b/>
          <w:bCs/>
          <w:lang w:val="fr-FR"/>
        </w:rPr>
      </w:pPr>
    </w:p>
    <w:p w:rsidR="00A71741" w:rsidRDefault="00A71741" w:rsidP="00EC4802">
      <w:pPr>
        <w:rPr>
          <w:rFonts w:ascii="Garamond" w:hAnsi="Garamond" w:cs="Garamond"/>
          <w:b/>
          <w:bCs/>
          <w:color w:val="0000FF"/>
          <w:lang w:val="fr-FR"/>
        </w:rPr>
      </w:pPr>
      <w:r w:rsidRPr="009558C6">
        <w:rPr>
          <w:rFonts w:ascii="Garamond" w:hAnsi="Garamond" w:cs="Garamond"/>
          <w:b/>
          <w:bCs/>
          <w:lang w:val="fr-FR"/>
        </w:rPr>
        <w:t xml:space="preserve">DATE LIMITE DE RÉCEPTION DES OFFRES   </w:t>
      </w:r>
      <w:r w:rsidR="00553242" w:rsidRPr="009558C6">
        <w:rPr>
          <w:rFonts w:ascii="Garamond" w:hAnsi="Garamond" w:cs="Garamond"/>
          <w:b/>
          <w:bCs/>
          <w:color w:val="0000FF"/>
          <w:lang w:val="fr-FR"/>
        </w:rPr>
        <w:t xml:space="preserve">: </w:t>
      </w:r>
      <w:r w:rsidR="00C72037">
        <w:rPr>
          <w:rFonts w:ascii="Garamond" w:hAnsi="Garamond" w:cs="Garamond"/>
          <w:b/>
          <w:bCs/>
          <w:color w:val="0000FF"/>
          <w:lang w:val="fr-FR"/>
        </w:rPr>
        <w:t>19</w:t>
      </w:r>
      <w:r w:rsidR="00EC4802">
        <w:rPr>
          <w:rFonts w:ascii="Garamond" w:hAnsi="Garamond" w:cs="Garamond"/>
          <w:b/>
          <w:bCs/>
          <w:color w:val="0000FF"/>
          <w:lang w:val="fr-FR"/>
        </w:rPr>
        <w:t xml:space="preserve"> Avril</w:t>
      </w:r>
      <w:r w:rsidR="0046459C" w:rsidRPr="009558C6">
        <w:rPr>
          <w:rFonts w:ascii="Garamond" w:hAnsi="Garamond" w:cs="Garamond"/>
          <w:b/>
          <w:bCs/>
          <w:color w:val="0000FF"/>
          <w:lang w:val="fr-FR"/>
        </w:rPr>
        <w:t>201</w:t>
      </w:r>
      <w:r w:rsidR="00C102F6">
        <w:rPr>
          <w:rFonts w:ascii="Garamond" w:hAnsi="Garamond" w:cs="Garamond"/>
          <w:b/>
          <w:bCs/>
          <w:color w:val="0000FF"/>
          <w:lang w:val="fr-FR"/>
        </w:rPr>
        <w:t>7 à 17</w:t>
      </w:r>
      <w:r w:rsidR="00AA50CE" w:rsidRPr="009558C6">
        <w:rPr>
          <w:rFonts w:ascii="Garamond" w:hAnsi="Garamond" w:cs="Garamond"/>
          <w:b/>
          <w:bCs/>
          <w:color w:val="0000FF"/>
          <w:lang w:val="fr-FR"/>
        </w:rPr>
        <w:t>heures locales</w:t>
      </w:r>
    </w:p>
    <w:p w:rsidR="006C18D0" w:rsidRDefault="006C18D0" w:rsidP="00EC4802">
      <w:pPr>
        <w:rPr>
          <w:rFonts w:ascii="Garamond" w:hAnsi="Garamond" w:cs="Garamond"/>
          <w:b/>
          <w:bCs/>
          <w:color w:val="0000FF"/>
          <w:lang w:val="fr-FR"/>
        </w:rPr>
      </w:pPr>
    </w:p>
    <w:p w:rsidR="00EC4802" w:rsidRPr="00015E58" w:rsidRDefault="00EC4802" w:rsidP="006C18D0">
      <w:pPr>
        <w:rPr>
          <w:rFonts w:ascii="Garamond" w:hAnsi="Garamond" w:cs="Garamond"/>
          <w:lang w:val="fr-FR"/>
        </w:rPr>
      </w:pPr>
    </w:p>
    <w:p w:rsidR="00A71741" w:rsidRPr="009558C6" w:rsidRDefault="00A71741" w:rsidP="00A71741">
      <w:pPr>
        <w:tabs>
          <w:tab w:val="left" w:pos="-1440"/>
          <w:tab w:val="left" w:pos="5220"/>
        </w:tabs>
        <w:ind w:left="4860" w:hanging="4860"/>
        <w:rPr>
          <w:rFonts w:ascii="Garamond" w:hAnsi="Garamond" w:cs="Garamond"/>
          <w:b/>
          <w:bCs/>
          <w:color w:val="0000FF"/>
          <w:lang w:val="fr-FR"/>
        </w:rPr>
      </w:pPr>
    </w:p>
    <w:p w:rsidR="00A02839" w:rsidRPr="009558C6" w:rsidRDefault="00A02839" w:rsidP="00A71741">
      <w:pPr>
        <w:tabs>
          <w:tab w:val="left" w:pos="-1440"/>
          <w:tab w:val="left" w:pos="5220"/>
        </w:tabs>
        <w:ind w:left="4860" w:hanging="4860"/>
        <w:rPr>
          <w:rFonts w:ascii="Garamond" w:hAnsi="Garamond" w:cs="Garamond"/>
          <w:b/>
          <w:bCs/>
          <w:color w:val="0000FF"/>
          <w:lang w:val="fr-FR"/>
        </w:rPr>
      </w:pPr>
    </w:p>
    <w:p w:rsidR="00A02839" w:rsidRPr="009558C6" w:rsidRDefault="00A02839" w:rsidP="00A71741">
      <w:pPr>
        <w:tabs>
          <w:tab w:val="left" w:pos="-1440"/>
          <w:tab w:val="left" w:pos="5220"/>
        </w:tabs>
        <w:ind w:left="4860" w:hanging="4860"/>
        <w:rPr>
          <w:rFonts w:ascii="Garamond" w:hAnsi="Garamond" w:cs="Garamond"/>
          <w:b/>
          <w:bCs/>
          <w:color w:val="0000FF"/>
          <w:lang w:val="fr-FR"/>
        </w:rPr>
      </w:pPr>
    </w:p>
    <w:p w:rsidR="00A71741" w:rsidRPr="009558C6" w:rsidRDefault="00A71741" w:rsidP="00A71741">
      <w:pPr>
        <w:pStyle w:val="Corpsdetexte2"/>
        <w:ind w:left="5040"/>
        <w:rPr>
          <w:rFonts w:ascii="Garamond" w:hAnsi="Garamond" w:cs="Garamond"/>
          <w:lang w:val="fr-FR"/>
        </w:rPr>
      </w:pPr>
      <w:r w:rsidRPr="009558C6">
        <w:rPr>
          <w:rFonts w:ascii="Garamond" w:hAnsi="Garamond" w:cs="Garamond"/>
          <w:lang w:val="fr-FR"/>
        </w:rPr>
        <w:tab/>
      </w:r>
    </w:p>
    <w:p w:rsidR="00163F98" w:rsidRPr="009558C6" w:rsidRDefault="00163F98" w:rsidP="00C102F6">
      <w:pPr>
        <w:pStyle w:val="Corpsdetexte2"/>
        <w:rPr>
          <w:rFonts w:ascii="Garamond" w:hAnsi="Garamond" w:cs="Garamond"/>
          <w:lang w:val="fr-FR"/>
        </w:rPr>
      </w:pPr>
    </w:p>
    <w:p w:rsidR="00163F98" w:rsidRPr="009558C6" w:rsidRDefault="00163F98" w:rsidP="00A71741">
      <w:pPr>
        <w:pStyle w:val="Corpsdetexte2"/>
        <w:ind w:left="5040"/>
        <w:rPr>
          <w:rFonts w:ascii="Garamond" w:hAnsi="Garamond" w:cs="Garamond"/>
          <w:lang w:val="fr-FR"/>
        </w:rPr>
      </w:pPr>
    </w:p>
    <w:p w:rsidR="00A71741" w:rsidRPr="00C102F6" w:rsidRDefault="00A71741" w:rsidP="00A71741">
      <w:pPr>
        <w:pBdr>
          <w:top w:val="single" w:sz="4" w:space="0" w:color="auto"/>
          <w:left w:val="single" w:sz="4" w:space="4" w:color="auto"/>
          <w:bottom w:val="single" w:sz="4" w:space="1" w:color="auto"/>
          <w:right w:val="single" w:sz="4" w:space="4" w:color="auto"/>
        </w:pBdr>
        <w:spacing w:line="288" w:lineRule="auto"/>
        <w:jc w:val="center"/>
        <w:rPr>
          <w:rFonts w:ascii="Garamond" w:hAnsi="Garamond"/>
          <w:b/>
          <w:bCs/>
          <w:caps/>
          <w:sz w:val="28"/>
          <w:szCs w:val="28"/>
          <w:lang w:val="fr-FR"/>
        </w:rPr>
      </w:pPr>
      <w:r w:rsidRPr="00C102F6">
        <w:rPr>
          <w:rFonts w:ascii="Garamond" w:hAnsi="Garamond"/>
          <w:b/>
          <w:bCs/>
          <w:caps/>
          <w:sz w:val="28"/>
          <w:szCs w:val="28"/>
          <w:lang w:val="fr-FR"/>
        </w:rPr>
        <w:t xml:space="preserve">Appel d’Offres  </w:t>
      </w:r>
      <w:r w:rsidR="00E66B27" w:rsidRPr="00C102F6">
        <w:rPr>
          <w:rFonts w:ascii="Garamond" w:hAnsi="Garamond"/>
          <w:b/>
          <w:bCs/>
          <w:caps/>
          <w:sz w:val="28"/>
          <w:szCs w:val="28"/>
          <w:lang w:val="fr-FR"/>
        </w:rPr>
        <w:t>NATIONAL</w:t>
      </w:r>
      <w:r w:rsidR="009558C6">
        <w:rPr>
          <w:rFonts w:ascii="Garamond" w:hAnsi="Garamond"/>
          <w:b/>
          <w:bCs/>
          <w:caps/>
          <w:sz w:val="28"/>
          <w:szCs w:val="28"/>
          <w:lang w:val="fr-FR"/>
        </w:rPr>
        <w:t>visant</w:t>
      </w:r>
      <w:r w:rsidRPr="00C102F6">
        <w:rPr>
          <w:rFonts w:ascii="Garamond" w:hAnsi="Garamond"/>
          <w:b/>
          <w:bCs/>
          <w:caps/>
          <w:sz w:val="28"/>
          <w:szCs w:val="28"/>
          <w:lang w:val="fr-FR"/>
        </w:rPr>
        <w:t xml:space="preserve"> la</w:t>
      </w:r>
      <w:r w:rsidR="00740FFC" w:rsidRPr="00C102F6">
        <w:rPr>
          <w:rFonts w:ascii="Garamond" w:hAnsi="Garamond"/>
          <w:b/>
          <w:bCs/>
          <w:caps/>
          <w:sz w:val="28"/>
          <w:szCs w:val="28"/>
          <w:lang w:val="fr-FR"/>
        </w:rPr>
        <w:t xml:space="preserve"> signature d’un contrat cadre</w:t>
      </w:r>
      <w:r w:rsidRPr="00C102F6">
        <w:rPr>
          <w:rFonts w:ascii="Garamond" w:hAnsi="Garamond"/>
          <w:b/>
          <w:bCs/>
          <w:caps/>
          <w:sz w:val="28"/>
          <w:szCs w:val="28"/>
          <w:lang w:val="fr-FR"/>
        </w:rPr>
        <w:t xml:space="preserve"> fourniture des </w:t>
      </w:r>
      <w:r w:rsidR="00EC4802">
        <w:rPr>
          <w:rFonts w:ascii="Garamond" w:hAnsi="Garamond"/>
          <w:b/>
          <w:bCs/>
          <w:caps/>
          <w:sz w:val="28"/>
          <w:szCs w:val="28"/>
          <w:lang w:val="fr-FR"/>
        </w:rPr>
        <w:t>emballage</w:t>
      </w:r>
      <w:r w:rsidR="009F0EB7">
        <w:rPr>
          <w:rFonts w:ascii="Garamond" w:hAnsi="Garamond"/>
          <w:b/>
          <w:bCs/>
          <w:caps/>
          <w:sz w:val="28"/>
          <w:szCs w:val="28"/>
          <w:lang w:val="fr-FR"/>
        </w:rPr>
        <w:t>s</w:t>
      </w:r>
      <w:r w:rsidR="00EC4802">
        <w:rPr>
          <w:rFonts w:ascii="Garamond" w:hAnsi="Garamond"/>
          <w:b/>
          <w:bCs/>
          <w:caps/>
          <w:sz w:val="28"/>
          <w:szCs w:val="28"/>
          <w:lang w:val="fr-FR"/>
        </w:rPr>
        <w:t xml:space="preserve"> (sac</w:t>
      </w:r>
      <w:r w:rsidR="009F0EB7">
        <w:rPr>
          <w:rFonts w:ascii="Garamond" w:hAnsi="Garamond"/>
          <w:b/>
          <w:bCs/>
          <w:caps/>
          <w:sz w:val="28"/>
          <w:szCs w:val="28"/>
          <w:lang w:val="fr-FR"/>
        </w:rPr>
        <w:t>s</w:t>
      </w:r>
      <w:r w:rsidR="0001012E">
        <w:rPr>
          <w:rFonts w:ascii="Garamond" w:hAnsi="Garamond"/>
          <w:b/>
          <w:bCs/>
          <w:caps/>
          <w:sz w:val="28"/>
          <w:szCs w:val="28"/>
          <w:lang w:val="fr-FR"/>
        </w:rPr>
        <w:t xml:space="preserve"> et</w:t>
      </w:r>
      <w:r w:rsidR="00EC4802">
        <w:rPr>
          <w:rFonts w:ascii="Garamond" w:hAnsi="Garamond"/>
          <w:b/>
          <w:bCs/>
          <w:caps/>
          <w:sz w:val="28"/>
          <w:szCs w:val="28"/>
          <w:lang w:val="fr-FR"/>
        </w:rPr>
        <w:t xml:space="preserve"> en polyethylene)</w:t>
      </w:r>
      <w:r w:rsidRPr="00C102F6">
        <w:rPr>
          <w:rFonts w:ascii="Garamond" w:hAnsi="Garamond"/>
          <w:b/>
          <w:bCs/>
          <w:caps/>
          <w:sz w:val="28"/>
          <w:szCs w:val="28"/>
          <w:lang w:val="fr-FR"/>
        </w:rPr>
        <w:t xml:space="preserve">A KINSHASA EN REPUBLIQUE DEMOCRATIQUE DU CONGO </w:t>
      </w:r>
    </w:p>
    <w:p w:rsidR="00A71741" w:rsidRPr="00C102F6" w:rsidRDefault="00A71741" w:rsidP="00A71741">
      <w:pPr>
        <w:ind w:firstLine="720"/>
        <w:jc w:val="center"/>
        <w:rPr>
          <w:rFonts w:ascii="Garamond" w:hAnsi="Garamond" w:cs="Arial"/>
          <w:sz w:val="22"/>
          <w:szCs w:val="22"/>
          <w:lang w:val="fr-FR"/>
        </w:rPr>
      </w:pPr>
    </w:p>
    <w:p w:rsidR="004A3E53" w:rsidRPr="00C102F6" w:rsidRDefault="004A3E53" w:rsidP="00A71741">
      <w:pPr>
        <w:pStyle w:val="Titre1"/>
        <w:jc w:val="left"/>
        <w:rPr>
          <w:rFonts w:ascii="Garamond" w:hAnsi="Garamond" w:cs="Arial"/>
          <w:sz w:val="20"/>
          <w:u w:val="single"/>
          <w:lang w:val="fr-FR"/>
        </w:rPr>
      </w:pPr>
      <w:bookmarkStart w:id="0" w:name="_Toc66764995"/>
      <w:bookmarkStart w:id="1" w:name="_Toc66855896"/>
      <w:bookmarkStart w:id="2" w:name="_Toc66856034"/>
      <w:bookmarkStart w:id="3" w:name="_Toc98923971"/>
      <w:bookmarkStart w:id="4" w:name="_Toc107907509"/>
      <w:bookmarkStart w:id="5" w:name="_Toc111358585"/>
    </w:p>
    <w:p w:rsidR="00A71741" w:rsidRPr="00C102F6" w:rsidRDefault="00A71741" w:rsidP="00A71741">
      <w:pPr>
        <w:pStyle w:val="Titre1"/>
        <w:jc w:val="left"/>
        <w:rPr>
          <w:rFonts w:ascii="Garamond" w:hAnsi="Garamond" w:cs="Arial"/>
          <w:sz w:val="24"/>
          <w:szCs w:val="24"/>
          <w:u w:val="single"/>
          <w:lang w:val="fr-FR"/>
        </w:rPr>
      </w:pPr>
      <w:r w:rsidRPr="00C102F6">
        <w:rPr>
          <w:rFonts w:ascii="Garamond" w:hAnsi="Garamond" w:cs="Arial"/>
          <w:sz w:val="24"/>
          <w:szCs w:val="24"/>
          <w:u w:val="single"/>
          <w:lang w:val="fr-FR"/>
        </w:rPr>
        <w:t>Introduction</w:t>
      </w:r>
      <w:bookmarkEnd w:id="0"/>
      <w:bookmarkEnd w:id="1"/>
      <w:bookmarkEnd w:id="2"/>
      <w:bookmarkEnd w:id="3"/>
      <w:bookmarkEnd w:id="4"/>
      <w:bookmarkEnd w:id="5"/>
    </w:p>
    <w:p w:rsidR="00A71741" w:rsidRPr="00C102F6" w:rsidRDefault="00A71741" w:rsidP="00A71741">
      <w:pPr>
        <w:ind w:firstLine="720"/>
        <w:jc w:val="both"/>
        <w:rPr>
          <w:rFonts w:ascii="Garamond" w:hAnsi="Garamond" w:cs="Arial"/>
          <w:szCs w:val="24"/>
          <w:lang w:val="fr-FR"/>
        </w:rPr>
      </w:pPr>
    </w:p>
    <w:p w:rsidR="00260AB8" w:rsidRPr="00C102F6" w:rsidRDefault="00AC0841" w:rsidP="00870366">
      <w:pPr>
        <w:jc w:val="both"/>
        <w:rPr>
          <w:rFonts w:ascii="Garamond" w:hAnsi="Garamond" w:cs="Arial"/>
          <w:szCs w:val="24"/>
          <w:lang w:val="fr-FR"/>
        </w:rPr>
      </w:pPr>
      <w:r w:rsidRPr="00C9484C">
        <w:rPr>
          <w:rFonts w:ascii="Garamond" w:hAnsi="Garamond" w:cs="Arial"/>
          <w:szCs w:val="24"/>
          <w:lang w:val="fr-FR"/>
        </w:rPr>
        <w:t>C’est d</w:t>
      </w:r>
      <w:r w:rsidR="00260AB8" w:rsidRPr="00C9484C">
        <w:rPr>
          <w:rFonts w:ascii="Garamond" w:hAnsi="Garamond" w:cs="Arial"/>
          <w:szCs w:val="24"/>
          <w:lang w:val="fr-FR"/>
        </w:rPr>
        <w:t>ans l</w:t>
      </w:r>
      <w:r w:rsidRPr="00C9484C">
        <w:rPr>
          <w:rFonts w:ascii="Garamond" w:hAnsi="Garamond" w:cs="Arial"/>
          <w:szCs w:val="24"/>
          <w:lang w:val="fr-FR"/>
        </w:rPr>
        <w:t xml:space="preserve">e cadre </w:t>
      </w:r>
      <w:r w:rsidR="005D19F7" w:rsidRPr="00C9484C">
        <w:rPr>
          <w:rFonts w:ascii="Garamond" w:hAnsi="Garamond" w:cs="Arial"/>
          <w:szCs w:val="24"/>
          <w:lang w:val="fr-FR"/>
        </w:rPr>
        <w:t>de ses activités</w:t>
      </w:r>
      <w:r w:rsidR="00870366" w:rsidRPr="00C9484C">
        <w:rPr>
          <w:rFonts w:ascii="Garamond" w:hAnsi="Garamond" w:cs="Arial"/>
          <w:szCs w:val="24"/>
          <w:lang w:val="fr-FR"/>
        </w:rPr>
        <w:t xml:space="preserve">en RDC </w:t>
      </w:r>
      <w:r w:rsidR="00260AB8" w:rsidRPr="00C9484C">
        <w:rPr>
          <w:rFonts w:ascii="Garamond" w:hAnsi="Garamond" w:cs="Arial"/>
          <w:szCs w:val="24"/>
          <w:lang w:val="fr-FR"/>
        </w:rPr>
        <w:t xml:space="preserve">que l’Association de Santé Familiale, en sigle ASF, </w:t>
      </w:r>
      <w:r w:rsidR="00325649" w:rsidRPr="00C9484C">
        <w:rPr>
          <w:rFonts w:ascii="Garamond" w:hAnsi="Garamond" w:cs="Arial"/>
          <w:color w:val="000000" w:themeColor="text1"/>
          <w:szCs w:val="24"/>
          <w:lang w:val="fr-FR"/>
        </w:rPr>
        <w:t xml:space="preserve">partenaire de Population Service International (PSI) </w:t>
      </w:r>
      <w:r w:rsidR="00260AB8" w:rsidRPr="00C9484C">
        <w:rPr>
          <w:rFonts w:ascii="Garamond" w:hAnsi="Garamond" w:cs="Arial"/>
          <w:szCs w:val="24"/>
          <w:lang w:val="fr-FR"/>
        </w:rPr>
        <w:t>lance le présent</w:t>
      </w:r>
      <w:r w:rsidR="00260AB8" w:rsidRPr="00C102F6">
        <w:rPr>
          <w:rFonts w:ascii="Garamond" w:hAnsi="Garamond" w:cs="Arial"/>
          <w:szCs w:val="24"/>
          <w:lang w:val="fr-FR"/>
        </w:rPr>
        <w:t xml:space="preserve"> Appel d’offres (ADO) pour la fourniture des </w:t>
      </w:r>
      <w:r w:rsidR="005D19F7">
        <w:rPr>
          <w:rFonts w:ascii="Garamond" w:hAnsi="Garamond" w:cs="Arial"/>
          <w:szCs w:val="24"/>
          <w:lang w:val="fr-FR"/>
        </w:rPr>
        <w:t>emballages (sac en polyéthylène)</w:t>
      </w:r>
      <w:r w:rsidR="00325649" w:rsidRPr="00C102F6">
        <w:rPr>
          <w:rFonts w:ascii="Garamond" w:hAnsi="Garamond" w:cs="Arial"/>
          <w:szCs w:val="24"/>
          <w:lang w:val="fr-FR"/>
        </w:rPr>
        <w:t>pour</w:t>
      </w:r>
      <w:r w:rsidR="005D19F7">
        <w:rPr>
          <w:rFonts w:ascii="Garamond" w:hAnsi="Garamond" w:cs="Arial"/>
          <w:szCs w:val="24"/>
          <w:lang w:val="fr-FR"/>
        </w:rPr>
        <w:t>conditionner ses produits à envoyer régulièrement vers les provinces.</w:t>
      </w:r>
    </w:p>
    <w:p w:rsidR="00A71741" w:rsidRPr="00C102F6" w:rsidRDefault="00A71741">
      <w:pPr>
        <w:jc w:val="both"/>
        <w:rPr>
          <w:rFonts w:ascii="Garamond" w:hAnsi="Garamond" w:cs="Arial"/>
          <w:szCs w:val="24"/>
          <w:lang w:val="fr-FR"/>
        </w:rPr>
      </w:pPr>
    </w:p>
    <w:p w:rsidR="009558C6" w:rsidRPr="00C102F6" w:rsidRDefault="00325649">
      <w:pPr>
        <w:jc w:val="both"/>
        <w:rPr>
          <w:rFonts w:ascii="Garamond" w:hAnsi="Garamond" w:cs="Arial"/>
          <w:szCs w:val="24"/>
          <w:lang w:val="fr-FR"/>
        </w:rPr>
      </w:pPr>
      <w:r w:rsidRPr="00C102F6">
        <w:rPr>
          <w:rFonts w:ascii="Garamond" w:hAnsi="Garamond" w:cs="Arial"/>
          <w:szCs w:val="24"/>
          <w:lang w:val="fr-FR"/>
        </w:rPr>
        <w:t xml:space="preserve">A cet effet, elle lance le présent Appel d’offres (ADO) local qui vise </w:t>
      </w:r>
      <w:r w:rsidR="00DF4AD9" w:rsidRPr="00C102F6">
        <w:rPr>
          <w:rFonts w:ascii="Garamond" w:hAnsi="Garamond" w:cs="Arial"/>
          <w:szCs w:val="24"/>
          <w:lang w:val="fr-FR"/>
        </w:rPr>
        <w:t xml:space="preserve">à </w:t>
      </w:r>
      <w:r w:rsidR="00C101BA" w:rsidRPr="00C102F6">
        <w:rPr>
          <w:rFonts w:ascii="Garamond" w:hAnsi="Garamond" w:cs="Arial"/>
          <w:szCs w:val="24"/>
          <w:lang w:val="fr-FR"/>
        </w:rPr>
        <w:t xml:space="preserve">la signature d’un </w:t>
      </w:r>
      <w:r w:rsidR="00DB09C0" w:rsidRPr="00C102F6">
        <w:rPr>
          <w:rFonts w:ascii="Garamond" w:hAnsi="Garamond" w:cs="Arial"/>
          <w:b/>
          <w:szCs w:val="24"/>
          <w:lang w:val="fr-FR"/>
        </w:rPr>
        <w:t>contrat-cadre</w:t>
      </w:r>
      <w:r w:rsidR="00697EA2" w:rsidRPr="00C102F6">
        <w:rPr>
          <w:rFonts w:ascii="Garamond" w:hAnsi="Garamond" w:cs="Arial"/>
          <w:b/>
          <w:szCs w:val="24"/>
          <w:lang w:val="fr-FR"/>
        </w:rPr>
        <w:t>d’une durée deux (2</w:t>
      </w:r>
      <w:r w:rsidR="00735172" w:rsidRPr="00C102F6">
        <w:rPr>
          <w:rFonts w:ascii="Garamond" w:hAnsi="Garamond" w:cs="Arial"/>
          <w:b/>
          <w:szCs w:val="24"/>
          <w:lang w:val="fr-FR"/>
        </w:rPr>
        <w:t>) an</w:t>
      </w:r>
      <w:r w:rsidR="00697EA2" w:rsidRPr="00C102F6">
        <w:rPr>
          <w:rFonts w:ascii="Garamond" w:hAnsi="Garamond" w:cs="Arial"/>
          <w:b/>
          <w:szCs w:val="24"/>
          <w:lang w:val="fr-FR"/>
        </w:rPr>
        <w:t>s</w:t>
      </w:r>
      <w:r w:rsidR="00A57A82">
        <w:rPr>
          <w:rFonts w:ascii="Garamond" w:hAnsi="Garamond" w:cs="Arial"/>
          <w:b/>
          <w:szCs w:val="24"/>
          <w:lang w:val="fr-FR"/>
        </w:rPr>
        <w:t>renouvelables</w:t>
      </w:r>
      <w:r w:rsidR="00C72037">
        <w:rPr>
          <w:rFonts w:ascii="Garamond" w:hAnsi="Garamond" w:cs="Arial"/>
          <w:b/>
          <w:szCs w:val="24"/>
          <w:lang w:val="fr-FR"/>
        </w:rPr>
        <w:t xml:space="preserve"> une seule fois</w:t>
      </w:r>
      <w:r w:rsidRPr="00C102F6">
        <w:rPr>
          <w:rFonts w:ascii="Garamond" w:hAnsi="Garamond" w:cs="Arial"/>
          <w:szCs w:val="24"/>
          <w:lang w:val="fr-FR"/>
        </w:rPr>
        <w:t>avec un ou plusieurs fournisseurs pour</w:t>
      </w:r>
      <w:r w:rsidR="00DF4AD9" w:rsidRPr="00C102F6">
        <w:rPr>
          <w:rFonts w:ascii="Garamond" w:hAnsi="Garamond" w:cs="Arial"/>
          <w:szCs w:val="24"/>
          <w:lang w:val="fr-FR"/>
        </w:rPr>
        <w:t xml:space="preserve"> la fourniture des </w:t>
      </w:r>
      <w:r w:rsidR="005D19F7">
        <w:rPr>
          <w:rFonts w:ascii="Garamond" w:hAnsi="Garamond" w:cs="Arial"/>
          <w:szCs w:val="24"/>
          <w:lang w:val="fr-FR"/>
        </w:rPr>
        <w:t>emballages(sacs en poly</w:t>
      </w:r>
      <w:r w:rsidR="00C72037">
        <w:rPr>
          <w:rFonts w:ascii="Garamond" w:hAnsi="Garamond" w:cs="Arial"/>
          <w:szCs w:val="24"/>
          <w:lang w:val="fr-FR"/>
        </w:rPr>
        <w:t>pro</w:t>
      </w:r>
      <w:r w:rsidR="00D313DB">
        <w:rPr>
          <w:rFonts w:ascii="Garamond" w:hAnsi="Garamond" w:cs="Arial"/>
          <w:szCs w:val="24"/>
          <w:lang w:val="fr-FR"/>
        </w:rPr>
        <w:t>pylène</w:t>
      </w:r>
      <w:r w:rsidR="005D19F7">
        <w:rPr>
          <w:rFonts w:ascii="Garamond" w:hAnsi="Garamond" w:cs="Arial"/>
          <w:szCs w:val="24"/>
          <w:lang w:val="fr-FR"/>
        </w:rPr>
        <w:t>)</w:t>
      </w:r>
      <w:r w:rsidR="00DF4AD9" w:rsidRPr="00C102F6">
        <w:rPr>
          <w:rFonts w:ascii="Garamond" w:hAnsi="Garamond" w:cs="Arial"/>
          <w:szCs w:val="24"/>
          <w:lang w:val="fr-FR"/>
        </w:rPr>
        <w:t xml:space="preserve"> à Kinshasa</w:t>
      </w:r>
      <w:r w:rsidR="009558C6" w:rsidRPr="00C102F6">
        <w:rPr>
          <w:rFonts w:ascii="Garamond" w:hAnsi="Garamond" w:cs="Arial"/>
          <w:szCs w:val="24"/>
          <w:lang w:val="fr-FR"/>
        </w:rPr>
        <w:t xml:space="preserve"> avec possibilité d’un renouvellement éventuel à la discrétion de l’ASF, conditionné par la satisfaction de l’association des performances de l’entreprise contractante.</w:t>
      </w:r>
    </w:p>
    <w:p w:rsidR="00A71741" w:rsidRPr="00C102F6" w:rsidRDefault="00A71741">
      <w:pPr>
        <w:jc w:val="both"/>
        <w:rPr>
          <w:rFonts w:ascii="Garamond" w:hAnsi="Garamond" w:cs="Arial"/>
          <w:color w:val="000000" w:themeColor="text1"/>
          <w:szCs w:val="24"/>
          <w:lang w:val="fr-FR"/>
        </w:rPr>
      </w:pPr>
    </w:p>
    <w:p w:rsidR="00A71741" w:rsidRPr="00C102F6" w:rsidRDefault="00A71741">
      <w:pPr>
        <w:pStyle w:val="En-tte"/>
        <w:spacing w:before="120"/>
        <w:jc w:val="both"/>
        <w:rPr>
          <w:rFonts w:ascii="Garamond" w:hAnsi="Garamond" w:cs="Arial"/>
          <w:szCs w:val="24"/>
          <w:lang w:val="fr-FR"/>
        </w:rPr>
      </w:pPr>
      <w:r w:rsidRPr="00C102F6">
        <w:rPr>
          <w:rFonts w:ascii="Garamond" w:hAnsi="Garamond" w:cs="Arial"/>
          <w:szCs w:val="24"/>
          <w:lang w:val="fr-FR"/>
        </w:rPr>
        <w:t>La soumission consiste à faire la meilleure proposition de rappor</w:t>
      </w:r>
      <w:r w:rsidR="005D19F7">
        <w:rPr>
          <w:rFonts w:ascii="Garamond" w:hAnsi="Garamond" w:cs="Arial"/>
          <w:szCs w:val="24"/>
          <w:lang w:val="fr-FR"/>
        </w:rPr>
        <w:t>t qualité/prix pour les produits</w:t>
      </w:r>
      <w:r w:rsidRPr="00C102F6">
        <w:rPr>
          <w:rFonts w:ascii="Garamond" w:hAnsi="Garamond" w:cs="Arial"/>
          <w:szCs w:val="24"/>
          <w:lang w:val="fr-FR"/>
        </w:rPr>
        <w:t xml:space="preserve"> proposés et adaptée aux conditions exigées par ASF conformément aux spécifications techniques précisées dans les termes de référence. </w:t>
      </w:r>
    </w:p>
    <w:p w:rsidR="00A71741" w:rsidRPr="00C102F6" w:rsidRDefault="00A71741">
      <w:pPr>
        <w:pStyle w:val="En-tte"/>
        <w:spacing w:before="120"/>
        <w:jc w:val="both"/>
        <w:rPr>
          <w:rFonts w:ascii="Garamond" w:hAnsi="Garamond" w:cs="Arial"/>
          <w:szCs w:val="24"/>
          <w:lang w:val="fr-FR"/>
        </w:rPr>
      </w:pPr>
    </w:p>
    <w:p w:rsidR="00A71741" w:rsidRPr="00C102F6" w:rsidRDefault="00A71741">
      <w:pPr>
        <w:jc w:val="both"/>
        <w:rPr>
          <w:rFonts w:ascii="Garamond" w:hAnsi="Garamond" w:cs="Arial"/>
          <w:szCs w:val="24"/>
          <w:lang w:val="fr-FR"/>
        </w:rPr>
      </w:pPr>
      <w:r w:rsidRPr="00C102F6">
        <w:rPr>
          <w:rFonts w:ascii="Garamond" w:hAnsi="Garamond" w:cs="Arial"/>
          <w:szCs w:val="24"/>
          <w:lang w:val="fr-FR"/>
        </w:rPr>
        <w:t xml:space="preserve">Toutes les sociétés professionnelles </w:t>
      </w:r>
      <w:r w:rsidR="008556A2" w:rsidRPr="00C102F6">
        <w:rPr>
          <w:rFonts w:ascii="Garamond" w:hAnsi="Garamond" w:cs="Arial"/>
          <w:szCs w:val="24"/>
          <w:lang w:val="fr-FR"/>
        </w:rPr>
        <w:t xml:space="preserve">nationales </w:t>
      </w:r>
      <w:r w:rsidR="00E703F3" w:rsidRPr="00C102F6">
        <w:rPr>
          <w:rFonts w:ascii="Garamond" w:hAnsi="Garamond" w:cs="Arial"/>
          <w:szCs w:val="24"/>
          <w:lang w:val="fr-FR"/>
        </w:rPr>
        <w:t xml:space="preserve">qui répondent </w:t>
      </w:r>
      <w:r w:rsidR="005954D0" w:rsidRPr="00C102F6">
        <w:rPr>
          <w:rFonts w:ascii="Garamond" w:hAnsi="Garamond" w:cs="Arial"/>
          <w:szCs w:val="24"/>
          <w:lang w:val="fr-FR"/>
        </w:rPr>
        <w:t>aux conditions exigé</w:t>
      </w:r>
      <w:r w:rsidR="00E703F3" w:rsidRPr="00C102F6">
        <w:rPr>
          <w:rFonts w:ascii="Garamond" w:hAnsi="Garamond" w:cs="Arial"/>
          <w:szCs w:val="24"/>
          <w:lang w:val="fr-FR"/>
        </w:rPr>
        <w:t>e</w:t>
      </w:r>
      <w:r w:rsidR="005954D0" w:rsidRPr="00C102F6">
        <w:rPr>
          <w:rFonts w:ascii="Garamond" w:hAnsi="Garamond" w:cs="Arial"/>
          <w:szCs w:val="24"/>
          <w:lang w:val="fr-FR"/>
        </w:rPr>
        <w:t xml:space="preserve">s par l’ASF ci-dessous </w:t>
      </w:r>
      <w:r w:rsidRPr="00C102F6">
        <w:rPr>
          <w:rFonts w:ascii="Garamond" w:hAnsi="Garamond" w:cs="Arial"/>
          <w:szCs w:val="24"/>
          <w:lang w:val="fr-FR"/>
        </w:rPr>
        <w:t>sont invité</w:t>
      </w:r>
      <w:r w:rsidR="005954D0" w:rsidRPr="00C102F6">
        <w:rPr>
          <w:rFonts w:ascii="Garamond" w:hAnsi="Garamond" w:cs="Arial"/>
          <w:szCs w:val="24"/>
          <w:lang w:val="fr-FR"/>
        </w:rPr>
        <w:t>e</w:t>
      </w:r>
      <w:r w:rsidRPr="00C102F6">
        <w:rPr>
          <w:rFonts w:ascii="Garamond" w:hAnsi="Garamond" w:cs="Arial"/>
          <w:szCs w:val="24"/>
          <w:lang w:val="fr-FR"/>
        </w:rPr>
        <w:t xml:space="preserve">s à soumissionner. </w:t>
      </w:r>
    </w:p>
    <w:p w:rsidR="00A71741" w:rsidRPr="00C102F6" w:rsidRDefault="00A71741">
      <w:pPr>
        <w:jc w:val="both"/>
        <w:rPr>
          <w:rFonts w:ascii="Garamond" w:hAnsi="Garamond" w:cs="Arial"/>
          <w:szCs w:val="24"/>
          <w:lang w:val="fr-FR"/>
        </w:rPr>
      </w:pPr>
    </w:p>
    <w:p w:rsidR="00A71741" w:rsidRPr="00C102F6" w:rsidRDefault="00AC0841">
      <w:pPr>
        <w:jc w:val="both"/>
        <w:rPr>
          <w:rFonts w:ascii="Garamond" w:hAnsi="Garamond" w:cs="Arial"/>
          <w:szCs w:val="24"/>
          <w:lang w:val="fr-FR"/>
        </w:rPr>
      </w:pPr>
      <w:r w:rsidRPr="00C102F6">
        <w:rPr>
          <w:rFonts w:ascii="Garamond" w:hAnsi="Garamond" w:cs="Arial"/>
          <w:szCs w:val="24"/>
          <w:lang w:val="fr-FR"/>
        </w:rPr>
        <w:t>Conformément à c</w:t>
      </w:r>
      <w:r w:rsidR="00A71741" w:rsidRPr="00C102F6">
        <w:rPr>
          <w:rFonts w:ascii="Garamond" w:hAnsi="Garamond" w:cs="Arial"/>
          <w:szCs w:val="24"/>
          <w:lang w:val="fr-FR"/>
        </w:rPr>
        <w:t>es activités, le soumissionnaire peut présen</w:t>
      </w:r>
      <w:r w:rsidR="005D19F7">
        <w:rPr>
          <w:rFonts w:ascii="Garamond" w:hAnsi="Garamond" w:cs="Arial"/>
          <w:szCs w:val="24"/>
          <w:lang w:val="fr-FR"/>
        </w:rPr>
        <w:t>ter son</w:t>
      </w:r>
      <w:r w:rsidR="00A71741" w:rsidRPr="00C102F6">
        <w:rPr>
          <w:rFonts w:ascii="Garamond" w:hAnsi="Garamond" w:cs="Arial"/>
          <w:szCs w:val="24"/>
          <w:lang w:val="fr-FR"/>
        </w:rPr>
        <w:t xml:space="preserve"> offre. ASF se réserve de traiter les offres au cas par cas, et en fonction de ses appréciations, elle peut retenir un ou plusieurs fournisseurs pour la fourniture  de ces matériels.</w:t>
      </w:r>
    </w:p>
    <w:p w:rsidR="00A71741" w:rsidRPr="00C102F6" w:rsidRDefault="00A71741">
      <w:pPr>
        <w:jc w:val="both"/>
        <w:rPr>
          <w:rFonts w:ascii="Garamond" w:hAnsi="Garamond" w:cs="Arial"/>
          <w:szCs w:val="24"/>
          <w:lang w:val="fr-FR"/>
        </w:rPr>
      </w:pPr>
    </w:p>
    <w:p w:rsidR="00B17EF1" w:rsidRPr="00C102F6" w:rsidRDefault="00B17EF1">
      <w:pPr>
        <w:jc w:val="both"/>
        <w:rPr>
          <w:rFonts w:ascii="Garamond" w:hAnsi="Garamond" w:cs="Arial"/>
          <w:szCs w:val="24"/>
          <w:lang w:val="fr-FR"/>
        </w:rPr>
      </w:pPr>
      <w:r w:rsidRPr="00C102F6">
        <w:rPr>
          <w:rFonts w:ascii="Garamond" w:hAnsi="Garamond"/>
          <w:szCs w:val="24"/>
          <w:lang w:val="fr-FR"/>
        </w:rPr>
        <w:t>Lors de ses achats, ASF accorde une attention particulière au rapport qualité-prix, tout en mettant toujours un accent particul</w:t>
      </w:r>
      <w:r w:rsidR="005D19F7">
        <w:rPr>
          <w:rFonts w:ascii="Garamond" w:hAnsi="Garamond"/>
          <w:szCs w:val="24"/>
          <w:lang w:val="fr-FR"/>
        </w:rPr>
        <w:t>ier sur l’obtention d’un produit</w:t>
      </w:r>
      <w:r w:rsidRPr="00C102F6">
        <w:rPr>
          <w:rFonts w:ascii="Garamond" w:hAnsi="Garamond"/>
          <w:szCs w:val="24"/>
          <w:lang w:val="fr-FR"/>
        </w:rPr>
        <w:t xml:space="preserve"> de meilleure qualité qui  est essentielle au succès de nos activités. Cet accent signifie que dans nos opérations, nous accordons une très grande priorité à l’assurance qualité. Les fournisseurs des biens ou services sont soigneusement évalués.</w:t>
      </w:r>
    </w:p>
    <w:p w:rsidR="00A71741" w:rsidRPr="00C102F6" w:rsidRDefault="00A71741">
      <w:pPr>
        <w:jc w:val="both"/>
        <w:rPr>
          <w:rFonts w:ascii="Garamond" w:hAnsi="Garamond" w:cs="Arial"/>
          <w:szCs w:val="24"/>
          <w:lang w:val="fr-FR"/>
        </w:rPr>
      </w:pPr>
    </w:p>
    <w:p w:rsidR="00A71741" w:rsidRPr="00C102F6" w:rsidRDefault="00A71741" w:rsidP="00C9484C">
      <w:pPr>
        <w:widowControl/>
        <w:jc w:val="both"/>
        <w:rPr>
          <w:rFonts w:ascii="Garamond" w:hAnsi="Garamond" w:cs="Arial"/>
          <w:b/>
          <w:bCs/>
          <w:szCs w:val="24"/>
          <w:lang w:val="fr-FR"/>
        </w:rPr>
      </w:pPr>
      <w:bookmarkStart w:id="6" w:name="_Toc107907510"/>
      <w:bookmarkStart w:id="7" w:name="_Toc111358586"/>
      <w:r w:rsidRPr="00C102F6">
        <w:rPr>
          <w:rFonts w:ascii="Garamond" w:hAnsi="Garamond" w:cs="Arial"/>
          <w:b/>
          <w:bCs/>
          <w:szCs w:val="24"/>
          <w:lang w:val="fr-FR"/>
        </w:rPr>
        <w:t xml:space="preserve">PARTIE I: </w:t>
      </w:r>
      <w:r w:rsidR="00E66B27" w:rsidRPr="00C102F6">
        <w:rPr>
          <w:rFonts w:ascii="Garamond" w:hAnsi="Garamond" w:cs="Arial"/>
          <w:b/>
          <w:bCs/>
          <w:szCs w:val="24"/>
          <w:lang w:val="fr-FR"/>
        </w:rPr>
        <w:t xml:space="preserve">INSTRUCTIONS </w:t>
      </w:r>
      <w:r w:rsidRPr="00C102F6">
        <w:rPr>
          <w:rFonts w:ascii="Garamond" w:hAnsi="Garamond" w:cs="Arial"/>
          <w:b/>
          <w:bCs/>
          <w:szCs w:val="24"/>
          <w:lang w:val="fr-FR"/>
        </w:rPr>
        <w:t xml:space="preserve"> ET PROCEDURES</w:t>
      </w:r>
      <w:bookmarkEnd w:id="6"/>
      <w:bookmarkEnd w:id="7"/>
    </w:p>
    <w:p w:rsidR="00A71741" w:rsidRPr="00C102F6" w:rsidRDefault="00A71741" w:rsidP="00870366">
      <w:pPr>
        <w:jc w:val="both"/>
        <w:rPr>
          <w:rFonts w:ascii="Garamond" w:hAnsi="Garamond" w:cs="Arial"/>
          <w:szCs w:val="24"/>
          <w:lang w:val="fr-FR"/>
        </w:rPr>
      </w:pPr>
    </w:p>
    <w:p w:rsidR="00A71741" w:rsidRPr="00C102F6" w:rsidRDefault="00A71741" w:rsidP="00C9484C">
      <w:pPr>
        <w:pStyle w:val="Titre1"/>
        <w:tabs>
          <w:tab w:val="left" w:pos="720"/>
        </w:tabs>
        <w:jc w:val="both"/>
        <w:rPr>
          <w:rFonts w:ascii="Garamond" w:hAnsi="Garamond" w:cs="Arial"/>
          <w:bCs/>
          <w:sz w:val="24"/>
          <w:szCs w:val="24"/>
          <w:lang w:val="fr-FR"/>
        </w:rPr>
      </w:pPr>
      <w:bookmarkStart w:id="8" w:name="_Toc66764996"/>
      <w:bookmarkStart w:id="9" w:name="_Toc66855897"/>
      <w:bookmarkStart w:id="10" w:name="_Toc66856035"/>
      <w:bookmarkStart w:id="11" w:name="_Toc98923972"/>
      <w:bookmarkStart w:id="12" w:name="_Toc107907511"/>
      <w:bookmarkStart w:id="13" w:name="_Toc111358587"/>
      <w:r w:rsidRPr="00C102F6">
        <w:rPr>
          <w:rFonts w:ascii="Garamond" w:hAnsi="Garamond" w:cs="Arial"/>
          <w:bCs/>
          <w:sz w:val="24"/>
          <w:szCs w:val="24"/>
          <w:lang w:val="fr-FR"/>
        </w:rPr>
        <w:lastRenderedPageBreak/>
        <w:t xml:space="preserve">1.0 </w:t>
      </w:r>
      <w:r w:rsidRPr="00C102F6">
        <w:rPr>
          <w:rFonts w:ascii="Garamond" w:hAnsi="Garamond" w:cs="Arial"/>
          <w:bCs/>
          <w:sz w:val="24"/>
          <w:szCs w:val="24"/>
          <w:lang w:val="fr-FR"/>
        </w:rPr>
        <w:tab/>
      </w:r>
      <w:bookmarkEnd w:id="8"/>
      <w:bookmarkEnd w:id="9"/>
      <w:bookmarkEnd w:id="10"/>
      <w:bookmarkEnd w:id="11"/>
      <w:bookmarkEnd w:id="12"/>
      <w:bookmarkEnd w:id="13"/>
      <w:r w:rsidRPr="00C102F6">
        <w:rPr>
          <w:rFonts w:ascii="Garamond" w:hAnsi="Garamond" w:cs="Arial"/>
          <w:bCs/>
          <w:sz w:val="24"/>
          <w:szCs w:val="24"/>
          <w:u w:val="single"/>
          <w:lang w:val="fr-FR"/>
        </w:rPr>
        <w:t>Instructions et  procédures</w:t>
      </w:r>
    </w:p>
    <w:p w:rsidR="00A71741" w:rsidRPr="00C102F6" w:rsidRDefault="00A71741" w:rsidP="00870366">
      <w:pPr>
        <w:jc w:val="both"/>
        <w:rPr>
          <w:rFonts w:ascii="Garamond" w:hAnsi="Garamond" w:cs="Arial"/>
          <w:szCs w:val="24"/>
          <w:lang w:val="fr-FR"/>
        </w:rPr>
      </w:pPr>
    </w:p>
    <w:p w:rsidR="008556A2" w:rsidRPr="00C102F6" w:rsidRDefault="00A71741">
      <w:pPr>
        <w:numPr>
          <w:ilvl w:val="1"/>
          <w:numId w:val="1"/>
        </w:numPr>
        <w:tabs>
          <w:tab w:val="left" w:pos="720"/>
          <w:tab w:val="left" w:pos="1440"/>
        </w:tabs>
        <w:jc w:val="both"/>
        <w:rPr>
          <w:rFonts w:ascii="Garamond" w:hAnsi="Garamond" w:cs="Arial"/>
          <w:szCs w:val="24"/>
          <w:lang w:val="fr-FR"/>
        </w:rPr>
      </w:pPr>
      <w:bookmarkStart w:id="14" w:name="_Toc66764997"/>
      <w:bookmarkStart w:id="15" w:name="_Toc66855898"/>
      <w:bookmarkStart w:id="16" w:name="_Toc66856036"/>
      <w:bookmarkStart w:id="17" w:name="_Toc98923973"/>
      <w:bookmarkStart w:id="18" w:name="_Toc107907512"/>
      <w:bookmarkStart w:id="19" w:name="_Toc111358588"/>
      <w:bookmarkEnd w:id="14"/>
      <w:bookmarkEnd w:id="15"/>
      <w:bookmarkEnd w:id="16"/>
      <w:bookmarkEnd w:id="17"/>
      <w:r w:rsidRPr="00C102F6">
        <w:rPr>
          <w:rStyle w:val="Titre2Car"/>
          <w:rFonts w:ascii="Garamond" w:hAnsi="Garamond" w:cs="Arial"/>
          <w:b/>
          <w:bCs/>
          <w:sz w:val="24"/>
          <w:szCs w:val="24"/>
          <w:u w:val="single"/>
          <w:lang w:val="fr-FR"/>
        </w:rPr>
        <w:t>Généralités.</w:t>
      </w:r>
      <w:bookmarkEnd w:id="18"/>
      <w:bookmarkEnd w:id="19"/>
    </w:p>
    <w:p w:rsidR="00A71741" w:rsidRPr="00C102F6" w:rsidRDefault="00A71741">
      <w:pPr>
        <w:tabs>
          <w:tab w:val="left" w:pos="720"/>
          <w:tab w:val="left" w:pos="1440"/>
        </w:tabs>
        <w:ind w:left="720"/>
        <w:jc w:val="both"/>
        <w:rPr>
          <w:rFonts w:ascii="Garamond" w:hAnsi="Garamond" w:cs="Arial"/>
          <w:szCs w:val="24"/>
          <w:lang w:val="fr-FR"/>
        </w:rPr>
      </w:pPr>
    </w:p>
    <w:p w:rsidR="00A71741" w:rsidRPr="00C102F6" w:rsidRDefault="00A71741">
      <w:pPr>
        <w:tabs>
          <w:tab w:val="left" w:pos="720"/>
          <w:tab w:val="left" w:pos="1440"/>
        </w:tabs>
        <w:jc w:val="both"/>
        <w:rPr>
          <w:rFonts w:ascii="Garamond" w:hAnsi="Garamond" w:cs="Arial"/>
          <w:szCs w:val="24"/>
          <w:lang w:val="fr-FR"/>
        </w:rPr>
      </w:pPr>
      <w:r w:rsidRPr="00C102F6">
        <w:rPr>
          <w:rFonts w:ascii="Garamond" w:hAnsi="Garamond" w:cs="Arial"/>
          <w:szCs w:val="24"/>
          <w:lang w:val="fr-FR"/>
        </w:rPr>
        <w:t>Cette Partie I, “</w:t>
      </w:r>
      <w:r w:rsidR="00E66B27" w:rsidRPr="00C102F6">
        <w:rPr>
          <w:rFonts w:ascii="Garamond" w:hAnsi="Garamond" w:cs="Arial"/>
          <w:szCs w:val="24"/>
          <w:lang w:val="fr-FR"/>
        </w:rPr>
        <w:t>Instructions</w:t>
      </w:r>
      <w:r w:rsidRPr="00C102F6">
        <w:rPr>
          <w:rFonts w:ascii="Garamond" w:hAnsi="Garamond" w:cs="Arial"/>
          <w:szCs w:val="24"/>
          <w:lang w:val="fr-FR"/>
        </w:rPr>
        <w:t xml:space="preserve"> et procédures”, ne sera pas incluse dans une adjudication ou un contrat qui pourrait résulter de cet ADO. Son but est juste d’informer les fournisseurs éventuels. </w:t>
      </w:r>
    </w:p>
    <w:p w:rsidR="00A71741" w:rsidRPr="00C102F6" w:rsidRDefault="00A71741">
      <w:pPr>
        <w:tabs>
          <w:tab w:val="left" w:pos="720"/>
          <w:tab w:val="left" w:pos="1440"/>
        </w:tabs>
        <w:jc w:val="both"/>
        <w:rPr>
          <w:rStyle w:val="Titre2Car"/>
          <w:rFonts w:ascii="Garamond" w:hAnsi="Garamond" w:cs="Arial"/>
          <w:b/>
          <w:bCs/>
          <w:sz w:val="24"/>
          <w:szCs w:val="24"/>
          <w:lang w:val="fr-FR"/>
        </w:rPr>
      </w:pPr>
      <w:bookmarkStart w:id="20" w:name="_Toc66855900"/>
      <w:bookmarkStart w:id="21" w:name="_Toc66856038"/>
      <w:bookmarkStart w:id="22" w:name="_Toc98923975"/>
      <w:bookmarkStart w:id="23" w:name="_Toc66764999"/>
    </w:p>
    <w:p w:rsidR="00A71741" w:rsidRPr="00C102F6" w:rsidRDefault="00A71741">
      <w:pPr>
        <w:tabs>
          <w:tab w:val="left" w:pos="720"/>
          <w:tab w:val="left" w:pos="1440"/>
        </w:tabs>
        <w:jc w:val="both"/>
        <w:rPr>
          <w:rFonts w:ascii="Garamond" w:hAnsi="Garamond" w:cs="Arial"/>
          <w:szCs w:val="24"/>
          <w:lang w:val="fr-FR"/>
        </w:rPr>
      </w:pPr>
      <w:r w:rsidRPr="00C102F6">
        <w:rPr>
          <w:rStyle w:val="Titre2Car"/>
          <w:rFonts w:ascii="Garamond" w:hAnsi="Garamond" w:cs="Arial"/>
          <w:b/>
          <w:bCs/>
          <w:sz w:val="24"/>
          <w:szCs w:val="24"/>
          <w:lang w:val="fr-FR"/>
        </w:rPr>
        <w:tab/>
      </w:r>
      <w:bookmarkStart w:id="24" w:name="_Toc107907513"/>
      <w:bookmarkStart w:id="25" w:name="_Toc111358589"/>
      <w:r w:rsidRPr="00C102F6">
        <w:rPr>
          <w:rStyle w:val="Titre2Car"/>
          <w:rFonts w:ascii="Garamond" w:hAnsi="Garamond" w:cs="Arial"/>
          <w:b/>
          <w:bCs/>
          <w:sz w:val="24"/>
          <w:szCs w:val="24"/>
          <w:lang w:val="fr-FR"/>
        </w:rPr>
        <w:t>1.2</w:t>
      </w:r>
      <w:r w:rsidRPr="00C102F6">
        <w:rPr>
          <w:rStyle w:val="Titre2Car"/>
          <w:rFonts w:ascii="Garamond" w:hAnsi="Garamond" w:cs="Arial"/>
          <w:b/>
          <w:bCs/>
          <w:sz w:val="24"/>
          <w:szCs w:val="24"/>
          <w:lang w:val="fr-FR"/>
        </w:rPr>
        <w:tab/>
      </w:r>
      <w:bookmarkEnd w:id="20"/>
      <w:bookmarkEnd w:id="21"/>
      <w:bookmarkEnd w:id="22"/>
      <w:r w:rsidRPr="00C102F6">
        <w:rPr>
          <w:rStyle w:val="Titre2Car"/>
          <w:rFonts w:ascii="Garamond" w:hAnsi="Garamond" w:cs="Arial"/>
          <w:b/>
          <w:bCs/>
          <w:sz w:val="24"/>
          <w:szCs w:val="24"/>
          <w:u w:val="single"/>
          <w:lang w:val="fr-FR"/>
        </w:rPr>
        <w:t>Transaction.</w:t>
      </w:r>
      <w:bookmarkEnd w:id="23"/>
      <w:bookmarkEnd w:id="24"/>
      <w:bookmarkEnd w:id="25"/>
    </w:p>
    <w:p w:rsidR="00A71741" w:rsidRPr="00C102F6" w:rsidRDefault="00A71741">
      <w:pPr>
        <w:tabs>
          <w:tab w:val="left" w:pos="720"/>
          <w:tab w:val="left" w:pos="1440"/>
        </w:tabs>
        <w:jc w:val="both"/>
        <w:rPr>
          <w:rFonts w:ascii="Garamond" w:hAnsi="Garamond" w:cs="Arial"/>
          <w:szCs w:val="24"/>
          <w:lang w:val="fr-FR"/>
        </w:rPr>
      </w:pPr>
    </w:p>
    <w:p w:rsidR="00A71741" w:rsidRDefault="00A71741">
      <w:pPr>
        <w:tabs>
          <w:tab w:val="left" w:pos="720"/>
          <w:tab w:val="left" w:pos="1440"/>
        </w:tabs>
        <w:jc w:val="both"/>
        <w:rPr>
          <w:rFonts w:ascii="Garamond" w:hAnsi="Garamond" w:cs="Arial"/>
          <w:szCs w:val="24"/>
          <w:lang w:val="fr-FR"/>
        </w:rPr>
      </w:pPr>
      <w:r w:rsidRPr="00C102F6">
        <w:rPr>
          <w:rFonts w:ascii="Garamond" w:hAnsi="Garamond" w:cs="Arial"/>
          <w:szCs w:val="24"/>
          <w:lang w:val="fr-FR"/>
        </w:rPr>
        <w:t>ASF invite les fournisseurs éventuels à soumettre leurs offres pour la fourni</w:t>
      </w:r>
      <w:r w:rsidR="009D24EB" w:rsidRPr="00C102F6">
        <w:rPr>
          <w:rFonts w:ascii="Garamond" w:hAnsi="Garamond" w:cs="Arial"/>
          <w:szCs w:val="24"/>
          <w:lang w:val="fr-FR"/>
        </w:rPr>
        <w:t>tur</w:t>
      </w:r>
      <w:r w:rsidR="008556A2" w:rsidRPr="00C102F6">
        <w:rPr>
          <w:rFonts w:ascii="Garamond" w:hAnsi="Garamond" w:cs="Arial"/>
          <w:szCs w:val="24"/>
          <w:lang w:val="fr-FR"/>
        </w:rPr>
        <w:t>e</w:t>
      </w:r>
      <w:r w:rsidR="009D24EB" w:rsidRPr="00C102F6">
        <w:rPr>
          <w:rFonts w:ascii="Garamond" w:hAnsi="Garamond" w:cs="Arial"/>
          <w:szCs w:val="24"/>
          <w:lang w:val="fr-FR"/>
        </w:rPr>
        <w:t xml:space="preserve"> des</w:t>
      </w:r>
      <w:r w:rsidR="005D19F7">
        <w:rPr>
          <w:rFonts w:ascii="Garamond" w:hAnsi="Garamond" w:cs="Arial"/>
          <w:szCs w:val="24"/>
          <w:lang w:val="fr-FR"/>
        </w:rPr>
        <w:t>sacs en poly</w:t>
      </w:r>
      <w:r w:rsidR="008917F3">
        <w:rPr>
          <w:rFonts w:ascii="Garamond" w:hAnsi="Garamond" w:cs="Arial"/>
          <w:szCs w:val="24"/>
          <w:lang w:val="fr-FR"/>
        </w:rPr>
        <w:t>éthylène</w:t>
      </w:r>
      <w:r w:rsidR="0046459C" w:rsidRPr="00C102F6">
        <w:rPr>
          <w:rFonts w:ascii="Garamond" w:hAnsi="Garamond" w:cs="Arial"/>
          <w:szCs w:val="24"/>
          <w:lang w:val="fr-FR"/>
        </w:rPr>
        <w:t>.</w:t>
      </w:r>
      <w:r w:rsidRPr="00C102F6">
        <w:rPr>
          <w:rFonts w:ascii="Garamond" w:hAnsi="Garamond" w:cs="Arial"/>
          <w:szCs w:val="24"/>
          <w:lang w:val="fr-FR"/>
        </w:rPr>
        <w:t xml:space="preserve"> Toutefois, ASF se réserve le droit unilatéral de résilier </w:t>
      </w:r>
      <w:r w:rsidR="008556A2" w:rsidRPr="00C102F6">
        <w:rPr>
          <w:rFonts w:ascii="Garamond" w:hAnsi="Garamond" w:cs="Arial"/>
          <w:szCs w:val="24"/>
          <w:lang w:val="fr-FR"/>
        </w:rPr>
        <w:t>le présent ADO</w:t>
      </w:r>
      <w:r w:rsidRPr="00C102F6">
        <w:rPr>
          <w:rFonts w:ascii="Garamond" w:hAnsi="Garamond" w:cs="Arial"/>
          <w:szCs w:val="24"/>
          <w:lang w:val="fr-FR"/>
        </w:rPr>
        <w:t xml:space="preserve"> avant terme, au cas où elle ne trouverait pas satisfaction.</w:t>
      </w:r>
    </w:p>
    <w:p w:rsidR="00C102F6" w:rsidRDefault="00C102F6">
      <w:pPr>
        <w:tabs>
          <w:tab w:val="left" w:pos="720"/>
          <w:tab w:val="left" w:pos="1440"/>
        </w:tabs>
        <w:jc w:val="both"/>
        <w:rPr>
          <w:rFonts w:ascii="Garamond" w:hAnsi="Garamond" w:cs="Arial"/>
          <w:szCs w:val="24"/>
          <w:lang w:val="fr-FR"/>
        </w:rPr>
      </w:pPr>
    </w:p>
    <w:p w:rsidR="00C102F6" w:rsidRPr="00C102F6" w:rsidRDefault="00C102F6">
      <w:pPr>
        <w:tabs>
          <w:tab w:val="left" w:pos="720"/>
          <w:tab w:val="left" w:pos="1440"/>
        </w:tabs>
        <w:jc w:val="both"/>
        <w:rPr>
          <w:rFonts w:ascii="Garamond" w:hAnsi="Garamond" w:cs="Arial"/>
          <w:szCs w:val="24"/>
          <w:lang w:val="fr-FR"/>
        </w:rPr>
      </w:pPr>
    </w:p>
    <w:p w:rsidR="00A71741" w:rsidRPr="00C102F6" w:rsidRDefault="00A71741">
      <w:pPr>
        <w:tabs>
          <w:tab w:val="left" w:pos="720"/>
          <w:tab w:val="left" w:pos="1440"/>
        </w:tabs>
        <w:jc w:val="both"/>
        <w:rPr>
          <w:rStyle w:val="Titre2Car"/>
          <w:rFonts w:ascii="Garamond" w:hAnsi="Garamond" w:cs="Arial"/>
          <w:b/>
          <w:bCs/>
          <w:sz w:val="24"/>
          <w:szCs w:val="24"/>
          <w:lang w:val="fr-FR"/>
        </w:rPr>
      </w:pPr>
      <w:bookmarkStart w:id="26" w:name="_Toc66764998"/>
      <w:bookmarkStart w:id="27" w:name="_Toc66855899"/>
      <w:bookmarkStart w:id="28" w:name="_Toc66856037"/>
      <w:bookmarkStart w:id="29" w:name="_Toc98923974"/>
      <w:r w:rsidRPr="00C102F6">
        <w:rPr>
          <w:rStyle w:val="Titre2Car"/>
          <w:rFonts w:ascii="Garamond" w:hAnsi="Garamond" w:cs="Arial"/>
          <w:b/>
          <w:bCs/>
          <w:sz w:val="24"/>
          <w:szCs w:val="24"/>
          <w:lang w:val="fr-FR"/>
        </w:rPr>
        <w:tab/>
      </w:r>
      <w:bookmarkStart w:id="30" w:name="_Toc107907514"/>
      <w:bookmarkStart w:id="31" w:name="_Toc111358590"/>
      <w:r w:rsidRPr="00C102F6">
        <w:rPr>
          <w:rStyle w:val="Titre2Car"/>
          <w:rFonts w:ascii="Garamond" w:hAnsi="Garamond" w:cs="Arial"/>
          <w:b/>
          <w:bCs/>
          <w:sz w:val="24"/>
          <w:szCs w:val="24"/>
          <w:lang w:val="fr-FR"/>
        </w:rPr>
        <w:t>1.3</w:t>
      </w:r>
      <w:r w:rsidRPr="00C102F6">
        <w:rPr>
          <w:rStyle w:val="Titre2Car"/>
          <w:rFonts w:ascii="Garamond" w:hAnsi="Garamond" w:cs="Arial"/>
          <w:b/>
          <w:bCs/>
          <w:sz w:val="24"/>
          <w:szCs w:val="24"/>
          <w:lang w:val="fr-FR"/>
        </w:rPr>
        <w:tab/>
      </w:r>
      <w:r w:rsidRPr="00C102F6">
        <w:rPr>
          <w:rStyle w:val="Titre2Car"/>
          <w:rFonts w:ascii="Garamond" w:hAnsi="Garamond" w:cs="Arial"/>
          <w:b/>
          <w:bCs/>
          <w:sz w:val="24"/>
          <w:szCs w:val="24"/>
          <w:u w:val="single"/>
          <w:lang w:val="fr-FR"/>
        </w:rPr>
        <w:t>Eligibilité.</w:t>
      </w:r>
      <w:bookmarkEnd w:id="26"/>
      <w:bookmarkEnd w:id="27"/>
      <w:bookmarkEnd w:id="28"/>
      <w:bookmarkEnd w:id="29"/>
      <w:bookmarkEnd w:id="30"/>
      <w:bookmarkEnd w:id="31"/>
    </w:p>
    <w:p w:rsidR="00A71741" w:rsidRPr="00C102F6" w:rsidRDefault="00A71741">
      <w:pPr>
        <w:tabs>
          <w:tab w:val="left" w:pos="720"/>
          <w:tab w:val="left" w:pos="1440"/>
        </w:tabs>
        <w:jc w:val="both"/>
        <w:rPr>
          <w:rStyle w:val="Titre2Car"/>
          <w:rFonts w:ascii="Garamond" w:hAnsi="Garamond" w:cs="Arial"/>
          <w:b/>
          <w:bCs/>
          <w:sz w:val="24"/>
          <w:szCs w:val="24"/>
          <w:lang w:val="fr-FR"/>
        </w:rPr>
      </w:pPr>
    </w:p>
    <w:p w:rsidR="00FB545D" w:rsidRPr="00C102F6" w:rsidRDefault="00256252">
      <w:pPr>
        <w:tabs>
          <w:tab w:val="left" w:pos="720"/>
          <w:tab w:val="left" w:pos="1440"/>
        </w:tabs>
        <w:jc w:val="both"/>
        <w:rPr>
          <w:rFonts w:ascii="Garamond" w:hAnsi="Garamond" w:cs="Arial"/>
          <w:szCs w:val="24"/>
          <w:lang w:val="fr-FR"/>
        </w:rPr>
      </w:pPr>
      <w:r w:rsidRPr="00C102F6">
        <w:rPr>
          <w:rFonts w:ascii="Garamond" w:hAnsi="Garamond" w:cs="Arial"/>
          <w:szCs w:val="24"/>
          <w:lang w:val="fr-FR"/>
        </w:rPr>
        <w:t>Cet ADO fait l’objet d’un</w:t>
      </w:r>
      <w:r w:rsidR="009D24EB" w:rsidRPr="00C102F6">
        <w:rPr>
          <w:rFonts w:ascii="Garamond" w:hAnsi="Garamond" w:cs="Arial"/>
          <w:szCs w:val="24"/>
          <w:lang w:val="fr-FR"/>
        </w:rPr>
        <w:t>e compétition au niveau local</w:t>
      </w:r>
      <w:r w:rsidRPr="00C102F6">
        <w:rPr>
          <w:rFonts w:ascii="Garamond" w:hAnsi="Garamond" w:cs="Arial"/>
          <w:szCs w:val="24"/>
          <w:lang w:val="fr-FR"/>
        </w:rPr>
        <w:t xml:space="preserve"> et il est ouvert à </w:t>
      </w:r>
      <w:r w:rsidR="001B7EB1" w:rsidRPr="00C102F6">
        <w:rPr>
          <w:rFonts w:ascii="Garamond" w:hAnsi="Garamond" w:cs="Arial"/>
          <w:szCs w:val="24"/>
          <w:lang w:val="fr-FR"/>
        </w:rPr>
        <w:t>tous</w:t>
      </w:r>
      <w:r w:rsidR="0086262B" w:rsidRPr="00C102F6">
        <w:rPr>
          <w:rFonts w:ascii="Garamond" w:hAnsi="Garamond" w:cs="Arial"/>
          <w:szCs w:val="24"/>
          <w:lang w:val="fr-FR"/>
        </w:rPr>
        <w:t xml:space="preserve"> les établissements </w:t>
      </w:r>
      <w:r w:rsidR="008917F3">
        <w:rPr>
          <w:rFonts w:ascii="Garamond" w:hAnsi="Garamond" w:cs="Arial"/>
          <w:szCs w:val="24"/>
          <w:lang w:val="fr-FR"/>
        </w:rPr>
        <w:t>productifs</w:t>
      </w:r>
      <w:r w:rsidR="00BC2A55" w:rsidRPr="00C102F6">
        <w:rPr>
          <w:rFonts w:ascii="Garamond" w:hAnsi="Garamond" w:cs="Arial"/>
          <w:szCs w:val="24"/>
          <w:lang w:val="fr-FR"/>
        </w:rPr>
        <w:t xml:space="preserve"> exerçant </w:t>
      </w:r>
      <w:r w:rsidR="001F4285" w:rsidRPr="00C102F6">
        <w:rPr>
          <w:rFonts w:ascii="Garamond" w:hAnsi="Garamond" w:cs="Arial"/>
          <w:szCs w:val="24"/>
          <w:lang w:val="fr-FR"/>
        </w:rPr>
        <w:t>régulièrement</w:t>
      </w:r>
      <w:r w:rsidR="00BC2A55" w:rsidRPr="00C102F6">
        <w:rPr>
          <w:rFonts w:ascii="Garamond" w:hAnsi="Garamond" w:cs="Arial"/>
          <w:szCs w:val="24"/>
          <w:lang w:val="fr-FR"/>
        </w:rPr>
        <w:t xml:space="preserve"> en  RDC</w:t>
      </w:r>
      <w:r w:rsidR="0086262B" w:rsidRPr="00C102F6">
        <w:rPr>
          <w:rFonts w:ascii="Garamond" w:hAnsi="Garamond" w:cs="Arial"/>
          <w:szCs w:val="24"/>
          <w:lang w:val="fr-FR"/>
        </w:rPr>
        <w:t xml:space="preserve"> et établissements qualifié  de vente des matériels et équipements </w:t>
      </w:r>
      <w:r w:rsidR="001F4285" w:rsidRPr="00C102F6">
        <w:rPr>
          <w:rFonts w:ascii="Garamond" w:hAnsi="Garamond" w:cs="Arial"/>
          <w:szCs w:val="24"/>
          <w:lang w:val="fr-FR"/>
        </w:rPr>
        <w:t>régulièrement</w:t>
      </w:r>
      <w:r w:rsidR="0086262B" w:rsidRPr="00C102F6">
        <w:rPr>
          <w:rFonts w:ascii="Garamond" w:hAnsi="Garamond" w:cs="Arial"/>
          <w:szCs w:val="24"/>
          <w:lang w:val="fr-FR"/>
        </w:rPr>
        <w:t xml:space="preserve"> inscrit en RDC</w:t>
      </w:r>
      <w:r w:rsidRPr="00C102F6">
        <w:rPr>
          <w:rFonts w:ascii="Garamond" w:hAnsi="Garamond" w:cs="Arial"/>
          <w:szCs w:val="24"/>
          <w:lang w:val="fr-FR"/>
        </w:rPr>
        <w:t xml:space="preserve"> et </w:t>
      </w:r>
      <w:r w:rsidR="006E762C" w:rsidRPr="00C102F6">
        <w:rPr>
          <w:rFonts w:ascii="Garamond" w:hAnsi="Garamond" w:cs="Arial"/>
          <w:szCs w:val="24"/>
          <w:lang w:val="fr-FR"/>
        </w:rPr>
        <w:t xml:space="preserve">qui </w:t>
      </w:r>
      <w:r w:rsidR="00EA7C62" w:rsidRPr="00C102F6">
        <w:rPr>
          <w:rFonts w:ascii="Garamond" w:hAnsi="Garamond" w:cs="Arial"/>
          <w:szCs w:val="24"/>
          <w:lang w:val="fr-FR"/>
        </w:rPr>
        <w:t xml:space="preserve">ont </w:t>
      </w:r>
      <w:r w:rsidR="00EA7C62" w:rsidRPr="005264A4">
        <w:rPr>
          <w:rFonts w:ascii="Garamond" w:hAnsi="Garamond" w:cs="Arial"/>
          <w:b/>
          <w:szCs w:val="24"/>
          <w:lang w:val="fr-FR"/>
        </w:rPr>
        <w:t>un</w:t>
      </w:r>
      <w:r w:rsidR="006E762C" w:rsidRPr="005264A4">
        <w:rPr>
          <w:rFonts w:ascii="Garamond" w:hAnsi="Garamond" w:cs="Arial"/>
          <w:b/>
          <w:szCs w:val="24"/>
          <w:lang w:val="fr-FR"/>
        </w:rPr>
        <w:t xml:space="preserve"> stock</w:t>
      </w:r>
      <w:r w:rsidR="00EA7C62" w:rsidRPr="005264A4">
        <w:rPr>
          <w:rFonts w:ascii="Garamond" w:hAnsi="Garamond" w:cs="Arial"/>
          <w:b/>
          <w:szCs w:val="24"/>
          <w:lang w:val="fr-FR"/>
        </w:rPr>
        <w:t xml:space="preserve"> régulier </w:t>
      </w:r>
      <w:r w:rsidR="006E762C" w:rsidRPr="005264A4">
        <w:rPr>
          <w:rFonts w:ascii="Garamond" w:hAnsi="Garamond" w:cs="Arial"/>
          <w:b/>
          <w:szCs w:val="24"/>
          <w:lang w:val="fr-FR"/>
        </w:rPr>
        <w:t xml:space="preserve">et </w:t>
      </w:r>
      <w:r w:rsidR="005043D3" w:rsidRPr="005264A4">
        <w:rPr>
          <w:rFonts w:ascii="Garamond" w:hAnsi="Garamond" w:cs="Arial"/>
          <w:b/>
          <w:szCs w:val="24"/>
          <w:lang w:val="fr-FR"/>
        </w:rPr>
        <w:t xml:space="preserve">qui sont </w:t>
      </w:r>
      <w:r w:rsidR="00697EA2" w:rsidRPr="005264A4">
        <w:rPr>
          <w:rFonts w:ascii="Garamond" w:hAnsi="Garamond" w:cs="Arial"/>
          <w:b/>
          <w:szCs w:val="24"/>
          <w:lang w:val="fr-FR"/>
        </w:rPr>
        <w:t>capables de</w:t>
      </w:r>
      <w:r w:rsidR="006E762C" w:rsidRPr="005264A4">
        <w:rPr>
          <w:rFonts w:ascii="Garamond" w:hAnsi="Garamond" w:cs="Arial"/>
          <w:b/>
          <w:szCs w:val="24"/>
          <w:lang w:val="fr-FR"/>
        </w:rPr>
        <w:t xml:space="preserve"> livrer</w:t>
      </w:r>
      <w:r w:rsidR="00EA7C62" w:rsidRPr="005264A4">
        <w:rPr>
          <w:rFonts w:ascii="Garamond" w:hAnsi="Garamond" w:cs="Arial"/>
          <w:b/>
          <w:szCs w:val="24"/>
          <w:lang w:val="fr-FR"/>
        </w:rPr>
        <w:t xml:space="preserve"> les biens demandés</w:t>
      </w:r>
      <w:r w:rsidR="006E762C" w:rsidRPr="005264A4">
        <w:rPr>
          <w:rFonts w:ascii="Garamond" w:hAnsi="Garamond" w:cs="Arial"/>
          <w:b/>
          <w:szCs w:val="24"/>
          <w:lang w:val="fr-FR"/>
        </w:rPr>
        <w:t xml:space="preserve"> dans un bref délai</w:t>
      </w:r>
      <w:r w:rsidR="001B7EB1" w:rsidRPr="00C9484C">
        <w:rPr>
          <w:rFonts w:ascii="Garamond" w:hAnsi="Garamond" w:cs="Arial"/>
          <w:szCs w:val="24"/>
          <w:lang w:val="fr-FR"/>
        </w:rPr>
        <w:t>suiva</w:t>
      </w:r>
      <w:r w:rsidR="001B7EB1" w:rsidRPr="00C102F6">
        <w:rPr>
          <w:rFonts w:ascii="Garamond" w:hAnsi="Garamond" w:cs="Arial"/>
          <w:szCs w:val="24"/>
          <w:lang w:val="fr-FR"/>
        </w:rPr>
        <w:t xml:space="preserve">nt les normes de bonnes pratiques de distributions ( BPD) </w:t>
      </w:r>
      <w:r w:rsidRPr="00C102F6">
        <w:rPr>
          <w:rFonts w:ascii="Garamond" w:hAnsi="Garamond" w:cs="Arial"/>
          <w:szCs w:val="24"/>
          <w:lang w:val="fr-FR"/>
        </w:rPr>
        <w:t>et dans les limites autorisées par les lois en vigueur en République Démocratique du Congo et par les instructions auxquelles l’ASF se soumet</w:t>
      </w:r>
      <w:r w:rsidR="00E32D61" w:rsidRPr="00C102F6">
        <w:rPr>
          <w:rFonts w:ascii="Garamond" w:hAnsi="Garamond" w:cs="Arial"/>
          <w:szCs w:val="24"/>
          <w:lang w:val="fr-FR"/>
        </w:rPr>
        <w:t>.</w:t>
      </w:r>
    </w:p>
    <w:p w:rsidR="00FB545D" w:rsidRPr="00C102F6" w:rsidRDefault="00FB545D">
      <w:pPr>
        <w:tabs>
          <w:tab w:val="left" w:pos="720"/>
          <w:tab w:val="left" w:pos="1440"/>
        </w:tabs>
        <w:jc w:val="both"/>
        <w:rPr>
          <w:rFonts w:ascii="Garamond" w:hAnsi="Garamond" w:cs="Arial"/>
          <w:szCs w:val="24"/>
          <w:lang w:val="fr-FR"/>
        </w:rPr>
      </w:pPr>
    </w:p>
    <w:p w:rsidR="00A71741" w:rsidRPr="00C102F6" w:rsidRDefault="00A71741">
      <w:pPr>
        <w:tabs>
          <w:tab w:val="left" w:pos="720"/>
          <w:tab w:val="left" w:pos="1440"/>
        </w:tabs>
        <w:jc w:val="both"/>
        <w:rPr>
          <w:rFonts w:ascii="Garamond" w:hAnsi="Garamond" w:cs="Arial"/>
          <w:szCs w:val="24"/>
          <w:lang w:val="fr-FR"/>
        </w:rPr>
      </w:pPr>
      <w:r w:rsidRPr="00C102F6">
        <w:rPr>
          <w:rStyle w:val="Titre2Car"/>
          <w:rFonts w:ascii="Garamond" w:hAnsi="Garamond" w:cs="Arial"/>
          <w:b/>
          <w:sz w:val="24"/>
          <w:szCs w:val="24"/>
          <w:lang w:val="fr-FR"/>
        </w:rPr>
        <w:tab/>
      </w:r>
      <w:bookmarkStart w:id="32" w:name="_Toc107907516"/>
      <w:bookmarkStart w:id="33" w:name="_Toc111358592"/>
      <w:r w:rsidRPr="00C102F6">
        <w:rPr>
          <w:rStyle w:val="Titre2Car"/>
          <w:rFonts w:ascii="Garamond" w:hAnsi="Garamond" w:cs="Arial"/>
          <w:b/>
          <w:bCs/>
          <w:sz w:val="24"/>
          <w:szCs w:val="24"/>
          <w:lang w:val="fr-FR"/>
        </w:rPr>
        <w:t>1.5</w:t>
      </w:r>
      <w:r w:rsidRPr="00C102F6">
        <w:rPr>
          <w:rStyle w:val="Titre2Car"/>
          <w:rFonts w:ascii="Garamond" w:hAnsi="Garamond" w:cs="Arial"/>
          <w:b/>
          <w:bCs/>
          <w:sz w:val="24"/>
          <w:szCs w:val="24"/>
          <w:lang w:val="fr-FR"/>
        </w:rPr>
        <w:tab/>
      </w:r>
      <w:r w:rsidRPr="00C102F6">
        <w:rPr>
          <w:rStyle w:val="Titre2Car"/>
          <w:rFonts w:ascii="Garamond" w:hAnsi="Garamond" w:cs="Arial"/>
          <w:b/>
          <w:bCs/>
          <w:sz w:val="24"/>
          <w:szCs w:val="24"/>
          <w:u w:val="single"/>
          <w:lang w:val="fr-FR"/>
        </w:rPr>
        <w:t>Coût de l’offre.</w:t>
      </w:r>
      <w:bookmarkEnd w:id="32"/>
      <w:bookmarkEnd w:id="33"/>
    </w:p>
    <w:p w:rsidR="00A71741" w:rsidRPr="00C102F6" w:rsidRDefault="00A71741">
      <w:pPr>
        <w:tabs>
          <w:tab w:val="left" w:pos="720"/>
          <w:tab w:val="left" w:pos="1440"/>
        </w:tabs>
        <w:jc w:val="both"/>
        <w:rPr>
          <w:rFonts w:ascii="Garamond" w:hAnsi="Garamond" w:cs="Arial"/>
          <w:szCs w:val="24"/>
          <w:lang w:val="fr-FR"/>
        </w:rPr>
      </w:pPr>
    </w:p>
    <w:p w:rsidR="00A71741" w:rsidRPr="00C102F6" w:rsidRDefault="00A71741">
      <w:pPr>
        <w:tabs>
          <w:tab w:val="left" w:pos="720"/>
          <w:tab w:val="left" w:pos="1440"/>
        </w:tabs>
        <w:jc w:val="both"/>
        <w:rPr>
          <w:rFonts w:ascii="Garamond" w:hAnsi="Garamond" w:cs="Arial"/>
          <w:szCs w:val="24"/>
          <w:lang w:val="fr-FR"/>
        </w:rPr>
      </w:pPr>
      <w:r w:rsidRPr="00C102F6">
        <w:rPr>
          <w:rFonts w:ascii="Garamond" w:hAnsi="Garamond" w:cs="Arial"/>
          <w:szCs w:val="24"/>
          <w:lang w:val="fr-FR"/>
        </w:rPr>
        <w:t>Les fournisseurs éventuels ne sont nullement obligés de préparer ou soumettre des offres en réponse à cet ADO. S’ils le font, c’est à leurs propres frais et  risques.  En aucun cas, ASFne rembourse les frais qu’ils peuvent avoir engagé dans la préparation et la soumission de leurs offres.</w:t>
      </w:r>
    </w:p>
    <w:p w:rsidR="00A71741" w:rsidRPr="00C102F6" w:rsidRDefault="00A71741">
      <w:pPr>
        <w:tabs>
          <w:tab w:val="left" w:pos="720"/>
        </w:tabs>
        <w:jc w:val="both"/>
        <w:rPr>
          <w:rStyle w:val="Titre2Car"/>
          <w:rFonts w:ascii="Garamond" w:hAnsi="Garamond" w:cs="Arial"/>
          <w:b/>
          <w:sz w:val="24"/>
          <w:szCs w:val="24"/>
          <w:lang w:val="fr-FR"/>
        </w:rPr>
      </w:pPr>
    </w:p>
    <w:p w:rsidR="00A71741" w:rsidRPr="00C102F6" w:rsidRDefault="00A71741">
      <w:pPr>
        <w:tabs>
          <w:tab w:val="left" w:pos="720"/>
          <w:tab w:val="left" w:pos="1440"/>
        </w:tabs>
        <w:jc w:val="both"/>
        <w:rPr>
          <w:rFonts w:ascii="Garamond" w:hAnsi="Garamond" w:cs="Arial"/>
          <w:szCs w:val="24"/>
          <w:lang w:val="fr-FR"/>
        </w:rPr>
      </w:pPr>
      <w:bookmarkStart w:id="34" w:name="_Toc66855902"/>
      <w:bookmarkStart w:id="35" w:name="_Toc66856040"/>
      <w:bookmarkStart w:id="36" w:name="_Toc98923977"/>
      <w:bookmarkStart w:id="37" w:name="_Toc66765001"/>
      <w:r w:rsidRPr="00C102F6">
        <w:rPr>
          <w:rStyle w:val="Titre2Car"/>
          <w:rFonts w:ascii="Garamond" w:hAnsi="Garamond" w:cs="Arial"/>
          <w:b/>
          <w:bCs/>
          <w:sz w:val="24"/>
          <w:szCs w:val="24"/>
          <w:lang w:val="fr-FR"/>
        </w:rPr>
        <w:tab/>
      </w:r>
      <w:bookmarkStart w:id="38" w:name="_Toc107907517"/>
      <w:bookmarkStart w:id="39" w:name="_Toc111358593"/>
      <w:r w:rsidRPr="00C102F6">
        <w:rPr>
          <w:rStyle w:val="Titre2Car"/>
          <w:rFonts w:ascii="Garamond" w:hAnsi="Garamond" w:cs="Arial"/>
          <w:b/>
          <w:bCs/>
          <w:sz w:val="24"/>
          <w:szCs w:val="24"/>
          <w:lang w:val="fr-FR"/>
        </w:rPr>
        <w:t>1.6</w:t>
      </w:r>
      <w:r w:rsidRPr="00C102F6">
        <w:rPr>
          <w:rStyle w:val="Titre2Car"/>
          <w:rFonts w:ascii="Garamond" w:hAnsi="Garamond" w:cs="Arial"/>
          <w:b/>
          <w:bCs/>
          <w:sz w:val="24"/>
          <w:szCs w:val="24"/>
          <w:lang w:val="fr-FR"/>
        </w:rPr>
        <w:tab/>
      </w:r>
      <w:bookmarkEnd w:id="34"/>
      <w:bookmarkEnd w:id="35"/>
      <w:bookmarkEnd w:id="36"/>
      <w:r w:rsidRPr="00C102F6">
        <w:rPr>
          <w:rStyle w:val="Titre2Car"/>
          <w:rFonts w:ascii="Garamond" w:hAnsi="Garamond" w:cs="Arial"/>
          <w:b/>
          <w:bCs/>
          <w:sz w:val="24"/>
          <w:szCs w:val="24"/>
          <w:u w:val="single"/>
          <w:lang w:val="fr-FR"/>
        </w:rPr>
        <w:t>Examen de l’ADO.</w:t>
      </w:r>
      <w:bookmarkEnd w:id="37"/>
      <w:bookmarkEnd w:id="38"/>
      <w:bookmarkEnd w:id="39"/>
    </w:p>
    <w:p w:rsidR="00A71741" w:rsidRPr="00C102F6" w:rsidRDefault="00A71741">
      <w:pPr>
        <w:tabs>
          <w:tab w:val="left" w:pos="720"/>
          <w:tab w:val="left" w:pos="1440"/>
        </w:tabs>
        <w:jc w:val="both"/>
        <w:rPr>
          <w:rFonts w:ascii="Garamond" w:hAnsi="Garamond" w:cs="Arial"/>
          <w:szCs w:val="24"/>
          <w:lang w:val="fr-FR"/>
        </w:rPr>
      </w:pPr>
    </w:p>
    <w:p w:rsidR="00A71741" w:rsidRPr="00C102F6" w:rsidRDefault="00A71741">
      <w:pPr>
        <w:tabs>
          <w:tab w:val="left" w:pos="720"/>
          <w:tab w:val="left" w:pos="1440"/>
        </w:tabs>
        <w:jc w:val="both"/>
        <w:rPr>
          <w:rFonts w:ascii="Garamond" w:hAnsi="Garamond" w:cs="Arial"/>
          <w:szCs w:val="24"/>
          <w:lang w:val="fr-FR"/>
        </w:rPr>
      </w:pPr>
      <w:r w:rsidRPr="00C102F6">
        <w:rPr>
          <w:rFonts w:ascii="Garamond" w:hAnsi="Garamond" w:cs="Arial"/>
          <w:szCs w:val="24"/>
          <w:lang w:val="fr-FR"/>
        </w:rPr>
        <w:t xml:space="preserve">Chaque fournisseur éventuel est tenue personnellement d’examiner soigneusement </w:t>
      </w:r>
      <w:r w:rsidRPr="00C102F6">
        <w:rPr>
          <w:rFonts w:ascii="Garamond" w:hAnsi="Garamond" w:cs="Arial"/>
          <w:b/>
          <w:szCs w:val="24"/>
          <w:u w:val="single"/>
          <w:lang w:val="fr-FR"/>
        </w:rPr>
        <w:t>toutes</w:t>
      </w:r>
      <w:r w:rsidRPr="00C102F6">
        <w:rPr>
          <w:rFonts w:ascii="Garamond" w:hAnsi="Garamond" w:cs="Arial"/>
          <w:szCs w:val="24"/>
          <w:lang w:val="fr-FR"/>
        </w:rPr>
        <w:t xml:space="preserve"> les dispositions contenues dans l’ADO et de s’y conformer entièrement.  S’il ne le fait pas, cela sera à ses propres risques et frais.  Toutes ambigüités ou incohérences manifestes contenues dans l’ADO seront traitées au détriment d’un fournisseur éventuel s’il n’a pas cherché des éclaircissements y relatifs avant la date finale de réception de la demande des renseignements supplémentaires.</w:t>
      </w:r>
    </w:p>
    <w:p w:rsidR="00A71741" w:rsidRPr="00C102F6" w:rsidRDefault="00A71741">
      <w:pPr>
        <w:jc w:val="both"/>
        <w:rPr>
          <w:rFonts w:ascii="Garamond" w:hAnsi="Garamond" w:cs="Arial"/>
          <w:szCs w:val="24"/>
          <w:lang w:val="fr-FR"/>
        </w:rPr>
      </w:pPr>
    </w:p>
    <w:p w:rsidR="00A71741" w:rsidRPr="00C102F6" w:rsidRDefault="00A71741">
      <w:pPr>
        <w:tabs>
          <w:tab w:val="left" w:pos="720"/>
          <w:tab w:val="left" w:pos="1440"/>
        </w:tabs>
        <w:jc w:val="both"/>
        <w:rPr>
          <w:rStyle w:val="Titre2Car"/>
          <w:rFonts w:ascii="Garamond" w:hAnsi="Garamond" w:cs="Arial"/>
          <w:b/>
          <w:bCs/>
          <w:sz w:val="24"/>
          <w:szCs w:val="24"/>
          <w:u w:val="single"/>
          <w:lang w:val="fr-FR"/>
        </w:rPr>
      </w:pPr>
      <w:bookmarkStart w:id="40" w:name="_Toc66855901"/>
      <w:bookmarkStart w:id="41" w:name="_Toc66856039"/>
      <w:bookmarkStart w:id="42" w:name="_Toc98923976"/>
      <w:bookmarkStart w:id="43" w:name="_Toc66765000"/>
      <w:r w:rsidRPr="00C102F6">
        <w:rPr>
          <w:rStyle w:val="Titre2Car"/>
          <w:rFonts w:ascii="Garamond" w:hAnsi="Garamond" w:cs="Arial"/>
          <w:b/>
          <w:bCs/>
          <w:sz w:val="24"/>
          <w:szCs w:val="24"/>
          <w:lang w:val="fr-FR"/>
        </w:rPr>
        <w:tab/>
      </w:r>
      <w:bookmarkStart w:id="44" w:name="_Toc107907518"/>
      <w:bookmarkStart w:id="45" w:name="_Toc111358594"/>
      <w:r w:rsidRPr="00C102F6">
        <w:rPr>
          <w:rStyle w:val="Titre2Car"/>
          <w:rFonts w:ascii="Garamond" w:hAnsi="Garamond" w:cs="Arial"/>
          <w:b/>
          <w:bCs/>
          <w:sz w:val="24"/>
          <w:szCs w:val="24"/>
          <w:lang w:val="fr-FR"/>
        </w:rPr>
        <w:t>1.7</w:t>
      </w:r>
      <w:r w:rsidRPr="00C102F6">
        <w:rPr>
          <w:rStyle w:val="Titre2Car"/>
          <w:rFonts w:ascii="Garamond" w:hAnsi="Garamond" w:cs="Arial"/>
          <w:b/>
          <w:bCs/>
          <w:sz w:val="24"/>
          <w:szCs w:val="24"/>
          <w:lang w:val="fr-FR"/>
        </w:rPr>
        <w:tab/>
      </w:r>
      <w:bookmarkEnd w:id="40"/>
      <w:bookmarkEnd w:id="41"/>
      <w:bookmarkEnd w:id="42"/>
      <w:r w:rsidRPr="00C102F6">
        <w:rPr>
          <w:rStyle w:val="Titre2Car"/>
          <w:rFonts w:ascii="Garamond" w:hAnsi="Garamond" w:cs="Arial"/>
          <w:b/>
          <w:bCs/>
          <w:sz w:val="24"/>
          <w:szCs w:val="24"/>
          <w:u w:val="single"/>
          <w:lang w:val="fr-FR"/>
        </w:rPr>
        <w:t>Probité et éthique.</w:t>
      </w:r>
      <w:bookmarkEnd w:id="43"/>
      <w:bookmarkEnd w:id="44"/>
      <w:bookmarkEnd w:id="45"/>
    </w:p>
    <w:p w:rsidR="00A71741" w:rsidRPr="00C102F6" w:rsidRDefault="00A71741">
      <w:pPr>
        <w:tabs>
          <w:tab w:val="left" w:pos="720"/>
          <w:tab w:val="left" w:pos="1440"/>
        </w:tabs>
        <w:jc w:val="both"/>
        <w:rPr>
          <w:rStyle w:val="Titre2Car"/>
          <w:rFonts w:ascii="Garamond" w:hAnsi="Garamond" w:cs="Arial"/>
          <w:b/>
          <w:bCs/>
          <w:sz w:val="24"/>
          <w:szCs w:val="24"/>
          <w:u w:val="single"/>
          <w:lang w:val="fr-FR"/>
        </w:rPr>
      </w:pPr>
    </w:p>
    <w:p w:rsidR="00A71741" w:rsidRPr="00C102F6" w:rsidRDefault="00A71741">
      <w:pPr>
        <w:tabs>
          <w:tab w:val="left" w:pos="720"/>
          <w:tab w:val="left" w:pos="1440"/>
        </w:tabs>
        <w:jc w:val="both"/>
        <w:rPr>
          <w:rFonts w:ascii="Garamond" w:hAnsi="Garamond" w:cs="Arial"/>
          <w:szCs w:val="24"/>
          <w:lang w:val="fr-FR"/>
        </w:rPr>
      </w:pPr>
      <w:r w:rsidRPr="00C102F6">
        <w:rPr>
          <w:rFonts w:ascii="Garamond" w:hAnsi="Garamond" w:cs="Arial"/>
          <w:szCs w:val="24"/>
          <w:lang w:val="fr-FR"/>
        </w:rPr>
        <w:t>Dans ses démarches en matière d’achats, ASF s’efforce de respecter les normes éthiques et professionnelles les plus élevées du domaine.  ASF interdit strictement et ne tolère en aucune façon la corruption ainsi que les pratiques frauduleuses.  En soumissionnant à cet ADO, les fournisseurs s’engagent à respecter strictement cette ligne de conduite et à éviter sa violation, qu’elle soit possible ou même en apparence</w:t>
      </w:r>
      <w:r w:rsidR="00B17EF1" w:rsidRPr="00C102F6">
        <w:rPr>
          <w:rFonts w:ascii="Garamond" w:hAnsi="Garamond"/>
          <w:szCs w:val="24"/>
          <w:lang w:val="fr-FR"/>
        </w:rPr>
        <w:t>(voir lettre de certification et engagement en annexe B pour plus de détails).</w:t>
      </w:r>
      <w:r w:rsidRPr="00C102F6">
        <w:rPr>
          <w:rFonts w:ascii="Garamond" w:hAnsi="Garamond" w:cs="Arial"/>
          <w:szCs w:val="24"/>
          <w:lang w:val="fr-FR"/>
        </w:rPr>
        <w:t>.</w:t>
      </w:r>
    </w:p>
    <w:p w:rsidR="00A71741" w:rsidRPr="00C102F6" w:rsidRDefault="00A71741">
      <w:pPr>
        <w:tabs>
          <w:tab w:val="left" w:pos="720"/>
          <w:tab w:val="left" w:pos="1440"/>
        </w:tabs>
        <w:jc w:val="both"/>
        <w:rPr>
          <w:rFonts w:ascii="Garamond" w:hAnsi="Garamond" w:cs="Arial"/>
          <w:szCs w:val="24"/>
          <w:lang w:val="fr-FR"/>
        </w:rPr>
      </w:pPr>
    </w:p>
    <w:p w:rsidR="00A71741" w:rsidRPr="00C102F6" w:rsidRDefault="00A71741">
      <w:pPr>
        <w:tabs>
          <w:tab w:val="left" w:pos="720"/>
          <w:tab w:val="left" w:pos="1440"/>
        </w:tabs>
        <w:jc w:val="both"/>
        <w:rPr>
          <w:rFonts w:ascii="Garamond" w:hAnsi="Garamond" w:cs="Arial"/>
          <w:szCs w:val="24"/>
          <w:lang w:val="fr-FR"/>
        </w:rPr>
      </w:pPr>
      <w:bookmarkStart w:id="46" w:name="_Toc66855903"/>
      <w:bookmarkStart w:id="47" w:name="_Toc66856041"/>
      <w:bookmarkStart w:id="48" w:name="_Toc98923978"/>
      <w:bookmarkStart w:id="49" w:name="_Toc66765002"/>
      <w:r w:rsidRPr="00C102F6">
        <w:rPr>
          <w:rStyle w:val="Titre2Car"/>
          <w:rFonts w:ascii="Garamond" w:hAnsi="Garamond" w:cs="Arial"/>
          <w:b/>
          <w:bCs/>
          <w:sz w:val="24"/>
          <w:szCs w:val="24"/>
          <w:lang w:val="fr-FR"/>
        </w:rPr>
        <w:tab/>
      </w:r>
      <w:bookmarkStart w:id="50" w:name="_Toc107907519"/>
      <w:bookmarkStart w:id="51" w:name="_Toc111358595"/>
      <w:r w:rsidRPr="00C102F6">
        <w:rPr>
          <w:rStyle w:val="Titre2Car"/>
          <w:rFonts w:ascii="Garamond" w:hAnsi="Garamond" w:cs="Arial"/>
          <w:b/>
          <w:bCs/>
          <w:sz w:val="24"/>
          <w:szCs w:val="24"/>
          <w:lang w:val="fr-FR"/>
        </w:rPr>
        <w:t xml:space="preserve">1.8 </w:t>
      </w:r>
      <w:r w:rsidRPr="00C102F6">
        <w:rPr>
          <w:rStyle w:val="Titre2Car"/>
          <w:rFonts w:ascii="Garamond" w:hAnsi="Garamond" w:cs="Arial"/>
          <w:b/>
          <w:bCs/>
          <w:sz w:val="24"/>
          <w:szCs w:val="24"/>
          <w:lang w:val="fr-FR"/>
        </w:rPr>
        <w:tab/>
      </w:r>
      <w:bookmarkEnd w:id="46"/>
      <w:bookmarkEnd w:id="47"/>
      <w:bookmarkEnd w:id="48"/>
      <w:r w:rsidRPr="00C102F6">
        <w:rPr>
          <w:rStyle w:val="Titre2Car"/>
          <w:rFonts w:ascii="Garamond" w:hAnsi="Garamond" w:cs="Arial"/>
          <w:b/>
          <w:bCs/>
          <w:sz w:val="24"/>
          <w:szCs w:val="24"/>
          <w:u w:val="single"/>
          <w:lang w:val="fr-FR"/>
        </w:rPr>
        <w:t>Langue.</w:t>
      </w:r>
      <w:bookmarkEnd w:id="49"/>
      <w:bookmarkEnd w:id="50"/>
      <w:bookmarkEnd w:id="51"/>
    </w:p>
    <w:p w:rsidR="00A71741" w:rsidRPr="00C102F6" w:rsidRDefault="00A71741">
      <w:pPr>
        <w:tabs>
          <w:tab w:val="left" w:pos="720"/>
          <w:tab w:val="left" w:pos="1440"/>
        </w:tabs>
        <w:jc w:val="both"/>
        <w:rPr>
          <w:rFonts w:ascii="Garamond" w:hAnsi="Garamond" w:cs="Arial"/>
          <w:szCs w:val="24"/>
          <w:lang w:val="fr-FR"/>
        </w:rPr>
      </w:pPr>
    </w:p>
    <w:p w:rsidR="00A71741" w:rsidRPr="00C102F6" w:rsidRDefault="00A71741">
      <w:pPr>
        <w:tabs>
          <w:tab w:val="left" w:pos="720"/>
          <w:tab w:val="left" w:pos="1440"/>
        </w:tabs>
        <w:jc w:val="both"/>
        <w:rPr>
          <w:rFonts w:ascii="Garamond" w:hAnsi="Garamond" w:cs="Arial"/>
          <w:szCs w:val="24"/>
          <w:lang w:val="fr-FR"/>
        </w:rPr>
      </w:pPr>
      <w:r w:rsidRPr="00C102F6">
        <w:rPr>
          <w:rFonts w:ascii="Garamond" w:hAnsi="Garamond" w:cs="Arial"/>
          <w:szCs w:val="24"/>
          <w:lang w:val="fr-FR"/>
        </w:rPr>
        <w:lastRenderedPageBreak/>
        <w:t>Tous les documents soumis en réponse à cet ADO, ainsi que toute la correspondance y relative, seront en français.</w:t>
      </w:r>
    </w:p>
    <w:p w:rsidR="00A71741" w:rsidRPr="00C102F6" w:rsidRDefault="00A71741">
      <w:pPr>
        <w:tabs>
          <w:tab w:val="left" w:pos="720"/>
        </w:tabs>
        <w:jc w:val="both"/>
        <w:rPr>
          <w:rFonts w:ascii="Garamond" w:hAnsi="Garamond" w:cs="Arial"/>
          <w:szCs w:val="24"/>
          <w:lang w:val="fr-FR"/>
        </w:rPr>
      </w:pPr>
    </w:p>
    <w:p w:rsidR="00A71741" w:rsidRPr="00C102F6" w:rsidRDefault="00A71741">
      <w:pPr>
        <w:tabs>
          <w:tab w:val="left" w:pos="720"/>
          <w:tab w:val="left" w:pos="1440"/>
        </w:tabs>
        <w:jc w:val="both"/>
        <w:rPr>
          <w:rFonts w:ascii="Garamond" w:hAnsi="Garamond" w:cs="Arial"/>
          <w:szCs w:val="24"/>
          <w:lang w:val="fr-FR"/>
        </w:rPr>
      </w:pPr>
      <w:bookmarkStart w:id="52" w:name="_Toc66855904"/>
      <w:bookmarkStart w:id="53" w:name="_Toc66856042"/>
      <w:bookmarkStart w:id="54" w:name="_Toc98923979"/>
      <w:bookmarkStart w:id="55" w:name="_Toc66765003"/>
      <w:r w:rsidRPr="00C102F6">
        <w:rPr>
          <w:rStyle w:val="Titre2Car"/>
          <w:rFonts w:ascii="Garamond" w:hAnsi="Garamond" w:cs="Arial"/>
          <w:b/>
          <w:bCs/>
          <w:sz w:val="24"/>
          <w:szCs w:val="24"/>
          <w:lang w:val="fr-FR"/>
        </w:rPr>
        <w:tab/>
      </w:r>
      <w:bookmarkStart w:id="56" w:name="_Toc107907520"/>
      <w:bookmarkStart w:id="57" w:name="_Toc111358596"/>
      <w:bookmarkEnd w:id="52"/>
      <w:bookmarkEnd w:id="53"/>
      <w:bookmarkEnd w:id="54"/>
      <w:r w:rsidRPr="00C102F6">
        <w:rPr>
          <w:rStyle w:val="Titre2Car"/>
          <w:rFonts w:ascii="Garamond" w:hAnsi="Garamond" w:cs="Arial"/>
          <w:b/>
          <w:bCs/>
          <w:sz w:val="24"/>
          <w:szCs w:val="24"/>
          <w:lang w:val="fr-FR"/>
        </w:rPr>
        <w:t>1.9</w:t>
      </w:r>
      <w:r w:rsidRPr="00C102F6">
        <w:rPr>
          <w:rStyle w:val="Titre2Car"/>
          <w:rFonts w:ascii="Garamond" w:hAnsi="Garamond" w:cs="Arial"/>
          <w:b/>
          <w:bCs/>
          <w:sz w:val="24"/>
          <w:szCs w:val="24"/>
          <w:lang w:val="fr-FR"/>
        </w:rPr>
        <w:tab/>
      </w:r>
      <w:r w:rsidRPr="00C102F6">
        <w:rPr>
          <w:rStyle w:val="Titre2Car"/>
          <w:rFonts w:ascii="Garamond" w:hAnsi="Garamond" w:cs="Arial"/>
          <w:b/>
          <w:bCs/>
          <w:sz w:val="24"/>
          <w:szCs w:val="24"/>
          <w:u w:val="single"/>
          <w:lang w:val="fr-FR"/>
        </w:rPr>
        <w:t>Demandes de renseignements.</w:t>
      </w:r>
      <w:bookmarkEnd w:id="55"/>
      <w:bookmarkEnd w:id="56"/>
      <w:bookmarkEnd w:id="57"/>
    </w:p>
    <w:p w:rsidR="00A71741" w:rsidRPr="00C102F6" w:rsidRDefault="00A71741">
      <w:pPr>
        <w:tabs>
          <w:tab w:val="left" w:pos="720"/>
          <w:tab w:val="left" w:pos="1440"/>
        </w:tabs>
        <w:jc w:val="both"/>
        <w:rPr>
          <w:rFonts w:ascii="Garamond" w:hAnsi="Garamond" w:cs="Arial"/>
          <w:szCs w:val="24"/>
          <w:lang w:val="fr-FR"/>
        </w:rPr>
      </w:pPr>
    </w:p>
    <w:p w:rsidR="006C18D0" w:rsidRDefault="00FB545D">
      <w:pPr>
        <w:tabs>
          <w:tab w:val="left" w:pos="720"/>
          <w:tab w:val="left" w:pos="1440"/>
        </w:tabs>
        <w:jc w:val="both"/>
        <w:rPr>
          <w:rFonts w:ascii="Garamond" w:hAnsi="Garamond" w:cs="Arial"/>
          <w:szCs w:val="24"/>
          <w:lang w:val="fr-FR"/>
        </w:rPr>
      </w:pPr>
      <w:r w:rsidRPr="00C102F6">
        <w:rPr>
          <w:rFonts w:ascii="Garamond" w:hAnsi="Garamond" w:cs="Arial"/>
          <w:szCs w:val="24"/>
          <w:lang w:val="fr-FR"/>
        </w:rPr>
        <w:t>Les demandes de renseignements relatives à cet appel d’offres (ainsi qu’aux offres retournées) doivent être soumises par écrit et envoyées dans un délai suffisant avant la date limite de présentation des demandes de renseignements pour permettre à ASF/PSI d’y répondre adéquatement et en détails. Les demandes doivent être envoyées directement par courriel au Directeur des Opérations, à l’a</w:t>
      </w:r>
      <w:r w:rsidR="006C18D0">
        <w:rPr>
          <w:rFonts w:ascii="Garamond" w:hAnsi="Garamond" w:cs="Arial"/>
          <w:szCs w:val="24"/>
          <w:lang w:val="fr-FR"/>
        </w:rPr>
        <w:t xml:space="preserve">dresse </w:t>
      </w:r>
      <w:hyperlink r:id="rId9" w:history="1">
        <w:r w:rsidR="006C18D0" w:rsidRPr="00816AF7">
          <w:rPr>
            <w:rStyle w:val="Lienhypertexte"/>
            <w:rFonts w:ascii="Garamond" w:hAnsi="Garamond" w:cs="Arial"/>
            <w:szCs w:val="24"/>
            <w:lang w:val="fr-FR"/>
          </w:rPr>
          <w:t>procurement@psicongo.org</w:t>
        </w:r>
      </w:hyperlink>
    </w:p>
    <w:p w:rsidR="00A71741" w:rsidRPr="00C102F6" w:rsidRDefault="00FB545D">
      <w:pPr>
        <w:tabs>
          <w:tab w:val="left" w:pos="720"/>
          <w:tab w:val="left" w:pos="1440"/>
        </w:tabs>
        <w:jc w:val="both"/>
        <w:rPr>
          <w:rFonts w:ascii="Garamond" w:hAnsi="Garamond"/>
          <w:szCs w:val="24"/>
          <w:lang w:val="fr-FR"/>
        </w:rPr>
      </w:pPr>
      <w:r w:rsidRPr="00C102F6">
        <w:rPr>
          <w:rFonts w:ascii="Garamond" w:hAnsi="Garamond" w:cs="Arial"/>
          <w:szCs w:val="24"/>
          <w:lang w:val="fr-FR"/>
        </w:rPr>
        <w:t>ASF/PSI n’est en aucun cas obligé de prendre connaissance de questions soumises en retard ni d’y répondre.</w:t>
      </w:r>
    </w:p>
    <w:p w:rsidR="00A71741" w:rsidRPr="00C102F6" w:rsidRDefault="00A71741">
      <w:pPr>
        <w:tabs>
          <w:tab w:val="left" w:pos="720"/>
          <w:tab w:val="left" w:pos="1440"/>
        </w:tabs>
        <w:jc w:val="both"/>
        <w:rPr>
          <w:rStyle w:val="Titre1Car"/>
          <w:rFonts w:ascii="Garamond" w:hAnsi="Garamond" w:cs="Arial"/>
          <w:b w:val="0"/>
          <w:sz w:val="24"/>
          <w:szCs w:val="24"/>
          <w:lang w:val="fr-FR"/>
        </w:rPr>
      </w:pPr>
      <w:bookmarkStart w:id="58" w:name="_Toc107907521"/>
      <w:bookmarkStart w:id="59" w:name="_Toc111358597"/>
    </w:p>
    <w:p w:rsidR="00A71741" w:rsidRPr="00C102F6" w:rsidRDefault="00A71741" w:rsidP="00C9484C">
      <w:pPr>
        <w:tabs>
          <w:tab w:val="left" w:pos="720"/>
        </w:tabs>
        <w:jc w:val="both"/>
        <w:rPr>
          <w:rStyle w:val="Titre1Car"/>
          <w:rFonts w:ascii="Garamond" w:hAnsi="Garamond" w:cs="Arial"/>
          <w:bCs/>
          <w:sz w:val="24"/>
          <w:szCs w:val="24"/>
          <w:u w:val="single"/>
          <w:lang w:val="fr-FR"/>
        </w:rPr>
      </w:pPr>
      <w:r w:rsidRPr="00C102F6">
        <w:rPr>
          <w:rStyle w:val="Titre1Car"/>
          <w:rFonts w:ascii="Garamond" w:hAnsi="Garamond" w:cs="Arial"/>
          <w:bCs/>
          <w:sz w:val="24"/>
          <w:szCs w:val="24"/>
          <w:lang w:val="fr-FR"/>
        </w:rPr>
        <w:t>2.0</w:t>
      </w:r>
      <w:r w:rsidRPr="00C102F6">
        <w:rPr>
          <w:rStyle w:val="Titre1Car"/>
          <w:rFonts w:ascii="Garamond" w:hAnsi="Garamond" w:cs="Arial"/>
          <w:bCs/>
          <w:sz w:val="24"/>
          <w:szCs w:val="24"/>
          <w:lang w:val="fr-FR"/>
        </w:rPr>
        <w:tab/>
      </w:r>
      <w:r w:rsidRPr="00C102F6">
        <w:rPr>
          <w:rStyle w:val="Titre1Car"/>
          <w:rFonts w:ascii="Garamond" w:hAnsi="Garamond" w:cs="Arial"/>
          <w:bCs/>
          <w:sz w:val="24"/>
          <w:szCs w:val="24"/>
          <w:u w:val="single"/>
          <w:lang w:val="fr-FR"/>
        </w:rPr>
        <w:t>Procédures d’appels d’offres.</w:t>
      </w:r>
      <w:bookmarkEnd w:id="58"/>
      <w:bookmarkEnd w:id="59"/>
    </w:p>
    <w:p w:rsidR="00A71741" w:rsidRPr="00C102F6" w:rsidRDefault="00A71741" w:rsidP="00C9484C">
      <w:pPr>
        <w:jc w:val="both"/>
        <w:rPr>
          <w:rStyle w:val="Titre1Car"/>
          <w:rFonts w:ascii="Garamond" w:hAnsi="Garamond" w:cs="Arial"/>
          <w:bCs/>
          <w:sz w:val="24"/>
          <w:szCs w:val="24"/>
          <w:u w:val="single"/>
          <w:lang w:val="fr-FR"/>
        </w:rPr>
      </w:pPr>
    </w:p>
    <w:p w:rsidR="00A71741" w:rsidRPr="00C102F6" w:rsidRDefault="00A71741" w:rsidP="00870366">
      <w:pPr>
        <w:tabs>
          <w:tab w:val="left" w:pos="1440"/>
        </w:tabs>
        <w:ind w:firstLine="720"/>
        <w:jc w:val="both"/>
        <w:rPr>
          <w:rFonts w:ascii="Garamond" w:hAnsi="Garamond" w:cs="Arial"/>
          <w:szCs w:val="24"/>
          <w:lang w:val="fr-FR"/>
        </w:rPr>
      </w:pPr>
      <w:bookmarkStart w:id="60" w:name="_Toc107907522"/>
      <w:bookmarkStart w:id="61" w:name="_Toc111358598"/>
      <w:r w:rsidRPr="00C102F6">
        <w:rPr>
          <w:rStyle w:val="Titre2Car"/>
          <w:rFonts w:ascii="Garamond" w:hAnsi="Garamond" w:cs="Arial"/>
          <w:b/>
          <w:bCs/>
          <w:sz w:val="24"/>
          <w:szCs w:val="24"/>
          <w:lang w:val="fr-FR"/>
        </w:rPr>
        <w:t xml:space="preserve">2.1 </w:t>
      </w:r>
      <w:r w:rsidRPr="00C102F6">
        <w:rPr>
          <w:rStyle w:val="Titre2Car"/>
          <w:rFonts w:ascii="Garamond" w:hAnsi="Garamond" w:cs="Arial"/>
          <w:b/>
          <w:bCs/>
          <w:sz w:val="24"/>
          <w:szCs w:val="24"/>
          <w:lang w:val="fr-FR"/>
        </w:rPr>
        <w:tab/>
      </w:r>
      <w:r w:rsidRPr="00C102F6">
        <w:rPr>
          <w:rStyle w:val="Titre2Car"/>
          <w:rFonts w:ascii="Garamond" w:hAnsi="Garamond" w:cs="Arial"/>
          <w:b/>
          <w:bCs/>
          <w:sz w:val="24"/>
          <w:szCs w:val="24"/>
          <w:u w:val="single"/>
          <w:lang w:val="fr-FR"/>
        </w:rPr>
        <w:t>A</w:t>
      </w:r>
      <w:bookmarkEnd w:id="60"/>
      <w:bookmarkEnd w:id="61"/>
      <w:r w:rsidR="00FB545D" w:rsidRPr="00C102F6">
        <w:rPr>
          <w:rStyle w:val="Titre2Car"/>
          <w:rFonts w:ascii="Garamond" w:hAnsi="Garamond" w:cs="Arial"/>
          <w:b/>
          <w:bCs/>
          <w:sz w:val="24"/>
          <w:szCs w:val="24"/>
          <w:u w:val="single"/>
          <w:lang w:val="fr-FR"/>
        </w:rPr>
        <w:t>ppel d’offres</w:t>
      </w:r>
    </w:p>
    <w:p w:rsidR="00A71741" w:rsidRPr="00C102F6" w:rsidRDefault="00A71741">
      <w:pPr>
        <w:tabs>
          <w:tab w:val="left" w:pos="1440"/>
        </w:tabs>
        <w:jc w:val="both"/>
        <w:rPr>
          <w:rFonts w:ascii="Garamond" w:hAnsi="Garamond" w:cs="Arial"/>
          <w:szCs w:val="24"/>
          <w:lang w:val="fr-FR"/>
        </w:rPr>
      </w:pPr>
    </w:p>
    <w:p w:rsidR="00A71741" w:rsidRPr="00C102F6" w:rsidRDefault="00A71741">
      <w:pPr>
        <w:tabs>
          <w:tab w:val="left" w:pos="1440"/>
        </w:tabs>
        <w:jc w:val="both"/>
        <w:rPr>
          <w:rFonts w:ascii="Garamond" w:hAnsi="Garamond" w:cs="Arial"/>
          <w:szCs w:val="24"/>
          <w:lang w:val="fr-FR"/>
        </w:rPr>
      </w:pPr>
      <w:r w:rsidRPr="00C102F6">
        <w:rPr>
          <w:rFonts w:ascii="Garamond" w:hAnsi="Garamond" w:cs="Arial"/>
          <w:szCs w:val="24"/>
          <w:lang w:val="fr-FR"/>
        </w:rPr>
        <w:t>Cet ADO constitue une invitation aux fournisseurs éventuels de soumettre des offres pour les biens qui y sont décrits. Il se compose de (1) la couverture, (2) l'introduction, (3) la Partie I, Instructions et procédures, (4) la Partie II</w:t>
      </w:r>
      <w:r w:rsidR="005264A4">
        <w:rPr>
          <w:rFonts w:ascii="Garamond" w:hAnsi="Garamond" w:cs="Arial"/>
          <w:szCs w:val="24"/>
          <w:lang w:val="fr-FR"/>
        </w:rPr>
        <w:t xml:space="preserve"> Modalités du contrat</w:t>
      </w:r>
      <w:r w:rsidRPr="00C102F6">
        <w:rPr>
          <w:rFonts w:ascii="Garamond" w:hAnsi="Garamond" w:cs="Arial"/>
          <w:szCs w:val="24"/>
          <w:lang w:val="fr-FR"/>
        </w:rPr>
        <w:t xml:space="preserve">, </w:t>
      </w:r>
      <w:r w:rsidR="00C9484C">
        <w:rPr>
          <w:rFonts w:ascii="Garamond" w:hAnsi="Garamond" w:cs="Arial"/>
          <w:szCs w:val="24"/>
          <w:lang w:val="fr-FR"/>
        </w:rPr>
        <w:t xml:space="preserve">(5) La partie </w:t>
      </w:r>
      <w:r w:rsidR="005264A4">
        <w:rPr>
          <w:rFonts w:ascii="Garamond" w:hAnsi="Garamond" w:cs="Arial"/>
          <w:szCs w:val="24"/>
          <w:lang w:val="fr-FR"/>
        </w:rPr>
        <w:t xml:space="preserve">III </w:t>
      </w:r>
      <w:r w:rsidRPr="00C102F6">
        <w:rPr>
          <w:rFonts w:ascii="Garamond" w:hAnsi="Garamond" w:cs="Arial"/>
          <w:szCs w:val="24"/>
          <w:lang w:val="fr-FR"/>
        </w:rPr>
        <w:t xml:space="preserve">Caractéristiques </w:t>
      </w:r>
      <w:r w:rsidR="0046459C" w:rsidRPr="00C102F6">
        <w:rPr>
          <w:rFonts w:ascii="Garamond" w:hAnsi="Garamond" w:cs="Arial"/>
          <w:szCs w:val="24"/>
          <w:lang w:val="fr-FR"/>
        </w:rPr>
        <w:t>techniques</w:t>
      </w:r>
      <w:r w:rsidR="005264A4" w:rsidRPr="00C102F6">
        <w:rPr>
          <w:rFonts w:ascii="Garamond" w:hAnsi="Garamond" w:cs="Arial"/>
          <w:szCs w:val="24"/>
          <w:lang w:val="fr-FR"/>
        </w:rPr>
        <w:t>, (</w:t>
      </w:r>
      <w:r w:rsidR="005264A4">
        <w:rPr>
          <w:rFonts w:ascii="Garamond" w:hAnsi="Garamond" w:cs="Arial"/>
          <w:szCs w:val="24"/>
          <w:lang w:val="fr-FR"/>
        </w:rPr>
        <w:t>6</w:t>
      </w:r>
      <w:r w:rsidRPr="00C102F6">
        <w:rPr>
          <w:rFonts w:ascii="Garamond" w:hAnsi="Garamond" w:cs="Arial"/>
          <w:szCs w:val="24"/>
          <w:lang w:val="fr-FR"/>
        </w:rPr>
        <w:t>)</w:t>
      </w:r>
      <w:r w:rsidR="00485F66" w:rsidRPr="00C102F6">
        <w:rPr>
          <w:rFonts w:ascii="Garamond" w:hAnsi="Garamond" w:cs="Arial"/>
          <w:szCs w:val="24"/>
          <w:lang w:val="fr-FR"/>
        </w:rPr>
        <w:t>l'annexe A, Questionnaire pour le fournisseur</w:t>
      </w:r>
      <w:r w:rsidR="00546DD4" w:rsidRPr="00C102F6">
        <w:rPr>
          <w:rFonts w:ascii="Garamond" w:hAnsi="Garamond" w:cs="Arial"/>
          <w:szCs w:val="24"/>
          <w:lang w:val="fr-FR"/>
        </w:rPr>
        <w:t>, (</w:t>
      </w:r>
      <w:r w:rsidR="005264A4">
        <w:rPr>
          <w:rFonts w:ascii="Garamond" w:hAnsi="Garamond" w:cs="Arial"/>
          <w:szCs w:val="24"/>
          <w:lang w:val="fr-FR"/>
        </w:rPr>
        <w:t>7</w:t>
      </w:r>
      <w:r w:rsidR="00546DD4" w:rsidRPr="00C102F6">
        <w:rPr>
          <w:rFonts w:ascii="Garamond" w:hAnsi="Garamond" w:cs="Arial"/>
          <w:szCs w:val="24"/>
          <w:lang w:val="fr-FR"/>
        </w:rPr>
        <w:t>)</w:t>
      </w:r>
      <w:r w:rsidRPr="00C102F6">
        <w:rPr>
          <w:rFonts w:ascii="Garamond" w:hAnsi="Garamond" w:cs="Arial"/>
          <w:szCs w:val="24"/>
          <w:lang w:val="fr-FR"/>
        </w:rPr>
        <w:t xml:space="preserve"> l'annexe B, </w:t>
      </w:r>
      <w:r w:rsidR="006C18D0">
        <w:rPr>
          <w:rFonts w:ascii="Garamond" w:hAnsi="Garamond" w:cs="Arial"/>
          <w:szCs w:val="24"/>
          <w:lang w:val="fr-FR"/>
        </w:rPr>
        <w:t>lettre d’</w:t>
      </w:r>
      <w:r w:rsidR="00832F47" w:rsidRPr="00C102F6">
        <w:rPr>
          <w:rFonts w:ascii="Garamond" w:hAnsi="Garamond" w:cs="Arial"/>
          <w:szCs w:val="24"/>
          <w:lang w:val="fr-FR"/>
        </w:rPr>
        <w:t xml:space="preserve">Engagement et </w:t>
      </w:r>
      <w:r w:rsidR="006C18D0">
        <w:rPr>
          <w:rFonts w:ascii="Garamond" w:hAnsi="Garamond" w:cs="Arial"/>
          <w:szCs w:val="24"/>
          <w:lang w:val="fr-FR"/>
        </w:rPr>
        <w:t xml:space="preserve">de </w:t>
      </w:r>
      <w:r w:rsidR="00832F47" w:rsidRPr="00C102F6">
        <w:rPr>
          <w:rFonts w:ascii="Garamond" w:hAnsi="Garamond" w:cs="Arial"/>
          <w:szCs w:val="24"/>
          <w:lang w:val="fr-FR"/>
        </w:rPr>
        <w:t>certification,</w:t>
      </w:r>
      <w:r w:rsidRPr="00C102F6">
        <w:rPr>
          <w:rFonts w:ascii="Garamond" w:hAnsi="Garamond" w:cs="Arial"/>
          <w:szCs w:val="24"/>
          <w:lang w:val="fr-FR"/>
        </w:rPr>
        <w:t xml:space="preserve"> (</w:t>
      </w:r>
      <w:r w:rsidR="005264A4">
        <w:rPr>
          <w:rFonts w:ascii="Garamond" w:hAnsi="Garamond" w:cs="Arial"/>
          <w:szCs w:val="24"/>
          <w:lang w:val="fr-FR"/>
        </w:rPr>
        <w:t>8</w:t>
      </w:r>
      <w:r w:rsidRPr="00C102F6">
        <w:rPr>
          <w:rFonts w:ascii="Garamond" w:hAnsi="Garamond" w:cs="Arial"/>
          <w:szCs w:val="24"/>
          <w:lang w:val="fr-FR"/>
        </w:rPr>
        <w:t xml:space="preserve">) l'annexe C, </w:t>
      </w:r>
      <w:r w:rsidR="00CE25F7" w:rsidRPr="00C102F6">
        <w:rPr>
          <w:rFonts w:ascii="Garamond" w:hAnsi="Garamond" w:cs="Arial"/>
          <w:szCs w:val="24"/>
          <w:lang w:val="fr-FR"/>
        </w:rPr>
        <w:t>Bordereau</w:t>
      </w:r>
      <w:r w:rsidR="00C36546" w:rsidRPr="00C102F6">
        <w:rPr>
          <w:rFonts w:ascii="Garamond" w:hAnsi="Garamond" w:cs="Arial"/>
          <w:szCs w:val="24"/>
          <w:lang w:val="fr-FR"/>
        </w:rPr>
        <w:t xml:space="preserve"> de Prix, et (</w:t>
      </w:r>
      <w:r w:rsidR="005264A4">
        <w:rPr>
          <w:rFonts w:ascii="Garamond" w:hAnsi="Garamond" w:cs="Arial"/>
          <w:szCs w:val="24"/>
          <w:lang w:val="fr-FR"/>
        </w:rPr>
        <w:t>9</w:t>
      </w:r>
      <w:r w:rsidR="00C36546" w:rsidRPr="00C102F6">
        <w:rPr>
          <w:rFonts w:ascii="Garamond" w:hAnsi="Garamond" w:cs="Arial"/>
          <w:szCs w:val="24"/>
          <w:lang w:val="fr-FR"/>
        </w:rPr>
        <w:t xml:space="preserve">) Annexe D, </w:t>
      </w:r>
      <w:r w:rsidRPr="00C102F6">
        <w:rPr>
          <w:rFonts w:ascii="Garamond" w:hAnsi="Garamond" w:cs="Arial"/>
          <w:szCs w:val="24"/>
          <w:lang w:val="fr-FR"/>
        </w:rPr>
        <w:t>Modèle de contrat.</w:t>
      </w:r>
    </w:p>
    <w:p w:rsidR="00A71741" w:rsidRPr="00C102F6" w:rsidRDefault="00A71741">
      <w:pPr>
        <w:tabs>
          <w:tab w:val="left" w:pos="1440"/>
        </w:tabs>
        <w:ind w:firstLine="720"/>
        <w:jc w:val="both"/>
        <w:rPr>
          <w:rStyle w:val="Titre1Car"/>
          <w:rFonts w:ascii="Garamond" w:hAnsi="Garamond" w:cs="Arial"/>
          <w:bCs/>
          <w:sz w:val="24"/>
          <w:szCs w:val="24"/>
          <w:u w:val="single"/>
          <w:lang w:val="fr-FR"/>
        </w:rPr>
      </w:pPr>
    </w:p>
    <w:p w:rsidR="008556A2" w:rsidRPr="00C102F6" w:rsidRDefault="00A71741">
      <w:pPr>
        <w:pStyle w:val="Paragraphedeliste"/>
        <w:numPr>
          <w:ilvl w:val="1"/>
          <w:numId w:val="10"/>
        </w:numPr>
        <w:tabs>
          <w:tab w:val="left" w:pos="720"/>
          <w:tab w:val="left" w:pos="1440"/>
        </w:tabs>
        <w:jc w:val="both"/>
        <w:rPr>
          <w:rFonts w:ascii="Garamond" w:hAnsi="Garamond" w:cs="Arial"/>
          <w:sz w:val="24"/>
          <w:szCs w:val="24"/>
        </w:rPr>
      </w:pPr>
      <w:bookmarkStart w:id="62" w:name="_Toc107907523"/>
      <w:bookmarkStart w:id="63" w:name="_Toc111358599"/>
      <w:r w:rsidRPr="00C102F6">
        <w:rPr>
          <w:rStyle w:val="Titre2Car"/>
          <w:rFonts w:ascii="Garamond" w:eastAsia="MS Mincho" w:hAnsi="Garamond" w:cs="Arial"/>
          <w:b/>
          <w:bCs/>
          <w:sz w:val="24"/>
          <w:szCs w:val="24"/>
          <w:lang w:val="fr-FR"/>
        </w:rPr>
        <w:tab/>
      </w:r>
      <w:r w:rsidRPr="00C102F6">
        <w:rPr>
          <w:rStyle w:val="Titre2Car"/>
          <w:rFonts w:ascii="Garamond" w:eastAsia="MS Mincho" w:hAnsi="Garamond" w:cs="Arial"/>
          <w:b/>
          <w:bCs/>
          <w:sz w:val="24"/>
          <w:szCs w:val="24"/>
          <w:u w:val="single"/>
          <w:lang w:val="fr-FR"/>
        </w:rPr>
        <w:t>Réception des Offres.</w:t>
      </w:r>
      <w:bookmarkEnd w:id="62"/>
      <w:bookmarkEnd w:id="63"/>
    </w:p>
    <w:p w:rsidR="00A71741" w:rsidRPr="00C102F6" w:rsidRDefault="00A71741">
      <w:pPr>
        <w:tabs>
          <w:tab w:val="left" w:pos="720"/>
          <w:tab w:val="left" w:pos="1440"/>
        </w:tabs>
        <w:jc w:val="both"/>
        <w:rPr>
          <w:rFonts w:ascii="Garamond" w:hAnsi="Garamond" w:cs="Arial"/>
          <w:b/>
          <w:szCs w:val="24"/>
          <w:lang w:val="fr-FR"/>
        </w:rPr>
      </w:pPr>
      <w:r w:rsidRPr="00C102F6">
        <w:rPr>
          <w:rFonts w:ascii="Garamond" w:hAnsi="Garamond" w:cs="Arial"/>
          <w:szCs w:val="24"/>
          <w:lang w:val="fr-FR"/>
        </w:rPr>
        <w:t xml:space="preserve">Les fournisseurs potentiels pourront envoyer leurs offres par courrier, en main propre et (ou) la faire tenir par un porteur. </w:t>
      </w:r>
      <w:r w:rsidRPr="00C102F6">
        <w:rPr>
          <w:rFonts w:ascii="Garamond" w:hAnsi="Garamond" w:cs="Arial"/>
          <w:b/>
          <w:bCs/>
          <w:szCs w:val="24"/>
          <w:u w:val="single"/>
          <w:lang w:val="fr-FR"/>
        </w:rPr>
        <w:t>Aucune offre remise par courrier électronique ou par télécopieur n’est acceptée.</w:t>
      </w:r>
      <w:r w:rsidRPr="00C102F6">
        <w:rPr>
          <w:rFonts w:ascii="Garamond" w:hAnsi="Garamond" w:cs="Arial"/>
          <w:szCs w:val="24"/>
          <w:lang w:val="fr-FR"/>
        </w:rPr>
        <w:t xml:space="preserve">  Les offres envoyées par la poste, remises en mains propres ou livrées par messager doivent être expédiées ou déposées à la réception de </w:t>
      </w:r>
      <w:bookmarkStart w:id="64" w:name="_Toc107907524"/>
      <w:bookmarkStart w:id="65" w:name="_Toc111358600"/>
      <w:r w:rsidRPr="00C102F6">
        <w:rPr>
          <w:rFonts w:ascii="Garamond" w:hAnsi="Garamond" w:cs="Arial"/>
          <w:b/>
          <w:szCs w:val="24"/>
          <w:lang w:val="fr-FR"/>
        </w:rPr>
        <w:t xml:space="preserve">l’Association de Santé Familiale, 4630 Avenue de la Science, Immeuble USCT Bloc C, Gombe, Kinshasa au plus tard le </w:t>
      </w:r>
      <w:r w:rsidR="00A57A82">
        <w:rPr>
          <w:rFonts w:ascii="Garamond" w:hAnsi="Garamond" w:cs="Arial"/>
          <w:b/>
          <w:szCs w:val="24"/>
          <w:lang w:val="fr-FR"/>
        </w:rPr>
        <w:t>19</w:t>
      </w:r>
      <w:r w:rsidR="00BC4DB5">
        <w:rPr>
          <w:rFonts w:ascii="Garamond" w:hAnsi="Garamond" w:cs="Arial"/>
          <w:b/>
          <w:szCs w:val="24"/>
          <w:lang w:val="fr-FR"/>
        </w:rPr>
        <w:t>Avril</w:t>
      </w:r>
      <w:r w:rsidR="00FB545D" w:rsidRPr="00F5761C">
        <w:rPr>
          <w:rFonts w:ascii="Garamond" w:hAnsi="Garamond" w:cs="Arial"/>
          <w:b/>
          <w:szCs w:val="24"/>
          <w:lang w:val="fr-FR"/>
        </w:rPr>
        <w:t>2017</w:t>
      </w:r>
      <w:r w:rsidRPr="00F5761C">
        <w:rPr>
          <w:rFonts w:ascii="Garamond" w:hAnsi="Garamond" w:cs="Arial"/>
          <w:b/>
          <w:szCs w:val="24"/>
          <w:lang w:val="fr-FR"/>
        </w:rPr>
        <w:t xml:space="preserve"> à 1</w:t>
      </w:r>
      <w:r w:rsidR="00C102F6" w:rsidRPr="00F5761C">
        <w:rPr>
          <w:rFonts w:ascii="Garamond" w:hAnsi="Garamond" w:cs="Arial"/>
          <w:b/>
          <w:szCs w:val="24"/>
          <w:lang w:val="fr-FR"/>
        </w:rPr>
        <w:t>7</w:t>
      </w:r>
      <w:r w:rsidR="00FB545D" w:rsidRPr="00F5761C">
        <w:rPr>
          <w:rFonts w:ascii="Garamond" w:hAnsi="Garamond" w:cs="Arial"/>
          <w:b/>
          <w:szCs w:val="24"/>
          <w:lang w:val="fr-FR"/>
        </w:rPr>
        <w:t>heures locales</w:t>
      </w:r>
      <w:r w:rsidR="0046459C" w:rsidRPr="00F5761C">
        <w:rPr>
          <w:rFonts w:ascii="Garamond" w:hAnsi="Garamond" w:cs="Arial"/>
          <w:b/>
          <w:szCs w:val="24"/>
          <w:lang w:val="fr-FR"/>
        </w:rPr>
        <w:t xml:space="preserve"> de Kinshasa</w:t>
      </w:r>
      <w:r w:rsidRPr="00F5761C">
        <w:rPr>
          <w:rFonts w:ascii="Garamond" w:hAnsi="Garamond" w:cs="Arial"/>
          <w:b/>
          <w:szCs w:val="24"/>
          <w:lang w:val="fr-FR"/>
        </w:rPr>
        <w:t>.</w:t>
      </w:r>
    </w:p>
    <w:p w:rsidR="009D6FA7" w:rsidRPr="00C102F6" w:rsidRDefault="009D6FA7">
      <w:pPr>
        <w:tabs>
          <w:tab w:val="left" w:pos="720"/>
          <w:tab w:val="left" w:pos="1440"/>
        </w:tabs>
        <w:jc w:val="both"/>
        <w:rPr>
          <w:rFonts w:ascii="Garamond" w:hAnsi="Garamond" w:cs="Arial"/>
          <w:szCs w:val="24"/>
          <w:lang w:val="fr-FR"/>
        </w:rPr>
      </w:pPr>
    </w:p>
    <w:p w:rsidR="00AC0841" w:rsidRPr="00C102F6" w:rsidRDefault="00AC0841">
      <w:pPr>
        <w:tabs>
          <w:tab w:val="left" w:pos="720"/>
          <w:tab w:val="left" w:pos="1440"/>
        </w:tabs>
        <w:jc w:val="both"/>
        <w:rPr>
          <w:rFonts w:ascii="Garamond" w:hAnsi="Garamond" w:cs="Arial"/>
          <w:szCs w:val="24"/>
          <w:lang w:val="fr-FR"/>
        </w:rPr>
      </w:pPr>
    </w:p>
    <w:p w:rsidR="006F5C19" w:rsidRPr="00C102F6" w:rsidRDefault="004A3E53">
      <w:pPr>
        <w:tabs>
          <w:tab w:val="left" w:pos="851"/>
        </w:tabs>
        <w:jc w:val="both"/>
        <w:rPr>
          <w:rFonts w:ascii="Garamond" w:hAnsi="Garamond"/>
          <w:b/>
          <w:szCs w:val="24"/>
          <w:lang w:val="fr-FR"/>
        </w:rPr>
      </w:pPr>
      <w:r w:rsidRPr="00C102F6">
        <w:rPr>
          <w:rFonts w:ascii="Garamond" w:hAnsi="Garamond" w:cs="Arial"/>
          <w:b/>
          <w:szCs w:val="24"/>
          <w:lang w:val="fr-FR"/>
        </w:rPr>
        <w:tab/>
      </w:r>
      <w:r w:rsidR="00A71741" w:rsidRPr="00C102F6">
        <w:rPr>
          <w:rFonts w:ascii="Garamond" w:hAnsi="Garamond" w:cs="Arial"/>
          <w:b/>
          <w:szCs w:val="24"/>
          <w:lang w:val="fr-FR"/>
        </w:rPr>
        <w:t>2.3</w:t>
      </w:r>
      <w:r w:rsidR="00A71741" w:rsidRPr="00C102F6">
        <w:rPr>
          <w:rFonts w:ascii="Garamond" w:hAnsi="Garamond" w:cs="Arial"/>
          <w:b/>
          <w:szCs w:val="24"/>
          <w:lang w:val="fr-FR"/>
        </w:rPr>
        <w:tab/>
      </w:r>
      <w:bookmarkEnd w:id="64"/>
      <w:bookmarkEnd w:id="65"/>
      <w:r w:rsidR="006F5C19" w:rsidRPr="00C102F6">
        <w:rPr>
          <w:rFonts w:ascii="Garamond" w:hAnsi="Garamond" w:cs="Arial"/>
          <w:b/>
          <w:szCs w:val="24"/>
          <w:lang w:val="fr-FR"/>
        </w:rPr>
        <w:t>Présentation et teneur des offres.</w:t>
      </w:r>
    </w:p>
    <w:p w:rsidR="006F5C19" w:rsidRPr="00C102F6" w:rsidRDefault="006F5C19">
      <w:pPr>
        <w:tabs>
          <w:tab w:val="left" w:pos="1440"/>
        </w:tabs>
        <w:jc w:val="both"/>
        <w:rPr>
          <w:rFonts w:ascii="Garamond" w:hAnsi="Garamond" w:cs="Arial"/>
          <w:szCs w:val="24"/>
          <w:lang w:val="fr-FR"/>
        </w:rPr>
      </w:pPr>
    </w:p>
    <w:p w:rsidR="006F5C19" w:rsidRPr="00C102F6" w:rsidRDefault="006F5C19">
      <w:pPr>
        <w:tabs>
          <w:tab w:val="left" w:pos="1440"/>
        </w:tabs>
        <w:jc w:val="both"/>
        <w:rPr>
          <w:rFonts w:ascii="Garamond" w:hAnsi="Garamond" w:cs="Arial"/>
          <w:szCs w:val="24"/>
          <w:lang w:val="fr-FR"/>
        </w:rPr>
      </w:pPr>
      <w:r w:rsidRPr="00C102F6">
        <w:rPr>
          <w:rFonts w:ascii="Garamond" w:hAnsi="Garamond" w:cs="Arial"/>
          <w:szCs w:val="24"/>
          <w:lang w:val="fr-FR"/>
        </w:rPr>
        <w:t>Les dossiers des soumissionnaires doivent être composés d’une offre ADMINISTRATIVE ET TECHNIQUE et d’une offre FINANCIERE. L’offre administrative et technique, d’une part et l’offre financière, d’autre part, doivent être présentées dans deux enveloppes séparées sous plis fermés comportant clair</w:t>
      </w:r>
      <w:r w:rsidR="00FB545D" w:rsidRPr="00C102F6">
        <w:rPr>
          <w:rFonts w:ascii="Garamond" w:hAnsi="Garamond" w:cs="Arial"/>
          <w:szCs w:val="24"/>
          <w:lang w:val="fr-FR"/>
        </w:rPr>
        <w:t xml:space="preserve">ement la mention suivante </w:t>
      </w:r>
      <w:r w:rsidR="00FB545D" w:rsidRPr="00C9484C">
        <w:rPr>
          <w:rFonts w:ascii="Garamond" w:hAnsi="Garamond" w:cs="Arial"/>
          <w:color w:val="FF0000"/>
          <w:szCs w:val="24"/>
          <w:lang w:val="fr-FR"/>
        </w:rPr>
        <w:t>« 2017</w:t>
      </w:r>
      <w:r w:rsidRPr="00C9484C">
        <w:rPr>
          <w:rFonts w:ascii="Garamond" w:hAnsi="Garamond" w:cs="Arial"/>
          <w:color w:val="FF0000"/>
          <w:szCs w:val="24"/>
          <w:lang w:val="fr-FR"/>
        </w:rPr>
        <w:t>/</w:t>
      </w:r>
      <w:r w:rsidR="00F5761C" w:rsidRPr="00C9484C">
        <w:rPr>
          <w:rFonts w:ascii="Garamond" w:hAnsi="Garamond" w:cs="Arial"/>
          <w:color w:val="FF0000"/>
          <w:szCs w:val="24"/>
          <w:lang w:val="fr-FR"/>
        </w:rPr>
        <w:t>Mars</w:t>
      </w:r>
      <w:r w:rsidRPr="00C9484C">
        <w:rPr>
          <w:rFonts w:ascii="Garamond" w:hAnsi="Garamond" w:cs="Arial"/>
          <w:color w:val="FF0000"/>
          <w:szCs w:val="24"/>
          <w:lang w:val="fr-FR"/>
        </w:rPr>
        <w:t>/ASF-KINSHASA/</w:t>
      </w:r>
      <w:r w:rsidR="008D55FE" w:rsidRPr="00C9484C">
        <w:rPr>
          <w:rFonts w:ascii="Garamond" w:hAnsi="Garamond" w:cs="Arial"/>
          <w:color w:val="FF0000"/>
          <w:szCs w:val="24"/>
          <w:lang w:val="fr-FR"/>
        </w:rPr>
        <w:t>EMBALLAGE (</w:t>
      </w:r>
      <w:r w:rsidR="002426B0" w:rsidRPr="00C9484C">
        <w:rPr>
          <w:rFonts w:ascii="Garamond" w:hAnsi="Garamond" w:cs="Arial"/>
          <w:color w:val="FF0000"/>
          <w:szCs w:val="24"/>
          <w:lang w:val="fr-FR"/>
        </w:rPr>
        <w:t>sacs</w:t>
      </w:r>
      <w:r w:rsidR="00D313DB">
        <w:rPr>
          <w:rFonts w:ascii="Garamond" w:hAnsi="Garamond" w:cs="Arial"/>
          <w:color w:val="FF0000"/>
          <w:szCs w:val="24"/>
          <w:lang w:val="fr-FR"/>
        </w:rPr>
        <w:t xml:space="preserve"> en polypropylène</w:t>
      </w:r>
      <w:r w:rsidR="0001012E" w:rsidRPr="00C9484C">
        <w:rPr>
          <w:rFonts w:ascii="Garamond" w:hAnsi="Garamond" w:cs="Arial"/>
          <w:color w:val="FF0000"/>
          <w:szCs w:val="24"/>
          <w:lang w:val="fr-FR"/>
        </w:rPr>
        <w:t xml:space="preserve">et sachets </w:t>
      </w:r>
      <w:r w:rsidR="002426B0" w:rsidRPr="00C9484C">
        <w:rPr>
          <w:rFonts w:ascii="Garamond" w:hAnsi="Garamond" w:cs="Arial"/>
          <w:color w:val="FF0000"/>
          <w:szCs w:val="24"/>
          <w:lang w:val="fr-FR"/>
        </w:rPr>
        <w:t>en polyéthylène)</w:t>
      </w:r>
      <w:r w:rsidRPr="00C102F6">
        <w:rPr>
          <w:rFonts w:ascii="Garamond" w:hAnsi="Garamond" w:cs="Arial"/>
          <w:szCs w:val="24"/>
          <w:lang w:val="fr-FR"/>
        </w:rPr>
        <w:t xml:space="preserve"> et doivent être clairement détaillées. Aucune information permettant d’identifier le soumissionnaire ne devra figurer sur l’enveloppe extérieure.</w:t>
      </w:r>
    </w:p>
    <w:p w:rsidR="006F5C19" w:rsidRPr="00C102F6" w:rsidRDefault="006F5C19">
      <w:pPr>
        <w:tabs>
          <w:tab w:val="left" w:pos="1440"/>
        </w:tabs>
        <w:jc w:val="both"/>
        <w:rPr>
          <w:rFonts w:ascii="Garamond" w:hAnsi="Garamond" w:cs="Arial"/>
          <w:szCs w:val="24"/>
          <w:lang w:val="fr-FR"/>
        </w:rPr>
      </w:pPr>
    </w:p>
    <w:p w:rsidR="004A3E53" w:rsidRPr="00C102F6" w:rsidRDefault="006F5C19">
      <w:pPr>
        <w:tabs>
          <w:tab w:val="left" w:pos="1440"/>
        </w:tabs>
        <w:jc w:val="both"/>
        <w:rPr>
          <w:rFonts w:ascii="Garamond" w:hAnsi="Garamond" w:cs="Arial"/>
          <w:szCs w:val="24"/>
          <w:lang w:val="fr-FR"/>
        </w:rPr>
      </w:pPr>
      <w:r w:rsidRPr="00C102F6">
        <w:rPr>
          <w:rFonts w:ascii="Garamond" w:hAnsi="Garamond" w:cs="Arial"/>
          <w:szCs w:val="24"/>
          <w:lang w:val="fr-FR"/>
        </w:rPr>
        <w:t>L’enveloppe « </w:t>
      </w:r>
      <w:r w:rsidRPr="00C102F6">
        <w:rPr>
          <w:rFonts w:ascii="Garamond" w:hAnsi="Garamond" w:cs="Arial"/>
          <w:b/>
          <w:szCs w:val="24"/>
          <w:lang w:val="fr-FR"/>
        </w:rPr>
        <w:t>Offre administrative et technique</w:t>
      </w:r>
      <w:r w:rsidRPr="00C102F6">
        <w:rPr>
          <w:rFonts w:ascii="Garamond" w:hAnsi="Garamond" w:cs="Arial"/>
          <w:szCs w:val="24"/>
          <w:lang w:val="fr-FR"/>
        </w:rPr>
        <w:t> » doit comprendre, sans s’y limiter, les éléments suivants :</w:t>
      </w:r>
    </w:p>
    <w:p w:rsidR="004A3E53" w:rsidRPr="00C102F6" w:rsidRDefault="00B17EF1">
      <w:pPr>
        <w:pStyle w:val="Paragraphedeliste"/>
        <w:numPr>
          <w:ilvl w:val="0"/>
          <w:numId w:val="37"/>
        </w:numPr>
        <w:tabs>
          <w:tab w:val="left" w:pos="1440"/>
        </w:tabs>
        <w:jc w:val="both"/>
        <w:rPr>
          <w:rFonts w:ascii="Garamond" w:hAnsi="Garamond" w:cs="Arial"/>
          <w:sz w:val="24"/>
          <w:szCs w:val="24"/>
        </w:rPr>
      </w:pPr>
      <w:r w:rsidRPr="00C102F6">
        <w:rPr>
          <w:rFonts w:ascii="Garamond" w:hAnsi="Garamond" w:cs="Arial"/>
          <w:sz w:val="24"/>
          <w:szCs w:val="24"/>
        </w:rPr>
        <w:t>Une brève présentation de votre entreprise</w:t>
      </w:r>
      <w:r w:rsidR="00FB545D" w:rsidRPr="00C102F6">
        <w:rPr>
          <w:rFonts w:ascii="Garamond" w:hAnsi="Garamond" w:cs="Arial"/>
          <w:sz w:val="24"/>
          <w:szCs w:val="24"/>
        </w:rPr>
        <w:t> ;</w:t>
      </w:r>
    </w:p>
    <w:p w:rsidR="004A3E53" w:rsidRPr="00C102F6" w:rsidRDefault="00F932FE">
      <w:pPr>
        <w:pStyle w:val="Paragraphedeliste"/>
        <w:numPr>
          <w:ilvl w:val="0"/>
          <w:numId w:val="37"/>
        </w:numPr>
        <w:tabs>
          <w:tab w:val="left" w:pos="1440"/>
        </w:tabs>
        <w:jc w:val="both"/>
        <w:rPr>
          <w:rFonts w:ascii="Garamond" w:hAnsi="Garamond" w:cs="Arial"/>
          <w:sz w:val="24"/>
          <w:szCs w:val="24"/>
        </w:rPr>
      </w:pPr>
      <w:r w:rsidRPr="00C102F6">
        <w:rPr>
          <w:rFonts w:ascii="Garamond" w:hAnsi="Garamond" w:cs="Arial"/>
          <w:sz w:val="24"/>
          <w:szCs w:val="24"/>
        </w:rPr>
        <w:t>Le questionnaire rempli de l’annexe A de cet ADO</w:t>
      </w:r>
      <w:r w:rsidR="00FB545D" w:rsidRPr="00C102F6">
        <w:rPr>
          <w:rFonts w:ascii="Garamond" w:hAnsi="Garamond" w:cs="Arial"/>
          <w:sz w:val="24"/>
          <w:szCs w:val="24"/>
        </w:rPr>
        <w:t> ;</w:t>
      </w:r>
    </w:p>
    <w:p w:rsidR="004A3E53" w:rsidRPr="00C102F6" w:rsidRDefault="00F932FE">
      <w:pPr>
        <w:pStyle w:val="Paragraphedeliste"/>
        <w:numPr>
          <w:ilvl w:val="0"/>
          <w:numId w:val="37"/>
        </w:numPr>
        <w:tabs>
          <w:tab w:val="left" w:pos="1440"/>
        </w:tabs>
        <w:jc w:val="both"/>
        <w:rPr>
          <w:rFonts w:ascii="Garamond" w:hAnsi="Garamond" w:cs="Arial"/>
          <w:sz w:val="24"/>
          <w:szCs w:val="24"/>
        </w:rPr>
      </w:pPr>
      <w:r w:rsidRPr="00C102F6">
        <w:rPr>
          <w:rFonts w:ascii="Garamond" w:hAnsi="Garamond" w:cs="Arial"/>
          <w:sz w:val="24"/>
          <w:szCs w:val="24"/>
        </w:rPr>
        <w:lastRenderedPageBreak/>
        <w:t>La lettre de certification et engagement signée de l’annexe B</w:t>
      </w:r>
      <w:r w:rsidR="00FB545D" w:rsidRPr="00C102F6">
        <w:rPr>
          <w:rFonts w:ascii="Garamond" w:hAnsi="Garamond" w:cs="Arial"/>
          <w:sz w:val="24"/>
          <w:szCs w:val="24"/>
        </w:rPr>
        <w:t> ;</w:t>
      </w:r>
    </w:p>
    <w:p w:rsidR="004A3E53" w:rsidRPr="00C102F6" w:rsidRDefault="006F5C19">
      <w:pPr>
        <w:pStyle w:val="Paragraphedeliste"/>
        <w:numPr>
          <w:ilvl w:val="0"/>
          <w:numId w:val="37"/>
        </w:numPr>
        <w:tabs>
          <w:tab w:val="left" w:pos="1440"/>
        </w:tabs>
        <w:jc w:val="both"/>
        <w:rPr>
          <w:rFonts w:ascii="Garamond" w:hAnsi="Garamond" w:cs="Arial"/>
          <w:sz w:val="24"/>
          <w:szCs w:val="24"/>
        </w:rPr>
      </w:pPr>
      <w:r w:rsidRPr="00C102F6">
        <w:rPr>
          <w:rFonts w:ascii="Garamond" w:hAnsi="Garamond" w:cs="Arial"/>
          <w:sz w:val="24"/>
          <w:szCs w:val="24"/>
        </w:rPr>
        <w:t>Les documents attestant que le soumissionnaire peut exercer dans le domaine sollicité (</w:t>
      </w:r>
      <w:r w:rsidR="00C1654C">
        <w:rPr>
          <w:rFonts w:ascii="Garamond" w:hAnsi="Garamond" w:cs="Arial"/>
          <w:sz w:val="24"/>
          <w:szCs w:val="24"/>
        </w:rPr>
        <w:t xml:space="preserve">copies </w:t>
      </w:r>
      <w:r w:rsidR="00B40543">
        <w:rPr>
          <w:rFonts w:ascii="Garamond" w:hAnsi="Garamond" w:cs="Arial"/>
          <w:sz w:val="24"/>
          <w:szCs w:val="24"/>
        </w:rPr>
        <w:t xml:space="preserve">du </w:t>
      </w:r>
      <w:r w:rsidRPr="00C102F6">
        <w:rPr>
          <w:rFonts w:ascii="Garamond" w:hAnsi="Garamond" w:cs="Arial"/>
          <w:sz w:val="24"/>
          <w:szCs w:val="24"/>
        </w:rPr>
        <w:t>RCCM</w:t>
      </w:r>
      <w:r w:rsidR="00B40543">
        <w:rPr>
          <w:rFonts w:ascii="Garamond" w:hAnsi="Garamond" w:cs="Arial"/>
          <w:sz w:val="24"/>
          <w:szCs w:val="24"/>
        </w:rPr>
        <w:t xml:space="preserve"> et de l’</w:t>
      </w:r>
      <w:r w:rsidRPr="00C102F6">
        <w:rPr>
          <w:rFonts w:ascii="Garamond" w:hAnsi="Garamond" w:cs="Arial"/>
          <w:sz w:val="24"/>
          <w:szCs w:val="24"/>
        </w:rPr>
        <w:t>Identification Nationale, ou toute autre documentation justifiant la capacité juridique.)</w:t>
      </w:r>
      <w:r w:rsidR="00FB545D" w:rsidRPr="00C102F6">
        <w:rPr>
          <w:rFonts w:ascii="Garamond" w:hAnsi="Garamond" w:cs="Arial"/>
          <w:sz w:val="24"/>
          <w:szCs w:val="24"/>
        </w:rPr>
        <w:t> ;</w:t>
      </w:r>
    </w:p>
    <w:p w:rsidR="004A3E53" w:rsidRPr="00C102F6" w:rsidRDefault="006F5C19">
      <w:pPr>
        <w:pStyle w:val="Paragraphedeliste"/>
        <w:numPr>
          <w:ilvl w:val="0"/>
          <w:numId w:val="37"/>
        </w:numPr>
        <w:tabs>
          <w:tab w:val="left" w:pos="1440"/>
        </w:tabs>
        <w:jc w:val="both"/>
        <w:rPr>
          <w:rFonts w:ascii="Garamond" w:hAnsi="Garamond" w:cs="Arial"/>
          <w:sz w:val="24"/>
          <w:szCs w:val="24"/>
        </w:rPr>
      </w:pPr>
      <w:r w:rsidRPr="00C102F6">
        <w:rPr>
          <w:rFonts w:ascii="Garamond" w:hAnsi="Garamond" w:cs="Arial"/>
          <w:sz w:val="24"/>
          <w:szCs w:val="24"/>
        </w:rPr>
        <w:t xml:space="preserve">Une attestation certifiant que le soumissionnaire a effectué les déclarations réglementaires en matière d’impôts (Notification du numéro </w:t>
      </w:r>
      <w:r w:rsidR="00FB545D" w:rsidRPr="00C102F6">
        <w:rPr>
          <w:rFonts w:ascii="Garamond" w:hAnsi="Garamond" w:cs="Arial"/>
          <w:sz w:val="24"/>
          <w:szCs w:val="24"/>
        </w:rPr>
        <w:t>d’impôt ou attestation fiscale) ;</w:t>
      </w:r>
    </w:p>
    <w:p w:rsidR="004A3E53" w:rsidRPr="00C102F6" w:rsidRDefault="006F5C19">
      <w:pPr>
        <w:pStyle w:val="Paragraphedeliste"/>
        <w:numPr>
          <w:ilvl w:val="0"/>
          <w:numId w:val="37"/>
        </w:numPr>
        <w:tabs>
          <w:tab w:val="left" w:pos="1440"/>
        </w:tabs>
        <w:jc w:val="both"/>
        <w:rPr>
          <w:rFonts w:ascii="Garamond" w:hAnsi="Garamond" w:cs="Arial"/>
          <w:sz w:val="24"/>
          <w:szCs w:val="24"/>
        </w:rPr>
      </w:pPr>
      <w:r w:rsidRPr="00C102F6">
        <w:rPr>
          <w:rFonts w:ascii="Garamond" w:hAnsi="Garamond" w:cs="Arial"/>
          <w:sz w:val="24"/>
          <w:szCs w:val="24"/>
        </w:rPr>
        <w:t>Les copies d’au moins trois contrats ou bons de commandes signés et cachetés par les deux parties;</w:t>
      </w:r>
    </w:p>
    <w:p w:rsidR="004A3E53" w:rsidRPr="00C102F6" w:rsidRDefault="006F5C19">
      <w:pPr>
        <w:pStyle w:val="Paragraphedeliste"/>
        <w:numPr>
          <w:ilvl w:val="0"/>
          <w:numId w:val="37"/>
        </w:numPr>
        <w:tabs>
          <w:tab w:val="left" w:pos="1440"/>
        </w:tabs>
        <w:jc w:val="both"/>
        <w:rPr>
          <w:rFonts w:ascii="Garamond" w:hAnsi="Garamond" w:cs="Arial"/>
          <w:sz w:val="24"/>
          <w:szCs w:val="24"/>
        </w:rPr>
      </w:pPr>
      <w:r w:rsidRPr="00C102F6">
        <w:rPr>
          <w:rFonts w:ascii="Garamond" w:hAnsi="Garamond" w:cs="Arial"/>
          <w:sz w:val="24"/>
          <w:szCs w:val="24"/>
        </w:rPr>
        <w:t>Les coordonnées bancaires au nom du soumissionnaire</w:t>
      </w:r>
      <w:r w:rsidR="00FB545D" w:rsidRPr="00C102F6">
        <w:rPr>
          <w:rFonts w:ascii="Garamond" w:hAnsi="Garamond" w:cs="Arial"/>
          <w:sz w:val="24"/>
          <w:szCs w:val="24"/>
        </w:rPr>
        <w:t> ;</w:t>
      </w:r>
    </w:p>
    <w:p w:rsidR="004A3E53" w:rsidRPr="00C102F6" w:rsidRDefault="006F5C19">
      <w:pPr>
        <w:pStyle w:val="Paragraphedeliste"/>
        <w:numPr>
          <w:ilvl w:val="0"/>
          <w:numId w:val="37"/>
        </w:numPr>
        <w:tabs>
          <w:tab w:val="left" w:pos="1440"/>
        </w:tabs>
        <w:jc w:val="both"/>
        <w:rPr>
          <w:rFonts w:ascii="Garamond" w:hAnsi="Garamond" w:cs="Arial"/>
          <w:sz w:val="24"/>
          <w:szCs w:val="24"/>
        </w:rPr>
      </w:pPr>
      <w:r w:rsidRPr="00C102F6">
        <w:rPr>
          <w:rFonts w:ascii="Garamond" w:hAnsi="Garamond" w:cs="Arial"/>
          <w:sz w:val="24"/>
          <w:szCs w:val="24"/>
        </w:rPr>
        <w:t>Une offre technique selon les termes de références de la partie II</w:t>
      </w:r>
      <w:r w:rsidR="00C9484C">
        <w:rPr>
          <w:rFonts w:ascii="Garamond" w:hAnsi="Garamond" w:cs="Arial"/>
          <w:sz w:val="24"/>
          <w:szCs w:val="24"/>
        </w:rPr>
        <w:t>I</w:t>
      </w:r>
      <w:r w:rsidR="00F932FE" w:rsidRPr="00C102F6">
        <w:rPr>
          <w:rFonts w:ascii="Garamond" w:hAnsi="Garamond" w:cs="Arial"/>
          <w:sz w:val="24"/>
          <w:szCs w:val="24"/>
        </w:rPr>
        <w:t xml:space="preserve"> (préciser l’origine des biens et joindre des échantillons</w:t>
      </w:r>
      <w:r w:rsidR="005230F6">
        <w:rPr>
          <w:rFonts w:ascii="Garamond" w:hAnsi="Garamond" w:cs="Arial"/>
          <w:sz w:val="24"/>
          <w:szCs w:val="24"/>
        </w:rPr>
        <w:t xml:space="preserve"> et si les produits</w:t>
      </w:r>
      <w:r w:rsidR="006E762C" w:rsidRPr="00C102F6">
        <w:rPr>
          <w:rFonts w:ascii="Garamond" w:hAnsi="Garamond" w:cs="Arial"/>
          <w:sz w:val="24"/>
          <w:szCs w:val="24"/>
        </w:rPr>
        <w:t xml:space="preserve"> sont en stock réguli</w:t>
      </w:r>
      <w:r w:rsidR="00EA7C62" w:rsidRPr="00C102F6">
        <w:rPr>
          <w:rFonts w:ascii="Garamond" w:hAnsi="Garamond" w:cs="Arial"/>
          <w:sz w:val="24"/>
          <w:szCs w:val="24"/>
        </w:rPr>
        <w:t>èrement</w:t>
      </w:r>
      <w:r w:rsidR="00F932FE" w:rsidRPr="00C102F6">
        <w:rPr>
          <w:rFonts w:ascii="Garamond" w:hAnsi="Garamond" w:cs="Arial"/>
          <w:sz w:val="24"/>
          <w:szCs w:val="24"/>
        </w:rPr>
        <w:t>)</w:t>
      </w:r>
      <w:r w:rsidR="00FB545D" w:rsidRPr="00C102F6">
        <w:rPr>
          <w:rFonts w:ascii="Garamond" w:hAnsi="Garamond" w:cs="Arial"/>
          <w:sz w:val="24"/>
          <w:szCs w:val="24"/>
        </w:rPr>
        <w:t> ;</w:t>
      </w:r>
    </w:p>
    <w:p w:rsidR="006F5C19" w:rsidRPr="00C102F6" w:rsidRDefault="006F5C19">
      <w:pPr>
        <w:pStyle w:val="Paragraphedeliste"/>
        <w:numPr>
          <w:ilvl w:val="0"/>
          <w:numId w:val="37"/>
        </w:numPr>
        <w:tabs>
          <w:tab w:val="left" w:pos="1440"/>
        </w:tabs>
        <w:jc w:val="both"/>
        <w:rPr>
          <w:rFonts w:ascii="Garamond" w:hAnsi="Garamond" w:cs="Arial"/>
          <w:sz w:val="24"/>
          <w:szCs w:val="24"/>
        </w:rPr>
      </w:pPr>
      <w:r w:rsidRPr="00C102F6">
        <w:rPr>
          <w:rFonts w:ascii="Garamond" w:hAnsi="Garamond" w:cs="Arial"/>
          <w:sz w:val="24"/>
          <w:szCs w:val="24"/>
        </w:rPr>
        <w:t xml:space="preserve">La confirmation de la validité de l’offre durant au moins </w:t>
      </w:r>
      <w:r w:rsidRPr="00C102F6">
        <w:rPr>
          <w:rFonts w:ascii="Garamond" w:hAnsi="Garamond" w:cs="Arial"/>
          <w:b/>
          <w:sz w:val="24"/>
          <w:szCs w:val="24"/>
        </w:rPr>
        <w:t>quatre-vingt-dix (90) jours</w:t>
      </w:r>
      <w:r w:rsidRPr="00C102F6">
        <w:rPr>
          <w:rFonts w:ascii="Garamond" w:hAnsi="Garamond" w:cs="Arial"/>
          <w:sz w:val="24"/>
          <w:szCs w:val="24"/>
        </w:rPr>
        <w:t xml:space="preserve"> suivant la date li</w:t>
      </w:r>
      <w:r w:rsidR="00FB545D" w:rsidRPr="00C102F6">
        <w:rPr>
          <w:rFonts w:ascii="Garamond" w:hAnsi="Garamond" w:cs="Arial"/>
          <w:sz w:val="24"/>
          <w:szCs w:val="24"/>
        </w:rPr>
        <w:t>mite de présentation des offres ;</w:t>
      </w:r>
    </w:p>
    <w:p w:rsidR="006F5C19" w:rsidRPr="00C102F6" w:rsidRDefault="006F5C19">
      <w:pPr>
        <w:tabs>
          <w:tab w:val="left" w:pos="1440"/>
        </w:tabs>
        <w:jc w:val="both"/>
        <w:rPr>
          <w:rFonts w:ascii="Garamond" w:hAnsi="Garamond" w:cs="Arial"/>
          <w:szCs w:val="24"/>
          <w:lang w:val="fr-FR"/>
        </w:rPr>
      </w:pPr>
      <w:r w:rsidRPr="00C102F6">
        <w:rPr>
          <w:rFonts w:ascii="Garamond" w:hAnsi="Garamond" w:cs="Arial"/>
          <w:szCs w:val="24"/>
          <w:lang w:val="fr-FR"/>
        </w:rPr>
        <w:t>Des photocopies de ces pièces doivent être soumises mais les originaux pourront être sollicités au moment de l’attribution de ce marché. Ces pièces doivent</w:t>
      </w:r>
      <w:r w:rsidR="005230F6">
        <w:rPr>
          <w:rFonts w:ascii="Garamond" w:hAnsi="Garamond" w:cs="Arial"/>
          <w:szCs w:val="24"/>
          <w:lang w:val="fr-FR"/>
        </w:rPr>
        <w:t xml:space="preserve"> être valables pour l’année 2017</w:t>
      </w:r>
      <w:r w:rsidRPr="00C102F6">
        <w:rPr>
          <w:rFonts w:ascii="Garamond" w:hAnsi="Garamond" w:cs="Arial"/>
          <w:szCs w:val="24"/>
          <w:lang w:val="fr-FR"/>
        </w:rPr>
        <w:t xml:space="preserve">. </w:t>
      </w:r>
    </w:p>
    <w:p w:rsidR="006F5C19" w:rsidRPr="00C102F6" w:rsidRDefault="006F5C19">
      <w:pPr>
        <w:tabs>
          <w:tab w:val="left" w:pos="1440"/>
        </w:tabs>
        <w:jc w:val="both"/>
        <w:rPr>
          <w:rFonts w:ascii="Garamond" w:hAnsi="Garamond" w:cs="Arial"/>
          <w:szCs w:val="24"/>
          <w:lang w:val="fr-FR"/>
        </w:rPr>
      </w:pPr>
    </w:p>
    <w:p w:rsidR="006F5C19" w:rsidRPr="00C102F6" w:rsidRDefault="006F5C19">
      <w:pPr>
        <w:tabs>
          <w:tab w:val="left" w:pos="1440"/>
        </w:tabs>
        <w:jc w:val="both"/>
        <w:rPr>
          <w:rFonts w:ascii="Garamond" w:hAnsi="Garamond" w:cs="Arial"/>
          <w:szCs w:val="24"/>
          <w:lang w:val="fr-FR"/>
        </w:rPr>
      </w:pPr>
      <w:r w:rsidRPr="00C102F6">
        <w:rPr>
          <w:rFonts w:ascii="Garamond" w:hAnsi="Garamond" w:cs="Arial"/>
          <w:szCs w:val="24"/>
          <w:lang w:val="fr-FR"/>
        </w:rPr>
        <w:t>L’enveloppe « </w:t>
      </w:r>
      <w:r w:rsidRPr="00C102F6">
        <w:rPr>
          <w:rFonts w:ascii="Garamond" w:hAnsi="Garamond" w:cs="Arial"/>
          <w:b/>
          <w:szCs w:val="24"/>
          <w:lang w:val="fr-FR"/>
        </w:rPr>
        <w:t>Offre financière</w:t>
      </w:r>
      <w:r w:rsidRPr="00C102F6">
        <w:rPr>
          <w:rFonts w:ascii="Garamond" w:hAnsi="Garamond" w:cs="Arial"/>
          <w:szCs w:val="24"/>
          <w:lang w:val="fr-FR"/>
        </w:rPr>
        <w:t> » doit comprendre et suivre, sans s’y limiter, les points ci-après:</w:t>
      </w:r>
    </w:p>
    <w:p w:rsidR="00FB545D" w:rsidRPr="00C102F6" w:rsidRDefault="00FB545D">
      <w:pPr>
        <w:tabs>
          <w:tab w:val="left" w:pos="1440"/>
        </w:tabs>
        <w:jc w:val="both"/>
        <w:rPr>
          <w:rFonts w:ascii="Garamond" w:hAnsi="Garamond" w:cs="Arial"/>
          <w:szCs w:val="24"/>
          <w:lang w:val="fr-FR"/>
        </w:rPr>
      </w:pPr>
    </w:p>
    <w:p w:rsidR="004A3E53" w:rsidRPr="00C102F6" w:rsidRDefault="006F5C19">
      <w:pPr>
        <w:pStyle w:val="Paragraphedeliste"/>
        <w:numPr>
          <w:ilvl w:val="0"/>
          <w:numId w:val="38"/>
        </w:numPr>
        <w:tabs>
          <w:tab w:val="left" w:pos="1440"/>
        </w:tabs>
        <w:jc w:val="both"/>
        <w:rPr>
          <w:rFonts w:ascii="Garamond" w:hAnsi="Garamond" w:cs="Arial"/>
          <w:sz w:val="24"/>
          <w:szCs w:val="24"/>
        </w:rPr>
      </w:pPr>
      <w:r w:rsidRPr="00C102F6">
        <w:rPr>
          <w:rFonts w:ascii="Garamond" w:hAnsi="Garamond" w:cs="Arial"/>
          <w:sz w:val="24"/>
          <w:szCs w:val="24"/>
        </w:rPr>
        <w:t>Une offre financière pour les articles proposés</w:t>
      </w:r>
      <w:r w:rsidR="00F932FE" w:rsidRPr="00C102F6">
        <w:rPr>
          <w:rFonts w:ascii="Garamond" w:hAnsi="Garamond" w:cs="Arial"/>
          <w:sz w:val="24"/>
          <w:szCs w:val="24"/>
        </w:rPr>
        <w:t>(établie suivant  le bordereau de prix joint en annexe)</w:t>
      </w:r>
      <w:r w:rsidRPr="00C102F6">
        <w:rPr>
          <w:rFonts w:ascii="Garamond" w:hAnsi="Garamond" w:cs="Arial"/>
          <w:sz w:val="24"/>
          <w:szCs w:val="24"/>
        </w:rPr>
        <w:t xml:space="preserve">avec les montants hors taxes, ASF étant exonérée de taxe sur la valeur ajoutée. </w:t>
      </w:r>
    </w:p>
    <w:p w:rsidR="004A3E53" w:rsidRPr="00C102F6" w:rsidRDefault="006F5C19">
      <w:pPr>
        <w:pStyle w:val="Paragraphedeliste"/>
        <w:numPr>
          <w:ilvl w:val="0"/>
          <w:numId w:val="38"/>
        </w:numPr>
        <w:tabs>
          <w:tab w:val="left" w:pos="1440"/>
        </w:tabs>
        <w:jc w:val="both"/>
        <w:rPr>
          <w:rFonts w:ascii="Garamond" w:hAnsi="Garamond" w:cs="Arial"/>
          <w:sz w:val="24"/>
          <w:szCs w:val="24"/>
        </w:rPr>
      </w:pPr>
      <w:r w:rsidRPr="00C102F6">
        <w:rPr>
          <w:rFonts w:ascii="Garamond" w:hAnsi="Garamond" w:cs="Arial"/>
          <w:sz w:val="24"/>
          <w:szCs w:val="24"/>
        </w:rPr>
        <w:t>Les prix seront fermes, non révisables et sans réserve aucune</w:t>
      </w:r>
      <w:r w:rsidR="006E762C" w:rsidRPr="00C102F6">
        <w:rPr>
          <w:rFonts w:ascii="Garamond" w:hAnsi="Garamond" w:cs="Arial"/>
          <w:sz w:val="24"/>
          <w:szCs w:val="24"/>
        </w:rPr>
        <w:t xml:space="preserve"> pendant la validité de l’offre et une année après la signature du contrat, en cas de sélection</w:t>
      </w:r>
      <w:r w:rsidRPr="00C102F6">
        <w:rPr>
          <w:rFonts w:ascii="Garamond" w:hAnsi="Garamond" w:cs="Arial"/>
          <w:sz w:val="24"/>
          <w:szCs w:val="24"/>
        </w:rPr>
        <w:t>. Le soumissionnaire devra accepter le paiement par virement bancaire au compte de l’entreprise ou par chèque.</w:t>
      </w:r>
    </w:p>
    <w:p w:rsidR="00B17EF1" w:rsidRPr="00C102F6" w:rsidRDefault="00B17EF1">
      <w:pPr>
        <w:pStyle w:val="Paragraphedeliste"/>
        <w:numPr>
          <w:ilvl w:val="0"/>
          <w:numId w:val="38"/>
        </w:numPr>
        <w:tabs>
          <w:tab w:val="left" w:pos="1440"/>
        </w:tabs>
        <w:jc w:val="both"/>
        <w:rPr>
          <w:rFonts w:ascii="Garamond" w:hAnsi="Garamond" w:cs="Arial"/>
          <w:sz w:val="24"/>
          <w:szCs w:val="24"/>
        </w:rPr>
      </w:pPr>
      <w:r w:rsidRPr="00C102F6">
        <w:rPr>
          <w:rFonts w:ascii="Garamond" w:eastAsia="Times New Roman" w:hAnsi="Garamond" w:cs="Arial"/>
          <w:sz w:val="24"/>
          <w:szCs w:val="24"/>
        </w:rPr>
        <w:t>Les fournisseurs peuvent inclure dans leur bordereau de prix les ristournes proportionnelles au chiffre d’affaires réalisé dans le cadre du marché. Les ristournes s’appliqueront à la fin de chaque semestre sous forme de : note de crédit à déduire sur facture ou, éventuellement, sous forme de versement bancaire.</w:t>
      </w:r>
    </w:p>
    <w:p w:rsidR="00606249" w:rsidRPr="00C102F6" w:rsidRDefault="00606249">
      <w:pPr>
        <w:tabs>
          <w:tab w:val="left" w:pos="1440"/>
        </w:tabs>
        <w:jc w:val="both"/>
        <w:rPr>
          <w:rFonts w:ascii="Garamond" w:hAnsi="Garamond" w:cs="Arial"/>
          <w:szCs w:val="24"/>
          <w:lang w:val="fr-FR"/>
        </w:rPr>
      </w:pPr>
      <w:bookmarkStart w:id="66" w:name="_Toc107907526"/>
      <w:bookmarkStart w:id="67" w:name="_Toc111358602"/>
    </w:p>
    <w:p w:rsidR="00A71741" w:rsidRPr="00C102F6" w:rsidRDefault="00A71741">
      <w:pPr>
        <w:tabs>
          <w:tab w:val="left" w:pos="720"/>
          <w:tab w:val="left" w:pos="1440"/>
        </w:tabs>
        <w:jc w:val="both"/>
        <w:rPr>
          <w:rStyle w:val="Titre2Car"/>
          <w:rFonts w:ascii="Garamond" w:eastAsia="MS Mincho" w:hAnsi="Garamond" w:cs="Arial"/>
          <w:sz w:val="24"/>
          <w:szCs w:val="24"/>
          <w:lang w:val="fr-FR"/>
        </w:rPr>
      </w:pPr>
      <w:r w:rsidRPr="00C102F6">
        <w:rPr>
          <w:rFonts w:ascii="Garamond" w:hAnsi="Garamond" w:cs="Arial"/>
          <w:b/>
          <w:szCs w:val="24"/>
          <w:lang w:val="fr-FR"/>
        </w:rPr>
        <w:tab/>
        <w:t>2.4</w:t>
      </w:r>
      <w:r w:rsidRPr="00C102F6">
        <w:rPr>
          <w:rFonts w:ascii="Garamond" w:hAnsi="Garamond" w:cs="Arial"/>
          <w:szCs w:val="24"/>
          <w:lang w:val="fr-FR"/>
        </w:rPr>
        <w:tab/>
      </w:r>
      <w:r w:rsidRPr="00C102F6">
        <w:rPr>
          <w:rFonts w:ascii="Garamond" w:hAnsi="Garamond" w:cs="Arial"/>
          <w:b/>
          <w:szCs w:val="24"/>
          <w:u w:val="single"/>
          <w:lang w:val="fr-FR"/>
        </w:rPr>
        <w:t>Traitement des offres.</w:t>
      </w:r>
      <w:bookmarkEnd w:id="66"/>
      <w:bookmarkEnd w:id="67"/>
    </w:p>
    <w:p w:rsidR="00A71741" w:rsidRPr="00C102F6" w:rsidRDefault="00A71741">
      <w:pPr>
        <w:tabs>
          <w:tab w:val="left" w:pos="720"/>
          <w:tab w:val="left" w:pos="1440"/>
        </w:tabs>
        <w:jc w:val="both"/>
        <w:rPr>
          <w:rStyle w:val="Titre2Car"/>
          <w:rFonts w:ascii="Garamond" w:hAnsi="Garamond" w:cs="Arial"/>
          <w:b/>
          <w:bCs/>
          <w:sz w:val="24"/>
          <w:szCs w:val="24"/>
          <w:lang w:val="fr-FR"/>
        </w:rPr>
      </w:pPr>
    </w:p>
    <w:p w:rsidR="008556A2" w:rsidRPr="00C102F6" w:rsidRDefault="00A71741">
      <w:pPr>
        <w:tabs>
          <w:tab w:val="left" w:pos="720"/>
          <w:tab w:val="left" w:pos="1440"/>
        </w:tabs>
        <w:spacing w:line="360" w:lineRule="auto"/>
        <w:jc w:val="both"/>
        <w:rPr>
          <w:rFonts w:ascii="Garamond" w:hAnsi="Garamond" w:cs="Arial"/>
          <w:szCs w:val="24"/>
          <w:lang w:val="fr-FR"/>
        </w:rPr>
      </w:pPr>
      <w:r w:rsidRPr="00C102F6">
        <w:rPr>
          <w:rFonts w:ascii="Garamond" w:hAnsi="Garamond" w:cs="Arial"/>
          <w:szCs w:val="24"/>
          <w:lang w:val="fr-FR"/>
        </w:rPr>
        <w:t>Les offres seront ouvertes en public dans les bureaux de l’ASF</w:t>
      </w:r>
      <w:r w:rsidRPr="00C102F6">
        <w:rPr>
          <w:rFonts w:ascii="Garamond" w:hAnsi="Garamond" w:cs="Arial"/>
          <w:b/>
          <w:szCs w:val="24"/>
          <w:lang w:val="fr-FR"/>
        </w:rPr>
        <w:t xml:space="preserve">le </w:t>
      </w:r>
      <w:r w:rsidR="00D313DB">
        <w:rPr>
          <w:rFonts w:ascii="Garamond" w:hAnsi="Garamond" w:cs="Arial"/>
          <w:b/>
          <w:szCs w:val="24"/>
          <w:lang w:val="fr-FR"/>
        </w:rPr>
        <w:t>20</w:t>
      </w:r>
      <w:r w:rsidR="005230F6">
        <w:rPr>
          <w:rFonts w:ascii="Garamond" w:hAnsi="Garamond" w:cs="Arial"/>
          <w:b/>
          <w:szCs w:val="24"/>
          <w:lang w:val="fr-FR"/>
        </w:rPr>
        <w:t xml:space="preserve"> Avril</w:t>
      </w:r>
      <w:r w:rsidR="005954D0" w:rsidRPr="00F5761C">
        <w:rPr>
          <w:rFonts w:ascii="Garamond" w:hAnsi="Garamond" w:cs="Arial"/>
          <w:b/>
          <w:szCs w:val="24"/>
          <w:lang w:val="fr-FR"/>
        </w:rPr>
        <w:t xml:space="preserve"> 201</w:t>
      </w:r>
      <w:r w:rsidR="00FB545D" w:rsidRPr="00F5761C">
        <w:rPr>
          <w:rFonts w:ascii="Garamond" w:hAnsi="Garamond" w:cs="Arial"/>
          <w:b/>
          <w:szCs w:val="24"/>
          <w:lang w:val="fr-FR"/>
        </w:rPr>
        <w:t>7</w:t>
      </w:r>
      <w:r w:rsidRPr="00C102F6">
        <w:rPr>
          <w:rFonts w:ascii="Garamond" w:hAnsi="Garamond" w:cs="Arial"/>
          <w:b/>
          <w:szCs w:val="24"/>
          <w:lang w:val="fr-FR"/>
        </w:rPr>
        <w:t xml:space="preserve"> à 10h</w:t>
      </w:r>
      <w:r w:rsidR="00B96452" w:rsidRPr="00C102F6">
        <w:rPr>
          <w:rFonts w:ascii="Garamond" w:hAnsi="Garamond" w:cs="Arial"/>
          <w:b/>
          <w:szCs w:val="24"/>
          <w:lang w:val="fr-FR"/>
        </w:rPr>
        <w:t>0</w:t>
      </w:r>
      <w:r w:rsidRPr="00C102F6">
        <w:rPr>
          <w:rFonts w:ascii="Garamond" w:hAnsi="Garamond" w:cs="Arial"/>
          <w:b/>
          <w:szCs w:val="24"/>
          <w:lang w:val="fr-FR"/>
        </w:rPr>
        <w:t>0</w:t>
      </w:r>
      <w:r w:rsidR="008556A2" w:rsidRPr="00C102F6">
        <w:rPr>
          <w:rFonts w:ascii="Garamond" w:hAnsi="Garamond" w:cs="Arial"/>
          <w:szCs w:val="24"/>
          <w:lang w:val="fr-FR"/>
        </w:rPr>
        <w:t xml:space="preserve">, Sise </w:t>
      </w:r>
      <w:r w:rsidR="008556A2" w:rsidRPr="00C102F6">
        <w:rPr>
          <w:rFonts w:ascii="Garamond" w:hAnsi="Garamond" w:cs="Arial"/>
          <w:b/>
          <w:szCs w:val="24"/>
          <w:lang w:val="fr-FR"/>
        </w:rPr>
        <w:t>4630 Avenue de la Science, Immeuble USCT Bloc C, Gombe, Kinshasa</w:t>
      </w:r>
      <w:r w:rsidR="008556A2" w:rsidRPr="00C102F6">
        <w:rPr>
          <w:rFonts w:ascii="Garamond" w:hAnsi="Garamond" w:cs="Arial"/>
          <w:szCs w:val="24"/>
          <w:lang w:val="fr-FR"/>
        </w:rPr>
        <w:t xml:space="preserve">. </w:t>
      </w:r>
    </w:p>
    <w:p w:rsidR="00A71741" w:rsidRPr="00C102F6" w:rsidRDefault="00A71741">
      <w:pPr>
        <w:tabs>
          <w:tab w:val="left" w:pos="720"/>
          <w:tab w:val="left" w:pos="1440"/>
        </w:tabs>
        <w:jc w:val="both"/>
        <w:rPr>
          <w:rFonts w:ascii="Garamond" w:hAnsi="Garamond" w:cs="Arial"/>
          <w:szCs w:val="24"/>
          <w:lang w:val="fr-FR"/>
        </w:rPr>
      </w:pPr>
    </w:p>
    <w:p w:rsidR="004F6ADE" w:rsidRDefault="00A71741">
      <w:pPr>
        <w:tabs>
          <w:tab w:val="left" w:pos="720"/>
          <w:tab w:val="left" w:pos="1440"/>
        </w:tabs>
        <w:jc w:val="both"/>
        <w:rPr>
          <w:rFonts w:ascii="Garamond" w:hAnsi="Garamond" w:cs="Arial"/>
          <w:szCs w:val="24"/>
          <w:lang w:val="fr-FR"/>
        </w:rPr>
      </w:pPr>
      <w:r w:rsidRPr="00C102F6">
        <w:rPr>
          <w:rFonts w:ascii="Garamond" w:hAnsi="Garamond" w:cs="Arial"/>
          <w:szCs w:val="24"/>
          <w:lang w:val="fr-FR"/>
        </w:rPr>
        <w:t>Une fois reçues, les offres seront gardées intactes et en sécurité.  Des efforts raisonnables seront faits pour les protéger de la perte, des modifications, ou de la divulgation à toute personne non autorisée. Nonobstant ce qui précède, en aucun cas, ASFn’accepte une quelconque responsabilité devant le soumissionnaire pour une quelconque perte</w:t>
      </w:r>
      <w:bookmarkStart w:id="68" w:name="_Toc107907527"/>
      <w:bookmarkStart w:id="69" w:name="_Toc111358603"/>
      <w:r w:rsidR="001F4285" w:rsidRPr="00C102F6">
        <w:rPr>
          <w:rFonts w:ascii="Garamond" w:hAnsi="Garamond" w:cs="Arial"/>
          <w:szCs w:val="24"/>
          <w:lang w:val="fr-FR"/>
        </w:rPr>
        <w:t xml:space="preserve">, modification ou divulgation. </w:t>
      </w:r>
    </w:p>
    <w:p w:rsidR="00C9484C" w:rsidRDefault="00C9484C">
      <w:pPr>
        <w:tabs>
          <w:tab w:val="left" w:pos="720"/>
          <w:tab w:val="left" w:pos="1440"/>
        </w:tabs>
        <w:jc w:val="both"/>
        <w:rPr>
          <w:rFonts w:ascii="Garamond" w:hAnsi="Garamond" w:cs="Arial"/>
          <w:szCs w:val="24"/>
          <w:lang w:val="fr-FR"/>
        </w:rPr>
      </w:pPr>
    </w:p>
    <w:p w:rsidR="00C9484C" w:rsidRDefault="00C9484C">
      <w:pPr>
        <w:tabs>
          <w:tab w:val="left" w:pos="720"/>
          <w:tab w:val="left" w:pos="1440"/>
        </w:tabs>
        <w:jc w:val="both"/>
        <w:rPr>
          <w:rFonts w:ascii="Garamond" w:hAnsi="Garamond" w:cs="Arial"/>
          <w:szCs w:val="24"/>
          <w:lang w:val="fr-FR"/>
        </w:rPr>
      </w:pPr>
    </w:p>
    <w:p w:rsidR="00C9484C" w:rsidRDefault="00C9484C">
      <w:pPr>
        <w:tabs>
          <w:tab w:val="left" w:pos="720"/>
          <w:tab w:val="left" w:pos="1440"/>
        </w:tabs>
        <w:jc w:val="both"/>
        <w:rPr>
          <w:rFonts w:ascii="Garamond" w:hAnsi="Garamond" w:cs="Arial"/>
          <w:szCs w:val="24"/>
          <w:lang w:val="fr-FR"/>
        </w:rPr>
      </w:pPr>
    </w:p>
    <w:p w:rsidR="00C9484C" w:rsidRDefault="00C9484C">
      <w:pPr>
        <w:tabs>
          <w:tab w:val="left" w:pos="720"/>
          <w:tab w:val="left" w:pos="1440"/>
        </w:tabs>
        <w:jc w:val="both"/>
        <w:rPr>
          <w:rFonts w:ascii="Garamond" w:hAnsi="Garamond" w:cs="Arial"/>
          <w:szCs w:val="24"/>
          <w:lang w:val="fr-FR"/>
        </w:rPr>
      </w:pPr>
    </w:p>
    <w:p w:rsidR="00C9484C" w:rsidRDefault="00C9484C">
      <w:pPr>
        <w:tabs>
          <w:tab w:val="left" w:pos="720"/>
          <w:tab w:val="left" w:pos="1440"/>
        </w:tabs>
        <w:jc w:val="both"/>
        <w:rPr>
          <w:rFonts w:ascii="Garamond" w:hAnsi="Garamond" w:cs="Arial"/>
          <w:szCs w:val="24"/>
          <w:lang w:val="fr-FR"/>
        </w:rPr>
      </w:pPr>
    </w:p>
    <w:p w:rsidR="00C9484C" w:rsidRDefault="00C9484C">
      <w:pPr>
        <w:tabs>
          <w:tab w:val="left" w:pos="720"/>
          <w:tab w:val="left" w:pos="1440"/>
        </w:tabs>
        <w:jc w:val="both"/>
        <w:rPr>
          <w:rFonts w:ascii="Garamond" w:hAnsi="Garamond" w:cs="Arial"/>
          <w:szCs w:val="24"/>
          <w:lang w:val="fr-FR"/>
        </w:rPr>
      </w:pPr>
    </w:p>
    <w:p w:rsidR="00C9484C" w:rsidRPr="00C102F6" w:rsidRDefault="00C9484C">
      <w:pPr>
        <w:tabs>
          <w:tab w:val="left" w:pos="720"/>
          <w:tab w:val="left" w:pos="1440"/>
        </w:tabs>
        <w:jc w:val="both"/>
        <w:rPr>
          <w:rFonts w:ascii="Garamond" w:hAnsi="Garamond" w:cs="Arial"/>
          <w:szCs w:val="24"/>
          <w:lang w:val="fr-FR"/>
        </w:rPr>
      </w:pPr>
    </w:p>
    <w:p w:rsidR="00E61537" w:rsidRPr="00C102F6" w:rsidRDefault="00E61537">
      <w:pPr>
        <w:tabs>
          <w:tab w:val="left" w:pos="720"/>
          <w:tab w:val="left" w:pos="1440"/>
        </w:tabs>
        <w:jc w:val="both"/>
        <w:rPr>
          <w:rFonts w:ascii="Garamond" w:hAnsi="Garamond" w:cs="Arial"/>
          <w:szCs w:val="24"/>
          <w:lang w:val="fr-FR"/>
        </w:rPr>
      </w:pPr>
    </w:p>
    <w:p w:rsidR="00A71741" w:rsidRPr="00C102F6" w:rsidRDefault="00A71741">
      <w:pPr>
        <w:tabs>
          <w:tab w:val="left" w:pos="720"/>
          <w:tab w:val="left" w:pos="1440"/>
        </w:tabs>
        <w:jc w:val="both"/>
        <w:rPr>
          <w:rFonts w:ascii="Garamond" w:hAnsi="Garamond" w:cs="Arial"/>
          <w:szCs w:val="24"/>
          <w:lang w:val="fr-FR"/>
        </w:rPr>
      </w:pPr>
      <w:r w:rsidRPr="00C102F6">
        <w:rPr>
          <w:rFonts w:ascii="Garamond" w:hAnsi="Garamond" w:cs="Arial"/>
          <w:szCs w:val="24"/>
          <w:lang w:val="fr-FR"/>
        </w:rPr>
        <w:tab/>
      </w:r>
      <w:r w:rsidRPr="00C102F6">
        <w:rPr>
          <w:rFonts w:ascii="Garamond" w:hAnsi="Garamond" w:cs="Arial"/>
          <w:b/>
          <w:szCs w:val="24"/>
          <w:lang w:val="fr-FR"/>
        </w:rPr>
        <w:t xml:space="preserve">2.5    </w:t>
      </w:r>
      <w:r w:rsidRPr="00C102F6">
        <w:rPr>
          <w:rFonts w:ascii="Garamond" w:hAnsi="Garamond" w:cs="Arial"/>
          <w:b/>
          <w:szCs w:val="24"/>
          <w:lang w:val="fr-FR"/>
        </w:rPr>
        <w:tab/>
      </w:r>
      <w:bookmarkEnd w:id="68"/>
      <w:bookmarkEnd w:id="69"/>
      <w:r w:rsidRPr="00C102F6">
        <w:rPr>
          <w:rFonts w:ascii="Garamond" w:hAnsi="Garamond" w:cs="Arial"/>
          <w:b/>
          <w:szCs w:val="24"/>
          <w:lang w:val="fr-FR"/>
        </w:rPr>
        <w:t>Evaluation des offres et choix de(s) adjudicataire(s)</w:t>
      </w:r>
    </w:p>
    <w:p w:rsidR="00A71741" w:rsidRPr="00C102F6" w:rsidRDefault="00A71741">
      <w:pPr>
        <w:jc w:val="both"/>
        <w:rPr>
          <w:rFonts w:ascii="Garamond" w:hAnsi="Garamond" w:cs="Arial"/>
          <w:b/>
          <w:bCs/>
          <w:szCs w:val="24"/>
          <w:u w:val="single"/>
          <w:lang w:val="fr-FR"/>
        </w:rPr>
      </w:pPr>
    </w:p>
    <w:p w:rsidR="00A71741" w:rsidRPr="00C102F6" w:rsidRDefault="00A71741">
      <w:pPr>
        <w:jc w:val="both"/>
        <w:rPr>
          <w:rFonts w:ascii="Garamond" w:hAnsi="Garamond" w:cs="Arial"/>
          <w:szCs w:val="24"/>
          <w:lang w:val="fr-FR"/>
        </w:rPr>
      </w:pPr>
      <w:r w:rsidRPr="00C102F6">
        <w:rPr>
          <w:rFonts w:ascii="Garamond" w:hAnsi="Garamond" w:cs="Arial"/>
          <w:szCs w:val="24"/>
          <w:lang w:val="fr-FR"/>
        </w:rPr>
        <w:t>L’évaluation des offres financières sera effectuée en interne par un Comité d’Evaluation Interne des Offres et au moyen d’un processus à trois étapes tel que décrit ci-dessous :</w:t>
      </w:r>
    </w:p>
    <w:p w:rsidR="00A71741" w:rsidRPr="00C102F6" w:rsidRDefault="00A71741">
      <w:pPr>
        <w:jc w:val="both"/>
        <w:rPr>
          <w:rFonts w:ascii="Garamond" w:hAnsi="Garamond" w:cs="Arial"/>
          <w:b/>
          <w:szCs w:val="24"/>
          <w:lang w:val="fr-FR"/>
        </w:rPr>
      </w:pPr>
    </w:p>
    <w:p w:rsidR="00606249" w:rsidRPr="00C102F6" w:rsidRDefault="00A71741">
      <w:pPr>
        <w:widowControl/>
        <w:numPr>
          <w:ilvl w:val="0"/>
          <w:numId w:val="12"/>
        </w:numPr>
        <w:jc w:val="both"/>
        <w:rPr>
          <w:rFonts w:ascii="Garamond" w:hAnsi="Garamond" w:cs="Arial"/>
          <w:b/>
          <w:szCs w:val="24"/>
          <w:lang w:val="fr-FR"/>
        </w:rPr>
      </w:pPr>
      <w:r w:rsidRPr="00C102F6">
        <w:rPr>
          <w:rFonts w:ascii="Garamond" w:hAnsi="Garamond" w:cs="Arial"/>
          <w:b/>
          <w:szCs w:val="24"/>
          <w:u w:val="single"/>
        </w:rPr>
        <w:t>Première Etape (Contrôle</w:t>
      </w:r>
      <w:r w:rsidR="008D55FE">
        <w:rPr>
          <w:rFonts w:ascii="Garamond" w:hAnsi="Garamond" w:cs="Arial"/>
          <w:b/>
          <w:szCs w:val="24"/>
          <w:u w:val="single"/>
        </w:rPr>
        <w:t>Preliminarie</w:t>
      </w:r>
      <w:r w:rsidRPr="00C102F6">
        <w:rPr>
          <w:rFonts w:ascii="Garamond" w:hAnsi="Garamond" w:cs="Arial"/>
          <w:b/>
          <w:szCs w:val="24"/>
          <w:u w:val="single"/>
        </w:rPr>
        <w:t>) :</w:t>
      </w:r>
    </w:p>
    <w:p w:rsidR="00A71741" w:rsidRPr="00C102F6" w:rsidRDefault="00A71741">
      <w:pPr>
        <w:ind w:left="1068"/>
        <w:jc w:val="both"/>
        <w:rPr>
          <w:rFonts w:ascii="Garamond" w:hAnsi="Garamond" w:cs="Arial"/>
          <w:szCs w:val="24"/>
          <w:lang w:val="fr-FR"/>
        </w:rPr>
      </w:pPr>
    </w:p>
    <w:p w:rsidR="00A71741" w:rsidRPr="00C102F6" w:rsidRDefault="00A71741">
      <w:pPr>
        <w:jc w:val="both"/>
        <w:rPr>
          <w:rFonts w:ascii="Garamond" w:hAnsi="Garamond" w:cs="Arial"/>
          <w:szCs w:val="24"/>
          <w:lang w:val="fr-FR"/>
        </w:rPr>
      </w:pPr>
      <w:r w:rsidRPr="00C102F6">
        <w:rPr>
          <w:rFonts w:ascii="Garamond" w:hAnsi="Garamond" w:cs="Arial"/>
          <w:szCs w:val="24"/>
          <w:lang w:val="fr-FR"/>
        </w:rPr>
        <w:t>L’évaluation à cette étape portera sur les critères suivants qui permettront à l’ASF de déterminer la conformité de l’offre aux termes et conditions de l’ADO :</w:t>
      </w:r>
    </w:p>
    <w:p w:rsidR="00A71741" w:rsidRPr="00C102F6" w:rsidRDefault="00A71741">
      <w:pPr>
        <w:jc w:val="both"/>
        <w:rPr>
          <w:rFonts w:ascii="Garamond" w:hAnsi="Garamond" w:cs="Arial"/>
          <w:szCs w:val="24"/>
          <w:lang w:val="fr-FR"/>
        </w:rPr>
      </w:pPr>
    </w:p>
    <w:p w:rsidR="00F932FE" w:rsidRPr="00C102F6" w:rsidRDefault="00F932FE">
      <w:pPr>
        <w:pStyle w:val="Paragraphedeliste"/>
        <w:numPr>
          <w:ilvl w:val="0"/>
          <w:numId w:val="39"/>
        </w:numPr>
        <w:jc w:val="both"/>
        <w:rPr>
          <w:rFonts w:ascii="Garamond" w:hAnsi="Garamond" w:cs="Arial"/>
          <w:sz w:val="24"/>
          <w:szCs w:val="24"/>
        </w:rPr>
      </w:pPr>
      <w:r w:rsidRPr="00C102F6">
        <w:rPr>
          <w:rFonts w:ascii="Garamond" w:hAnsi="Garamond" w:cs="Arial"/>
          <w:sz w:val="24"/>
          <w:szCs w:val="24"/>
        </w:rPr>
        <w:t xml:space="preserve">L’offre contient le formulaire de l’Annexe A dument remplie </w:t>
      </w:r>
    </w:p>
    <w:p w:rsidR="00C66A61" w:rsidRPr="00C102F6" w:rsidRDefault="00C66A61">
      <w:pPr>
        <w:pStyle w:val="Paragraphedeliste"/>
        <w:numPr>
          <w:ilvl w:val="0"/>
          <w:numId w:val="39"/>
        </w:numPr>
        <w:jc w:val="both"/>
        <w:rPr>
          <w:rFonts w:ascii="Garamond" w:hAnsi="Garamond" w:cs="Arial"/>
          <w:sz w:val="24"/>
          <w:szCs w:val="24"/>
        </w:rPr>
      </w:pPr>
      <w:r w:rsidRPr="00C102F6">
        <w:rPr>
          <w:rFonts w:ascii="Garamond" w:hAnsi="Garamond" w:cs="Arial"/>
          <w:sz w:val="24"/>
          <w:szCs w:val="24"/>
        </w:rPr>
        <w:t>La lettre de certification et engagement de l’annexe B est signée par la personne habilitée à engager l’institution.</w:t>
      </w:r>
    </w:p>
    <w:p w:rsidR="00546DD4" w:rsidRPr="00C102F6" w:rsidRDefault="00A71741">
      <w:pPr>
        <w:pStyle w:val="Paragraphedeliste"/>
        <w:numPr>
          <w:ilvl w:val="0"/>
          <w:numId w:val="39"/>
        </w:numPr>
        <w:jc w:val="both"/>
        <w:rPr>
          <w:rFonts w:ascii="Garamond" w:hAnsi="Garamond" w:cs="Arial"/>
          <w:sz w:val="24"/>
          <w:szCs w:val="24"/>
        </w:rPr>
      </w:pPr>
      <w:r w:rsidRPr="00C102F6">
        <w:rPr>
          <w:rFonts w:ascii="Garamond" w:hAnsi="Garamond" w:cs="Arial"/>
          <w:sz w:val="24"/>
          <w:szCs w:val="24"/>
        </w:rPr>
        <w:t>L’offre soumise a été reçue par ASF avant la date limite de dépôt des offres</w:t>
      </w:r>
    </w:p>
    <w:p w:rsidR="00606249" w:rsidRPr="00C102F6" w:rsidRDefault="00A71741">
      <w:pPr>
        <w:pStyle w:val="Paragraphedeliste"/>
        <w:numPr>
          <w:ilvl w:val="0"/>
          <w:numId w:val="39"/>
        </w:numPr>
        <w:jc w:val="both"/>
        <w:rPr>
          <w:rFonts w:ascii="Garamond" w:hAnsi="Garamond" w:cs="Arial"/>
          <w:sz w:val="24"/>
          <w:szCs w:val="24"/>
        </w:rPr>
      </w:pPr>
      <w:r w:rsidRPr="00C102F6">
        <w:rPr>
          <w:rFonts w:ascii="Garamond" w:hAnsi="Garamond" w:cs="Arial"/>
          <w:sz w:val="24"/>
          <w:szCs w:val="24"/>
        </w:rPr>
        <w:t xml:space="preserve">La validité de l’offre est d’au moins </w:t>
      </w:r>
      <w:r w:rsidR="00E269A3" w:rsidRPr="00C102F6">
        <w:rPr>
          <w:rFonts w:ascii="Garamond" w:eastAsia="Times New Roman" w:hAnsi="Garamond" w:cs="Arial"/>
          <w:sz w:val="24"/>
          <w:szCs w:val="24"/>
        </w:rPr>
        <w:t>quatre-vingt-dix (90)</w:t>
      </w:r>
      <w:r w:rsidRPr="00C102F6">
        <w:rPr>
          <w:rFonts w:ascii="Garamond" w:hAnsi="Garamond" w:cs="Arial"/>
          <w:sz w:val="24"/>
          <w:szCs w:val="24"/>
        </w:rPr>
        <w:t xml:space="preserve"> jours à partir de la date limite de dépôt des offres</w:t>
      </w:r>
      <w:r w:rsidR="00AA50CE">
        <w:rPr>
          <w:rFonts w:ascii="Garamond" w:hAnsi="Garamond" w:cs="Arial"/>
          <w:sz w:val="24"/>
          <w:szCs w:val="24"/>
        </w:rPr>
        <w:t xml:space="preserve">, </w:t>
      </w:r>
      <w:r w:rsidR="00C1654C">
        <w:rPr>
          <w:rFonts w:ascii="Garamond" w:hAnsi="Garamond" w:cs="Arial"/>
          <w:sz w:val="24"/>
          <w:szCs w:val="24"/>
        </w:rPr>
        <w:t xml:space="preserve">à savoir le </w:t>
      </w:r>
      <w:r w:rsidR="00D313DB">
        <w:rPr>
          <w:rFonts w:ascii="Garamond" w:hAnsi="Garamond" w:cs="Arial"/>
          <w:sz w:val="24"/>
          <w:szCs w:val="24"/>
        </w:rPr>
        <w:t>19</w:t>
      </w:r>
      <w:r w:rsidR="005230F6">
        <w:rPr>
          <w:rFonts w:ascii="Garamond" w:hAnsi="Garamond" w:cs="Arial"/>
          <w:sz w:val="24"/>
          <w:szCs w:val="24"/>
        </w:rPr>
        <w:t xml:space="preserve"> Avril </w:t>
      </w:r>
      <w:r w:rsidR="00E61537" w:rsidRPr="00C102F6">
        <w:rPr>
          <w:rFonts w:ascii="Garamond" w:hAnsi="Garamond" w:cs="Arial"/>
          <w:sz w:val="24"/>
          <w:szCs w:val="24"/>
        </w:rPr>
        <w:t>2017.</w:t>
      </w:r>
    </w:p>
    <w:p w:rsidR="00E61537" w:rsidRPr="00C102F6" w:rsidRDefault="00E61537">
      <w:pPr>
        <w:pStyle w:val="Paragraphedeliste"/>
        <w:numPr>
          <w:ilvl w:val="0"/>
          <w:numId w:val="39"/>
        </w:numPr>
        <w:jc w:val="both"/>
        <w:rPr>
          <w:rFonts w:ascii="Garamond" w:hAnsi="Garamond" w:cs="Arial"/>
          <w:sz w:val="24"/>
          <w:szCs w:val="24"/>
        </w:rPr>
      </w:pPr>
      <w:r w:rsidRPr="00C102F6">
        <w:rPr>
          <w:rFonts w:ascii="Garamond" w:hAnsi="Garamond" w:cs="Arial"/>
          <w:sz w:val="24"/>
          <w:szCs w:val="24"/>
        </w:rPr>
        <w:t>L’offre est soumise sous plis fermé sans aucune mention, sur l’enveloppe extérieure, permettant d’identifier le soumissionnaire (Par exemple le nom de la compagnie, le  logo ou tout autre signe ne doivent pas apparaitre sur l’enveloppe extérieure)</w:t>
      </w:r>
    </w:p>
    <w:p w:rsidR="00E61537" w:rsidRPr="00C102F6" w:rsidRDefault="00E61537">
      <w:pPr>
        <w:pStyle w:val="Paragraphedeliste"/>
        <w:numPr>
          <w:ilvl w:val="0"/>
          <w:numId w:val="39"/>
        </w:numPr>
        <w:jc w:val="both"/>
        <w:rPr>
          <w:rFonts w:ascii="Garamond" w:hAnsi="Garamond" w:cs="Arial"/>
          <w:sz w:val="24"/>
          <w:szCs w:val="24"/>
        </w:rPr>
      </w:pPr>
      <w:r w:rsidRPr="00C102F6">
        <w:rPr>
          <w:rFonts w:ascii="Garamond" w:hAnsi="Garamond" w:cs="Arial"/>
          <w:sz w:val="24"/>
          <w:szCs w:val="24"/>
        </w:rPr>
        <w:t>Au moins trois copies  de contrat ou bons de commande ou autres documents de marchés probants , signées et cachetées par les deux parties;</w:t>
      </w:r>
    </w:p>
    <w:p w:rsidR="00E61537" w:rsidRPr="00C102F6" w:rsidRDefault="00E61537">
      <w:pPr>
        <w:pStyle w:val="Paragraphedeliste"/>
        <w:numPr>
          <w:ilvl w:val="0"/>
          <w:numId w:val="39"/>
        </w:numPr>
        <w:jc w:val="both"/>
        <w:rPr>
          <w:rFonts w:ascii="Garamond" w:hAnsi="Garamond" w:cs="Arial"/>
          <w:sz w:val="24"/>
          <w:szCs w:val="24"/>
        </w:rPr>
      </w:pPr>
      <w:r w:rsidRPr="00C102F6">
        <w:rPr>
          <w:rFonts w:ascii="Garamond" w:hAnsi="Garamond" w:cs="Arial"/>
          <w:sz w:val="24"/>
          <w:szCs w:val="24"/>
        </w:rPr>
        <w:t>Les documents attestant que le  soumissionnaire peut exercer en RDC (copie du RCCM, copie d’Identification nationale  et numéro d’impôts….)</w:t>
      </w:r>
    </w:p>
    <w:p w:rsidR="00693EF3" w:rsidRPr="00C102F6" w:rsidRDefault="00693EF3">
      <w:pPr>
        <w:jc w:val="both"/>
        <w:rPr>
          <w:rFonts w:ascii="Garamond" w:hAnsi="Garamond" w:cs="Arial"/>
          <w:szCs w:val="24"/>
          <w:lang w:val="fr-FR"/>
        </w:rPr>
      </w:pPr>
    </w:p>
    <w:p w:rsidR="00C66A61" w:rsidRPr="00C102F6" w:rsidRDefault="00EE15C1">
      <w:pPr>
        <w:jc w:val="both"/>
        <w:rPr>
          <w:rFonts w:ascii="Garamond" w:hAnsi="Garamond"/>
          <w:szCs w:val="24"/>
          <w:lang w:val="fr-FR"/>
        </w:rPr>
      </w:pPr>
      <w:r w:rsidRPr="00C102F6">
        <w:rPr>
          <w:rFonts w:ascii="Garamond" w:hAnsi="Garamond" w:cs="Arial"/>
          <w:b/>
          <w:szCs w:val="24"/>
          <w:lang w:val="fr-FR"/>
        </w:rPr>
        <w:t xml:space="preserve">ATTENTION : </w:t>
      </w:r>
      <w:r w:rsidR="00C66A61" w:rsidRPr="00C102F6">
        <w:rPr>
          <w:rFonts w:ascii="Garamond" w:eastAsia="MS Mincho" w:hAnsi="Garamond" w:cs="Arial"/>
          <w:snapToGrid/>
          <w:szCs w:val="24"/>
          <w:lang w:val="fr-FR"/>
        </w:rPr>
        <w:t>L’ASF se réserve le droit de rejeter à cette étape toute offre jugée non-conforme à l’un des critères ci-dessus. Toute offre ainsi  rejetée ne sera pas considérée pour une évaluation technique</w:t>
      </w:r>
      <w:r w:rsidR="00C66A61" w:rsidRPr="00C102F6">
        <w:rPr>
          <w:rFonts w:ascii="Garamond" w:hAnsi="Garamond"/>
          <w:szCs w:val="24"/>
          <w:lang w:val="fr-FR"/>
        </w:rPr>
        <w:t>.</w:t>
      </w:r>
    </w:p>
    <w:p w:rsidR="00A71741" w:rsidRPr="00C102F6" w:rsidRDefault="00A71741">
      <w:pPr>
        <w:jc w:val="both"/>
        <w:rPr>
          <w:rFonts w:ascii="Garamond" w:hAnsi="Garamond" w:cs="Arial"/>
          <w:b/>
          <w:szCs w:val="24"/>
          <w:lang w:val="fr-FR"/>
        </w:rPr>
      </w:pPr>
    </w:p>
    <w:p w:rsidR="00A71741" w:rsidRPr="00C102F6" w:rsidRDefault="00A71741">
      <w:pPr>
        <w:jc w:val="both"/>
        <w:rPr>
          <w:rFonts w:ascii="Garamond" w:hAnsi="Garamond" w:cs="Arial"/>
          <w:szCs w:val="24"/>
          <w:lang w:val="fr-FR"/>
        </w:rPr>
      </w:pPr>
    </w:p>
    <w:p w:rsidR="00606249" w:rsidRPr="00C102F6" w:rsidRDefault="00A71741">
      <w:pPr>
        <w:pStyle w:val="Paragraphedeliste"/>
        <w:numPr>
          <w:ilvl w:val="0"/>
          <w:numId w:val="12"/>
        </w:numPr>
        <w:jc w:val="both"/>
        <w:rPr>
          <w:rFonts w:ascii="Garamond" w:hAnsi="Garamond" w:cs="Arial"/>
          <w:b/>
          <w:sz w:val="24"/>
          <w:szCs w:val="24"/>
          <w:u w:val="single"/>
        </w:rPr>
      </w:pPr>
      <w:r w:rsidRPr="00C102F6">
        <w:rPr>
          <w:rFonts w:ascii="Garamond" w:hAnsi="Garamond" w:cs="Arial"/>
          <w:b/>
          <w:sz w:val="24"/>
          <w:szCs w:val="24"/>
          <w:u w:val="single"/>
        </w:rPr>
        <w:t xml:space="preserve">Deuxième Etape (Evaluation </w:t>
      </w:r>
      <w:r w:rsidR="00784DFA" w:rsidRPr="00C102F6">
        <w:rPr>
          <w:rFonts w:ascii="Garamond" w:hAnsi="Garamond" w:cs="Arial"/>
          <w:b/>
          <w:sz w:val="24"/>
          <w:szCs w:val="24"/>
          <w:u w:val="single"/>
        </w:rPr>
        <w:t xml:space="preserve">administrative et </w:t>
      </w:r>
      <w:r w:rsidRPr="00C102F6">
        <w:rPr>
          <w:rFonts w:ascii="Garamond" w:hAnsi="Garamond" w:cs="Arial"/>
          <w:b/>
          <w:sz w:val="24"/>
          <w:szCs w:val="24"/>
          <w:u w:val="single"/>
        </w:rPr>
        <w:t>Technique)</w:t>
      </w:r>
    </w:p>
    <w:p w:rsidR="008549FF" w:rsidRDefault="00784DFA">
      <w:pPr>
        <w:jc w:val="both"/>
        <w:rPr>
          <w:rFonts w:ascii="Garamond" w:hAnsi="Garamond" w:cs="Garamond"/>
          <w:lang w:val="fr-FR"/>
        </w:rPr>
      </w:pPr>
      <w:r w:rsidRPr="00CC4848">
        <w:rPr>
          <w:rFonts w:ascii="Garamond" w:hAnsi="Garamond" w:cs="Arial"/>
          <w:color w:val="FF0000"/>
          <w:szCs w:val="24"/>
          <w:lang w:val="fr-FR"/>
        </w:rPr>
        <w:t>La deuxième étape examinera la compétence  technique du soumissionnaire (« proposition technique ») selon le principa</w:t>
      </w:r>
      <w:r w:rsidR="008549FF">
        <w:rPr>
          <w:rFonts w:ascii="Garamond" w:hAnsi="Garamond" w:cs="Arial"/>
          <w:color w:val="FF0000"/>
          <w:szCs w:val="24"/>
          <w:lang w:val="fr-FR"/>
        </w:rPr>
        <w:t>l</w:t>
      </w:r>
      <w:r w:rsidRPr="00CC4848">
        <w:rPr>
          <w:rFonts w:ascii="Garamond" w:hAnsi="Garamond" w:cs="Arial"/>
          <w:color w:val="FF0000"/>
          <w:szCs w:val="24"/>
          <w:lang w:val="fr-FR"/>
        </w:rPr>
        <w:t xml:space="preserve"> critère d’évaluation suivant</w:t>
      </w:r>
      <w:r w:rsidR="00C9484C" w:rsidRPr="00CC4848">
        <w:rPr>
          <w:rFonts w:ascii="Garamond" w:hAnsi="Garamond" w:cs="Arial"/>
          <w:color w:val="FF0000"/>
          <w:szCs w:val="24"/>
          <w:lang w:val="fr-FR"/>
        </w:rPr>
        <w:t> :</w:t>
      </w:r>
    </w:p>
    <w:p w:rsidR="00870366" w:rsidRDefault="008549FF" w:rsidP="00870366">
      <w:pPr>
        <w:widowControl/>
        <w:jc w:val="both"/>
        <w:rPr>
          <w:rFonts w:ascii="Garamond" w:hAnsi="Garamond" w:cs="Arial"/>
          <w:szCs w:val="24"/>
          <w:lang w:val="fr-FR"/>
        </w:rPr>
      </w:pPr>
      <w:r w:rsidRPr="008549FF">
        <w:rPr>
          <w:rFonts w:ascii="Garamond" w:hAnsi="Garamond" w:cs="Garamond"/>
          <w:b/>
          <w:color w:val="000000"/>
          <w:lang w:val="fr-FR"/>
        </w:rPr>
        <w:t>Conformité aux exigences relatives aux caractéristiques techniques par lot</w:t>
      </w:r>
      <w:r w:rsidRPr="008549FF">
        <w:rPr>
          <w:rFonts w:ascii="Garamond" w:hAnsi="Garamond" w:cs="Garamond"/>
          <w:color w:val="000000"/>
          <w:lang w:val="fr-FR"/>
        </w:rPr>
        <w:t xml:space="preserve">, </w:t>
      </w:r>
      <w:r w:rsidRPr="008549FF">
        <w:rPr>
          <w:rFonts w:ascii="Garamond" w:hAnsi="Garamond" w:cs="Arial"/>
          <w:szCs w:val="24"/>
          <w:lang w:val="fr-FR"/>
        </w:rPr>
        <w:t xml:space="preserve">Pour que </w:t>
      </w:r>
      <w:r w:rsidR="00D313DB">
        <w:rPr>
          <w:rFonts w:ascii="Garamond" w:hAnsi="Garamond" w:cs="Arial"/>
          <w:szCs w:val="24"/>
          <w:lang w:val="fr-FR"/>
        </w:rPr>
        <w:t xml:space="preserve"> la</w:t>
      </w:r>
      <w:r w:rsidRPr="008549FF">
        <w:rPr>
          <w:rFonts w:ascii="Garamond" w:hAnsi="Garamond" w:cs="Arial"/>
          <w:szCs w:val="24"/>
          <w:lang w:val="fr-FR"/>
        </w:rPr>
        <w:t xml:space="preserve">commission  puisse établir qu’une offre est conforme, ses caractéristiques techniques doivent être conformes aux termes de la partie III.  </w:t>
      </w:r>
    </w:p>
    <w:p w:rsidR="00870366" w:rsidRPr="00870366" w:rsidRDefault="00870366" w:rsidP="00C9484C">
      <w:pPr>
        <w:jc w:val="both"/>
        <w:rPr>
          <w:rFonts w:ascii="Garamond" w:hAnsi="Garamond" w:cs="Arial"/>
          <w:szCs w:val="24"/>
          <w:lang w:val="fr-FR"/>
        </w:rPr>
      </w:pPr>
    </w:p>
    <w:p w:rsidR="00870366" w:rsidRPr="00C1635F" w:rsidRDefault="00870366" w:rsidP="00870366">
      <w:pPr>
        <w:jc w:val="both"/>
        <w:rPr>
          <w:rFonts w:ascii="Garamond" w:hAnsi="Garamond" w:cs="Garamond"/>
          <w:noProof/>
          <w:color w:val="FF0000"/>
          <w:szCs w:val="24"/>
          <w:lang w:val="fr-FR"/>
        </w:rPr>
      </w:pPr>
      <w:r w:rsidRPr="00C1635F">
        <w:rPr>
          <w:rFonts w:ascii="Garamond" w:hAnsi="Garamond" w:cs="Garamond"/>
          <w:noProof/>
          <w:color w:val="FF0000"/>
          <w:szCs w:val="24"/>
          <w:lang w:val="fr-FR"/>
        </w:rPr>
        <w:t xml:space="preserve">Le soumissionnaire doit fournir une description détaillée des biens devant être fournis, en indiquant </w:t>
      </w:r>
      <w:r w:rsidRPr="00C1635F">
        <w:rPr>
          <w:rFonts w:ascii="Garamond" w:hAnsi="Garamond" w:cs="Garamond"/>
          <w:noProof/>
          <w:color w:val="FF0000"/>
          <w:szCs w:val="24"/>
          <w:lang w:val="fr-FR"/>
        </w:rPr>
        <w:lastRenderedPageBreak/>
        <w:t xml:space="preserve">clairement la façon dont ils respectent les spécifications techniques de l’ADO (voir les caractéristiques techniques de la partie III ci-dessous) ; </w:t>
      </w:r>
    </w:p>
    <w:p w:rsidR="00870366" w:rsidRPr="00870366" w:rsidRDefault="00870366" w:rsidP="00C9484C">
      <w:pPr>
        <w:jc w:val="both"/>
        <w:rPr>
          <w:rFonts w:ascii="Garamond" w:hAnsi="Garamond" w:cs="Arial"/>
          <w:szCs w:val="24"/>
          <w:lang w:val="fr-FR"/>
        </w:rPr>
      </w:pPr>
    </w:p>
    <w:p w:rsidR="00E61537" w:rsidRDefault="00B40543" w:rsidP="00C9484C">
      <w:pPr>
        <w:tabs>
          <w:tab w:val="left" w:pos="2955"/>
        </w:tabs>
        <w:jc w:val="both"/>
        <w:rPr>
          <w:rFonts w:ascii="Garamond" w:hAnsi="Garamond"/>
          <w:lang w:val="fr-FR"/>
        </w:rPr>
      </w:pPr>
      <w:r w:rsidRPr="00C102F6">
        <w:rPr>
          <w:rFonts w:ascii="Garamond" w:hAnsi="Garamond"/>
          <w:lang w:val="fr-FR"/>
        </w:rPr>
        <w:t xml:space="preserve">Pour être éligible à l’étape suivante, le soumissionnaire doit satisfaire (avoir la note « OK »  </w:t>
      </w:r>
      <w:r w:rsidR="00AD7830">
        <w:rPr>
          <w:rFonts w:ascii="Garamond" w:hAnsi="Garamond"/>
          <w:lang w:val="fr-FR"/>
        </w:rPr>
        <w:t xml:space="preserve">au </w:t>
      </w:r>
      <w:r w:rsidRPr="00C102F6">
        <w:rPr>
          <w:rFonts w:ascii="Garamond" w:hAnsi="Garamond"/>
          <w:lang w:val="fr-FR"/>
        </w:rPr>
        <w:t xml:space="preserve">  critère technique ci-dessus détaillé.</w:t>
      </w:r>
    </w:p>
    <w:p w:rsidR="006C18D0" w:rsidRPr="00C102F6" w:rsidRDefault="006C18D0" w:rsidP="00C9484C">
      <w:pPr>
        <w:tabs>
          <w:tab w:val="left" w:pos="2955"/>
        </w:tabs>
        <w:jc w:val="both"/>
        <w:rPr>
          <w:rFonts w:ascii="Garamond" w:hAnsi="Garamond" w:cs="Arial"/>
          <w:szCs w:val="24"/>
          <w:lang w:val="fr-FR"/>
        </w:rPr>
      </w:pPr>
    </w:p>
    <w:p w:rsidR="00606249" w:rsidRPr="00C102F6" w:rsidRDefault="00A71741" w:rsidP="00C9484C">
      <w:pPr>
        <w:pStyle w:val="Paragraphedeliste"/>
        <w:numPr>
          <w:ilvl w:val="0"/>
          <w:numId w:val="12"/>
        </w:numPr>
        <w:tabs>
          <w:tab w:val="left" w:pos="-1440"/>
        </w:tabs>
        <w:jc w:val="both"/>
        <w:rPr>
          <w:rFonts w:ascii="Garamond" w:hAnsi="Garamond" w:cs="Arial"/>
          <w:b/>
          <w:sz w:val="24"/>
          <w:szCs w:val="24"/>
          <w:u w:val="single"/>
        </w:rPr>
      </w:pPr>
      <w:r w:rsidRPr="00C102F6">
        <w:rPr>
          <w:rFonts w:ascii="Garamond" w:hAnsi="Garamond" w:cs="Arial"/>
          <w:b/>
          <w:sz w:val="24"/>
          <w:szCs w:val="24"/>
          <w:u w:val="single"/>
        </w:rPr>
        <w:t>Troisième Etape (Evaluation Financière)</w:t>
      </w:r>
    </w:p>
    <w:p w:rsidR="004A3E53" w:rsidRPr="00C102F6" w:rsidRDefault="004A3E53" w:rsidP="00870366">
      <w:pPr>
        <w:jc w:val="both"/>
        <w:rPr>
          <w:rFonts w:ascii="Garamond" w:hAnsi="Garamond" w:cs="Arial"/>
          <w:szCs w:val="24"/>
          <w:lang w:val="fr-FR"/>
        </w:rPr>
      </w:pPr>
      <w:r w:rsidRPr="00C102F6">
        <w:rPr>
          <w:rFonts w:ascii="Garamond" w:hAnsi="Garamond" w:cs="Arial"/>
          <w:szCs w:val="24"/>
          <w:lang w:val="fr-FR"/>
        </w:rPr>
        <w:t>ASF tiendra compte  du facteur</w:t>
      </w:r>
      <w:r w:rsidR="00A71741" w:rsidRPr="00C102F6">
        <w:rPr>
          <w:rFonts w:ascii="Garamond" w:hAnsi="Garamond" w:cs="Arial"/>
          <w:szCs w:val="24"/>
          <w:lang w:val="fr-FR"/>
        </w:rPr>
        <w:t xml:space="preserve"> ci-dessous pour évaluer l’offre financière :</w:t>
      </w:r>
    </w:p>
    <w:p w:rsidR="00153F98" w:rsidRPr="00C102F6" w:rsidRDefault="00153F98">
      <w:pPr>
        <w:jc w:val="both"/>
        <w:rPr>
          <w:rFonts w:ascii="Garamond" w:hAnsi="Garamond" w:cs="Arial"/>
          <w:szCs w:val="24"/>
          <w:lang w:val="fr-FR"/>
        </w:rPr>
      </w:pPr>
    </w:p>
    <w:p w:rsidR="004A3E53" w:rsidRPr="00C102F6" w:rsidRDefault="004A3E53">
      <w:pPr>
        <w:jc w:val="both"/>
        <w:rPr>
          <w:rFonts w:ascii="Garamond" w:hAnsi="Garamond" w:cs="Arial"/>
          <w:szCs w:val="24"/>
          <w:lang w:val="fr-FR"/>
        </w:rPr>
      </w:pPr>
      <w:r w:rsidRPr="009F0EB7">
        <w:rPr>
          <w:rFonts w:ascii="Garamond" w:hAnsi="Garamond" w:cs="Arial"/>
          <w:szCs w:val="24"/>
          <w:lang w:val="fr-FR"/>
        </w:rPr>
        <w:t>1.</w:t>
      </w:r>
      <w:r w:rsidRPr="00C102F6">
        <w:rPr>
          <w:rFonts w:ascii="Garamond" w:hAnsi="Garamond" w:cs="Arial"/>
          <w:szCs w:val="24"/>
          <w:lang w:val="fr-FR"/>
        </w:rPr>
        <w:t>Prix (100%)</w:t>
      </w:r>
    </w:p>
    <w:p w:rsidR="00A71741" w:rsidRPr="00C102F6" w:rsidRDefault="00A71741">
      <w:pPr>
        <w:jc w:val="both"/>
        <w:rPr>
          <w:rFonts w:ascii="Garamond" w:hAnsi="Garamond" w:cs="Arial"/>
          <w:szCs w:val="24"/>
          <w:lang w:val="fr-FR"/>
        </w:rPr>
      </w:pPr>
    </w:p>
    <w:p w:rsidR="009551E7" w:rsidRPr="00C102F6" w:rsidRDefault="009551E7">
      <w:pPr>
        <w:jc w:val="both"/>
        <w:rPr>
          <w:rFonts w:ascii="Garamond" w:hAnsi="Garamond" w:cs="Arial"/>
          <w:szCs w:val="24"/>
          <w:lang w:val="fr-FR"/>
        </w:rPr>
      </w:pPr>
      <w:r w:rsidRPr="00C102F6">
        <w:rPr>
          <w:rFonts w:ascii="Garamond" w:hAnsi="Garamond" w:cs="Arial"/>
          <w:szCs w:val="24"/>
          <w:lang w:val="fr-FR"/>
        </w:rPr>
        <w:t xml:space="preserve">Pour chaque produit, ASF retiendra lesdeux soumissionnaires dont les offres auront été jugées conformes et éligibles à la première et à la deuxième étape du processus d’évaluation et qui auront </w:t>
      </w:r>
      <w:r w:rsidR="004A3E53" w:rsidRPr="00C102F6">
        <w:rPr>
          <w:rFonts w:ascii="Garamond" w:hAnsi="Garamond" w:cs="Arial"/>
          <w:szCs w:val="24"/>
          <w:lang w:val="fr-FR"/>
        </w:rPr>
        <w:t>offert</w:t>
      </w:r>
      <w:r w:rsidRPr="00C102F6">
        <w:rPr>
          <w:rFonts w:ascii="Garamond" w:hAnsi="Garamond" w:cs="Arial"/>
          <w:szCs w:val="24"/>
          <w:lang w:val="fr-FR"/>
        </w:rPr>
        <w:t xml:space="preserve"> lesmeilleurs </w:t>
      </w:r>
      <w:r w:rsidR="004A3E53" w:rsidRPr="00C102F6">
        <w:rPr>
          <w:rFonts w:ascii="Garamond" w:hAnsi="Garamond" w:cs="Arial"/>
          <w:szCs w:val="24"/>
          <w:lang w:val="fr-FR"/>
        </w:rPr>
        <w:t>prix</w:t>
      </w:r>
      <w:r w:rsidRPr="00C102F6">
        <w:rPr>
          <w:rFonts w:ascii="Garamond" w:hAnsi="Garamond" w:cs="Arial"/>
          <w:szCs w:val="24"/>
          <w:lang w:val="fr-FR"/>
        </w:rPr>
        <w:t xml:space="preserve"> à la troisième étape. </w:t>
      </w:r>
    </w:p>
    <w:p w:rsidR="00A71741" w:rsidRPr="00C102F6" w:rsidRDefault="00A71741">
      <w:pPr>
        <w:jc w:val="both"/>
        <w:rPr>
          <w:rFonts w:ascii="Garamond" w:hAnsi="Garamond" w:cs="Arial"/>
          <w:szCs w:val="24"/>
          <w:lang w:val="fr-FR"/>
        </w:rPr>
      </w:pPr>
    </w:p>
    <w:p w:rsidR="00A71741" w:rsidRPr="00C102F6" w:rsidRDefault="00A71741" w:rsidP="00C9484C">
      <w:pPr>
        <w:tabs>
          <w:tab w:val="left" w:pos="720"/>
        </w:tabs>
        <w:jc w:val="both"/>
        <w:rPr>
          <w:rFonts w:ascii="Garamond" w:hAnsi="Garamond" w:cs="Arial"/>
          <w:bCs/>
          <w:szCs w:val="24"/>
          <w:lang w:val="fr-FR"/>
        </w:rPr>
      </w:pPr>
      <w:bookmarkStart w:id="70" w:name="_Toc66765004"/>
      <w:bookmarkStart w:id="71" w:name="_Toc66855905"/>
      <w:bookmarkStart w:id="72" w:name="_Toc66856043"/>
      <w:bookmarkStart w:id="73" w:name="_Toc98923980"/>
      <w:r w:rsidRPr="00C102F6">
        <w:rPr>
          <w:rFonts w:ascii="Garamond" w:hAnsi="Garamond" w:cs="Arial"/>
          <w:bCs/>
          <w:szCs w:val="24"/>
          <w:lang w:val="fr-FR"/>
        </w:rPr>
        <w:tab/>
      </w:r>
      <w:bookmarkStart w:id="74" w:name="_Toc107907528"/>
      <w:bookmarkStart w:id="75" w:name="_Toc111358604"/>
      <w:r w:rsidRPr="00C102F6">
        <w:rPr>
          <w:rStyle w:val="Titre2Car"/>
          <w:rFonts w:ascii="Garamond" w:hAnsi="Garamond" w:cs="Arial"/>
          <w:b/>
          <w:bCs/>
          <w:sz w:val="24"/>
          <w:szCs w:val="24"/>
          <w:lang w:val="fr-FR"/>
        </w:rPr>
        <w:t>2</w:t>
      </w:r>
      <w:r w:rsidR="005264A4">
        <w:rPr>
          <w:rStyle w:val="Titre2Car"/>
          <w:rFonts w:ascii="Garamond" w:hAnsi="Garamond" w:cs="Arial"/>
          <w:b/>
          <w:bCs/>
          <w:sz w:val="24"/>
          <w:szCs w:val="24"/>
          <w:lang w:val="fr-FR"/>
        </w:rPr>
        <w:t>.</w:t>
      </w:r>
      <w:r w:rsidR="00697A6B">
        <w:rPr>
          <w:rStyle w:val="Titre2Car"/>
          <w:rFonts w:ascii="Garamond" w:hAnsi="Garamond" w:cs="Arial"/>
          <w:b/>
          <w:bCs/>
          <w:sz w:val="24"/>
          <w:szCs w:val="24"/>
          <w:lang w:val="fr-FR"/>
        </w:rPr>
        <w:t>6</w:t>
      </w:r>
      <w:r w:rsidRPr="00C102F6">
        <w:rPr>
          <w:rStyle w:val="Titre2Car"/>
          <w:rFonts w:ascii="Garamond" w:hAnsi="Garamond" w:cs="Arial"/>
          <w:b/>
          <w:bCs/>
          <w:sz w:val="24"/>
          <w:szCs w:val="24"/>
          <w:lang w:val="fr-FR"/>
        </w:rPr>
        <w:tab/>
      </w:r>
      <w:r w:rsidRPr="00C102F6">
        <w:rPr>
          <w:rStyle w:val="Titre2Car"/>
          <w:rFonts w:ascii="Garamond" w:hAnsi="Garamond" w:cs="Arial"/>
          <w:b/>
          <w:bCs/>
          <w:sz w:val="24"/>
          <w:szCs w:val="24"/>
          <w:u w:val="single"/>
          <w:lang w:val="fr-FR"/>
        </w:rPr>
        <w:t>Amendements.</w:t>
      </w:r>
      <w:bookmarkEnd w:id="70"/>
      <w:bookmarkEnd w:id="71"/>
      <w:bookmarkEnd w:id="72"/>
      <w:bookmarkEnd w:id="73"/>
      <w:bookmarkEnd w:id="74"/>
      <w:bookmarkEnd w:id="75"/>
    </w:p>
    <w:p w:rsidR="00A71741" w:rsidRPr="00C102F6" w:rsidRDefault="00A71741" w:rsidP="00C9484C">
      <w:pPr>
        <w:tabs>
          <w:tab w:val="left" w:pos="720"/>
        </w:tabs>
        <w:jc w:val="both"/>
        <w:rPr>
          <w:rFonts w:ascii="Garamond" w:hAnsi="Garamond" w:cs="Arial"/>
          <w:bCs/>
          <w:szCs w:val="24"/>
          <w:lang w:val="fr-FR"/>
        </w:rPr>
      </w:pPr>
    </w:p>
    <w:p w:rsidR="00E163F5" w:rsidRPr="00C102F6" w:rsidRDefault="00A71741" w:rsidP="00C9484C">
      <w:pPr>
        <w:tabs>
          <w:tab w:val="left" w:pos="720"/>
        </w:tabs>
        <w:jc w:val="both"/>
        <w:rPr>
          <w:rStyle w:val="Titre3Car"/>
          <w:rFonts w:ascii="Garamond" w:hAnsi="Garamond" w:cs="Arial"/>
          <w:b w:val="0"/>
          <w:sz w:val="24"/>
          <w:szCs w:val="24"/>
          <w:lang w:val="fr-FR"/>
        </w:rPr>
      </w:pPr>
      <w:r w:rsidRPr="00C102F6">
        <w:rPr>
          <w:rFonts w:ascii="Garamond" w:hAnsi="Garamond" w:cs="Arial"/>
          <w:szCs w:val="24"/>
          <w:lang w:val="fr-FR"/>
        </w:rPr>
        <w:t xml:space="preserve">A tout moment avant l’attribution du marché, si ASF/PSI juge une modification importante des dispositions de l’ADO nécessaire, elle fournira un amendement écrit à tous les fournisseurs qui ont demandé une copie de l’ADO.  </w:t>
      </w:r>
      <w:r w:rsidRPr="00C102F6">
        <w:rPr>
          <w:rFonts w:ascii="Garamond" w:hAnsi="Garamond" w:cs="Arial"/>
          <w:color w:val="000000"/>
          <w:szCs w:val="24"/>
          <w:lang w:val="fr-FR" w:eastAsia="fr-FR"/>
        </w:rPr>
        <w:t>Aucune déclaration orale de qui que ce soit ne sera de quelque manière considérée pour limiter, écarter, modifier, ou affecter autrement un terme ou une condition de cet appel d’offres, et aucun fournisseur ne devra se fonder sur une telle déclaration quelle que soit la raison</w:t>
      </w:r>
      <w:r w:rsidRPr="00C102F6">
        <w:rPr>
          <w:rFonts w:ascii="Garamond" w:hAnsi="Garamond" w:cs="Arial"/>
          <w:szCs w:val="24"/>
          <w:lang w:val="fr-FR"/>
        </w:rPr>
        <w:t>.</w:t>
      </w:r>
      <w:bookmarkStart w:id="76" w:name="_Toc66765007"/>
      <w:bookmarkStart w:id="77" w:name="_Toc66855908"/>
      <w:bookmarkStart w:id="78" w:name="_Toc66856046"/>
      <w:bookmarkStart w:id="79" w:name="_Toc98923984"/>
    </w:p>
    <w:p w:rsidR="00A71741" w:rsidRPr="00C102F6" w:rsidRDefault="00A71741" w:rsidP="00C9484C">
      <w:pPr>
        <w:jc w:val="both"/>
        <w:rPr>
          <w:rFonts w:ascii="Garamond" w:hAnsi="Garamond" w:cs="Arial"/>
          <w:szCs w:val="24"/>
          <w:lang w:val="fr-FR"/>
        </w:rPr>
      </w:pPr>
      <w:r w:rsidRPr="00C102F6">
        <w:rPr>
          <w:rStyle w:val="Titre3Car"/>
          <w:rFonts w:ascii="Garamond" w:hAnsi="Garamond" w:cs="Arial"/>
          <w:bCs/>
          <w:sz w:val="24"/>
          <w:szCs w:val="24"/>
          <w:lang w:val="fr-FR"/>
        </w:rPr>
        <w:tab/>
      </w:r>
      <w:bookmarkEnd w:id="76"/>
      <w:bookmarkEnd w:id="77"/>
      <w:bookmarkEnd w:id="78"/>
      <w:bookmarkEnd w:id="79"/>
    </w:p>
    <w:p w:rsidR="00A71741" w:rsidRPr="00C102F6" w:rsidRDefault="00A71741" w:rsidP="00870366">
      <w:pPr>
        <w:tabs>
          <w:tab w:val="left" w:pos="720"/>
          <w:tab w:val="left" w:pos="1440"/>
        </w:tabs>
        <w:jc w:val="both"/>
        <w:rPr>
          <w:rStyle w:val="Titre2Car"/>
          <w:rFonts w:ascii="Garamond" w:hAnsi="Garamond" w:cs="Arial"/>
          <w:b/>
          <w:bCs/>
          <w:sz w:val="24"/>
          <w:szCs w:val="24"/>
          <w:lang w:val="fr-FR"/>
        </w:rPr>
      </w:pPr>
      <w:bookmarkStart w:id="80" w:name="_Toc66765008"/>
      <w:bookmarkStart w:id="81" w:name="_Toc66855909"/>
      <w:bookmarkStart w:id="82" w:name="_Toc66856047"/>
      <w:bookmarkStart w:id="83" w:name="_Toc98923985"/>
      <w:r w:rsidRPr="00C102F6">
        <w:rPr>
          <w:rStyle w:val="Titre3Car"/>
          <w:rFonts w:ascii="Garamond" w:hAnsi="Garamond" w:cs="Arial"/>
          <w:bCs/>
          <w:sz w:val="24"/>
          <w:szCs w:val="24"/>
          <w:lang w:val="fr-FR"/>
        </w:rPr>
        <w:tab/>
      </w:r>
      <w:bookmarkStart w:id="84" w:name="_Toc107907529"/>
      <w:bookmarkStart w:id="85" w:name="_Toc111358605"/>
      <w:r w:rsidRPr="00C102F6">
        <w:rPr>
          <w:rStyle w:val="Titre2Car"/>
          <w:rFonts w:ascii="Garamond" w:hAnsi="Garamond" w:cs="Arial"/>
          <w:b/>
          <w:bCs/>
          <w:sz w:val="24"/>
          <w:szCs w:val="24"/>
          <w:lang w:val="fr-FR"/>
        </w:rPr>
        <w:t>2.</w:t>
      </w:r>
      <w:r w:rsidR="00697A6B">
        <w:rPr>
          <w:rStyle w:val="Titre2Car"/>
          <w:rFonts w:ascii="Garamond" w:hAnsi="Garamond" w:cs="Arial"/>
          <w:b/>
          <w:bCs/>
          <w:sz w:val="24"/>
          <w:szCs w:val="24"/>
          <w:lang w:val="fr-FR"/>
        </w:rPr>
        <w:t>7</w:t>
      </w:r>
      <w:r w:rsidRPr="00C102F6">
        <w:rPr>
          <w:rStyle w:val="Titre2Car"/>
          <w:rFonts w:ascii="Garamond" w:hAnsi="Garamond" w:cs="Arial"/>
          <w:b/>
          <w:bCs/>
          <w:sz w:val="24"/>
          <w:szCs w:val="24"/>
          <w:lang w:val="fr-FR"/>
        </w:rPr>
        <w:tab/>
      </w:r>
      <w:r w:rsidRPr="00C102F6">
        <w:rPr>
          <w:rStyle w:val="Titre2Car"/>
          <w:rFonts w:ascii="Garamond" w:hAnsi="Garamond" w:cs="Arial"/>
          <w:b/>
          <w:bCs/>
          <w:sz w:val="24"/>
          <w:szCs w:val="24"/>
          <w:u w:val="single"/>
          <w:lang w:val="fr-FR"/>
        </w:rPr>
        <w:t>Modifications ou retraits.</w:t>
      </w:r>
      <w:bookmarkEnd w:id="80"/>
      <w:bookmarkEnd w:id="81"/>
      <w:bookmarkEnd w:id="82"/>
      <w:bookmarkEnd w:id="83"/>
      <w:bookmarkEnd w:id="84"/>
      <w:bookmarkEnd w:id="85"/>
    </w:p>
    <w:p w:rsidR="00A71741" w:rsidRPr="00C102F6" w:rsidRDefault="00A71741">
      <w:pPr>
        <w:tabs>
          <w:tab w:val="left" w:pos="720"/>
          <w:tab w:val="left" w:pos="1440"/>
        </w:tabs>
        <w:jc w:val="both"/>
        <w:rPr>
          <w:rStyle w:val="Titre2Car"/>
          <w:rFonts w:ascii="Garamond" w:hAnsi="Garamond" w:cs="Arial"/>
          <w:b/>
          <w:bCs/>
          <w:sz w:val="24"/>
          <w:szCs w:val="24"/>
          <w:lang w:val="fr-FR"/>
        </w:rPr>
      </w:pPr>
    </w:p>
    <w:p w:rsidR="00A71741" w:rsidRPr="00C102F6" w:rsidRDefault="00A71741">
      <w:pPr>
        <w:tabs>
          <w:tab w:val="left" w:pos="720"/>
          <w:tab w:val="left" w:pos="1440"/>
        </w:tabs>
        <w:jc w:val="both"/>
        <w:rPr>
          <w:rFonts w:ascii="Garamond" w:hAnsi="Garamond" w:cs="Arial"/>
          <w:szCs w:val="24"/>
          <w:lang w:val="fr-FR"/>
        </w:rPr>
      </w:pPr>
      <w:r w:rsidRPr="00C102F6">
        <w:rPr>
          <w:rFonts w:ascii="Garamond" w:hAnsi="Garamond" w:cs="Arial"/>
          <w:bCs/>
          <w:szCs w:val="24"/>
          <w:lang w:val="fr-FR"/>
        </w:rPr>
        <w:t>Les soumissions à l’ADO ne peuvent être modifiées, complétées, corrigées, ou retirées sur demande du fournisseur après la date-limite de dépôt des offres indiquée sur la couverture, sauf que ASF/PSI peut, à sa seule discrétion, permettre la correction des erreurs arithmétiques, des erreurs de transposition, ou d'autres erreurs d’écriture ou mineures. Cela peut se faire dans les cas où ASF/PSI estime que l'erreur et la soumission voulue à l’ADO peuvent être établies de manière concluante en considérant  la soumission à l’ADO. Outre les erreurs énumérées ci-dessus, il ne sera autorisé de corriger aucune autre erreur que pourra alléguer  un soumissionnaire après  la date-limite des offres à l’ADO. Aucune offre à l’ADO ne peut être complétée, modifiée, ou corrigée après une  telle date-limite. Néanmoins, si elle le juge nécessaire, ASF/PSI peut demander un éclaircissement ou une explication à un fournisseur. Une telle demande ainsi que la réponse y afférente devront se faire par écrit</w:t>
      </w:r>
      <w:r w:rsidRPr="00C102F6">
        <w:rPr>
          <w:rFonts w:ascii="Garamond" w:hAnsi="Garamond" w:cs="Arial"/>
          <w:szCs w:val="24"/>
          <w:lang w:val="fr-FR"/>
        </w:rPr>
        <w:t>.</w:t>
      </w:r>
    </w:p>
    <w:p w:rsidR="00A71741" w:rsidRPr="00C102F6" w:rsidRDefault="00A71741">
      <w:pPr>
        <w:tabs>
          <w:tab w:val="left" w:pos="720"/>
          <w:tab w:val="left" w:pos="1440"/>
        </w:tabs>
        <w:jc w:val="both"/>
        <w:rPr>
          <w:rStyle w:val="Titre2Car"/>
          <w:rFonts w:ascii="Garamond" w:hAnsi="Garamond" w:cs="Arial"/>
          <w:b/>
          <w:bCs/>
          <w:sz w:val="24"/>
          <w:szCs w:val="24"/>
          <w:lang w:val="fr-FR"/>
        </w:rPr>
      </w:pPr>
      <w:bookmarkStart w:id="86" w:name="_Toc66765010"/>
      <w:bookmarkStart w:id="87" w:name="_Toc66855911"/>
      <w:bookmarkStart w:id="88" w:name="_Toc66856049"/>
      <w:bookmarkStart w:id="89" w:name="_Toc98923987"/>
      <w:bookmarkStart w:id="90" w:name="_Toc107907530"/>
      <w:bookmarkStart w:id="91" w:name="_Toc111358606"/>
    </w:p>
    <w:p w:rsidR="00A71741" w:rsidRPr="00C102F6" w:rsidRDefault="00395C71">
      <w:pPr>
        <w:tabs>
          <w:tab w:val="left" w:pos="720"/>
          <w:tab w:val="left" w:pos="1440"/>
        </w:tabs>
        <w:jc w:val="both"/>
        <w:rPr>
          <w:rStyle w:val="Titre2Car"/>
          <w:rFonts w:ascii="Garamond" w:hAnsi="Garamond" w:cs="Arial"/>
          <w:b/>
          <w:bCs/>
          <w:sz w:val="24"/>
          <w:szCs w:val="24"/>
          <w:lang w:val="fr-FR"/>
        </w:rPr>
      </w:pPr>
      <w:r w:rsidRPr="00C102F6">
        <w:rPr>
          <w:rStyle w:val="Titre2Car"/>
          <w:rFonts w:ascii="Garamond" w:hAnsi="Garamond" w:cs="Arial"/>
          <w:b/>
          <w:bCs/>
          <w:sz w:val="24"/>
          <w:szCs w:val="24"/>
          <w:lang w:val="fr-FR"/>
        </w:rPr>
        <w:tab/>
        <w:t>2.</w:t>
      </w:r>
      <w:r w:rsidR="00697A6B">
        <w:rPr>
          <w:rStyle w:val="Titre2Car"/>
          <w:rFonts w:ascii="Garamond" w:hAnsi="Garamond" w:cs="Arial"/>
          <w:b/>
          <w:bCs/>
          <w:sz w:val="24"/>
          <w:szCs w:val="24"/>
          <w:lang w:val="fr-FR"/>
        </w:rPr>
        <w:t>8</w:t>
      </w:r>
      <w:r w:rsidR="00A71741" w:rsidRPr="00C102F6">
        <w:rPr>
          <w:rStyle w:val="Titre2Car"/>
          <w:rFonts w:ascii="Garamond" w:hAnsi="Garamond" w:cs="Arial"/>
          <w:b/>
          <w:bCs/>
          <w:sz w:val="24"/>
          <w:szCs w:val="24"/>
          <w:lang w:val="fr-FR"/>
        </w:rPr>
        <w:tab/>
      </w:r>
      <w:bookmarkEnd w:id="86"/>
      <w:bookmarkEnd w:id="87"/>
      <w:bookmarkEnd w:id="88"/>
      <w:bookmarkEnd w:id="89"/>
      <w:r w:rsidR="00A71741" w:rsidRPr="00C102F6">
        <w:rPr>
          <w:rStyle w:val="Titre2Car"/>
          <w:rFonts w:ascii="Garamond" w:hAnsi="Garamond" w:cs="Arial"/>
          <w:b/>
          <w:bCs/>
          <w:sz w:val="24"/>
          <w:szCs w:val="24"/>
          <w:u w:val="single"/>
          <w:lang w:val="fr-FR"/>
        </w:rPr>
        <w:t>Attribution du marché.</w:t>
      </w:r>
      <w:bookmarkEnd w:id="90"/>
      <w:bookmarkEnd w:id="91"/>
    </w:p>
    <w:p w:rsidR="002C4345" w:rsidRPr="00C102F6" w:rsidRDefault="002C4345">
      <w:pPr>
        <w:jc w:val="both"/>
        <w:rPr>
          <w:rFonts w:ascii="Garamond" w:hAnsi="Garamond" w:cs="Arial"/>
          <w:szCs w:val="24"/>
          <w:lang w:val="fr-FR"/>
        </w:rPr>
      </w:pPr>
    </w:p>
    <w:p w:rsidR="002C4345" w:rsidRPr="00C102F6" w:rsidRDefault="002C4345">
      <w:pPr>
        <w:jc w:val="both"/>
        <w:rPr>
          <w:rFonts w:ascii="Garamond" w:hAnsi="Garamond" w:cs="Arial"/>
          <w:szCs w:val="24"/>
          <w:lang w:val="fr-FR"/>
        </w:rPr>
      </w:pPr>
      <w:r w:rsidRPr="00C102F6">
        <w:rPr>
          <w:rFonts w:ascii="Garamond" w:hAnsi="Garamond" w:cs="Arial"/>
          <w:szCs w:val="24"/>
          <w:lang w:val="fr-FR"/>
        </w:rPr>
        <w:t>Apres évaluation et comparaison des offres, ASF décidera de l’attribution des marchés et notifiera le ou les soumissionnaire(s) retenu par courrier avis de réception ou par remise contre émargements, que son  offre a  été acceptée.</w:t>
      </w:r>
    </w:p>
    <w:p w:rsidR="002C4345" w:rsidRPr="00C102F6" w:rsidRDefault="002C4345">
      <w:pPr>
        <w:jc w:val="both"/>
        <w:rPr>
          <w:rFonts w:ascii="Garamond" w:hAnsi="Garamond" w:cs="Arial"/>
          <w:szCs w:val="24"/>
          <w:lang w:val="fr-FR"/>
        </w:rPr>
      </w:pPr>
    </w:p>
    <w:p w:rsidR="002C4345" w:rsidRPr="00C102F6" w:rsidRDefault="002C4345">
      <w:pPr>
        <w:pStyle w:val="En-tte"/>
        <w:spacing w:before="120"/>
        <w:jc w:val="both"/>
        <w:rPr>
          <w:rFonts w:ascii="Garamond" w:hAnsi="Garamond" w:cs="Arial"/>
          <w:szCs w:val="24"/>
          <w:lang w:val="fr-FR"/>
        </w:rPr>
      </w:pPr>
      <w:r w:rsidRPr="00C102F6">
        <w:rPr>
          <w:rFonts w:ascii="Garamond" w:hAnsi="Garamond" w:cs="Arial"/>
          <w:szCs w:val="24"/>
          <w:lang w:val="fr-FR"/>
        </w:rPr>
        <w:t xml:space="preserve">Les soumissionnaires non sélectionnés seront informés de la décision prise. Cette décision sera sans </w:t>
      </w:r>
      <w:r w:rsidRPr="00C102F6">
        <w:rPr>
          <w:rFonts w:ascii="Garamond" w:hAnsi="Garamond" w:cs="Arial"/>
          <w:szCs w:val="24"/>
          <w:lang w:val="fr-FR"/>
        </w:rPr>
        <w:lastRenderedPageBreak/>
        <w:t xml:space="preserve">appel ni recours.  ASF retiendra dans ses archives les dossiers des soumissionnaires non adjudiqués. </w:t>
      </w:r>
    </w:p>
    <w:p w:rsidR="002C4345" w:rsidRPr="00C102F6" w:rsidRDefault="002C4345">
      <w:pPr>
        <w:jc w:val="both"/>
        <w:rPr>
          <w:rFonts w:ascii="Garamond" w:hAnsi="Garamond" w:cs="Arial"/>
          <w:szCs w:val="24"/>
          <w:lang w:val="fr-FR"/>
        </w:rPr>
      </w:pPr>
    </w:p>
    <w:p w:rsidR="002C4345" w:rsidRPr="00C102F6" w:rsidRDefault="002C4345">
      <w:pPr>
        <w:jc w:val="both"/>
        <w:rPr>
          <w:rFonts w:ascii="Garamond" w:hAnsi="Garamond" w:cs="Arial"/>
          <w:szCs w:val="24"/>
          <w:lang w:val="fr-FR"/>
        </w:rPr>
      </w:pPr>
      <w:r w:rsidRPr="00C102F6">
        <w:rPr>
          <w:rFonts w:ascii="Garamond" w:hAnsi="Garamond" w:cs="Arial"/>
          <w:szCs w:val="24"/>
          <w:lang w:val="fr-FR"/>
        </w:rPr>
        <w:t>L’ASF, au moment de l’attribution du marché, se réserve le droit de passer le marché avec  un ou plusieurs soumissionnaires.</w:t>
      </w:r>
    </w:p>
    <w:p w:rsidR="002C4345" w:rsidRPr="00C102F6" w:rsidRDefault="002C4345">
      <w:pPr>
        <w:jc w:val="both"/>
        <w:rPr>
          <w:rFonts w:ascii="Garamond" w:hAnsi="Garamond" w:cs="Arial"/>
          <w:szCs w:val="24"/>
          <w:lang w:val="fr-FR"/>
        </w:rPr>
      </w:pPr>
    </w:p>
    <w:p w:rsidR="002C4345" w:rsidRPr="00C102F6" w:rsidRDefault="002C4345">
      <w:pPr>
        <w:jc w:val="both"/>
        <w:rPr>
          <w:rFonts w:ascii="Garamond" w:hAnsi="Garamond" w:cs="Arial"/>
          <w:szCs w:val="24"/>
          <w:lang w:val="fr-FR"/>
        </w:rPr>
      </w:pPr>
      <w:r w:rsidRPr="00C102F6">
        <w:rPr>
          <w:rFonts w:ascii="Garamond" w:hAnsi="Garamond" w:cs="Arial"/>
          <w:szCs w:val="24"/>
          <w:lang w:val="fr-FR"/>
        </w:rPr>
        <w:t xml:space="preserve">ASF se réserve le droit de vérifier la validité des informations contenues dans cet ADO et d’inspecter l’existence physique et l’installation du soumissionnaire avant l’attribution du marché, et à tout moment pendant l’exécution du contrat. </w:t>
      </w:r>
    </w:p>
    <w:p w:rsidR="002C4345" w:rsidRPr="00C102F6" w:rsidRDefault="002C4345">
      <w:pPr>
        <w:jc w:val="both"/>
        <w:rPr>
          <w:rFonts w:ascii="Garamond" w:hAnsi="Garamond" w:cs="Arial"/>
          <w:szCs w:val="24"/>
          <w:lang w:val="fr-FR"/>
        </w:rPr>
      </w:pPr>
    </w:p>
    <w:p w:rsidR="002C4345" w:rsidRPr="00C102F6" w:rsidRDefault="002C4345">
      <w:pPr>
        <w:jc w:val="both"/>
        <w:rPr>
          <w:rFonts w:ascii="Garamond" w:hAnsi="Garamond" w:cs="Arial"/>
          <w:szCs w:val="24"/>
          <w:lang w:val="fr-FR"/>
        </w:rPr>
      </w:pPr>
      <w:r w:rsidRPr="00C102F6">
        <w:rPr>
          <w:rFonts w:ascii="Garamond" w:hAnsi="Garamond" w:cs="Arial"/>
          <w:szCs w:val="24"/>
          <w:lang w:val="fr-FR"/>
        </w:rPr>
        <w:t>A tout moment et avant la date limite du dépôt des offres, ASF se réserve le droit de modifier le dossier d’appel d’offres, pour tout motif, que ce soit à son initiative ou en réponse à une demande d’éclaircissement formulée par un soumissionnaire, en publiant un additif. Tout additif ainsi publié fait partie intégrale du dossier d’appel d’offres et sera communiqué par écrit ou par e-mail</w:t>
      </w:r>
      <w:r w:rsidR="00EE2AA0" w:rsidRPr="00C102F6">
        <w:rPr>
          <w:rFonts w:ascii="Garamond" w:hAnsi="Garamond" w:cs="Arial"/>
          <w:szCs w:val="24"/>
          <w:lang w:val="fr-FR"/>
        </w:rPr>
        <w:t xml:space="preserve"> ou sur Mediacongo.net</w:t>
      </w:r>
      <w:r w:rsidRPr="00C102F6">
        <w:rPr>
          <w:rFonts w:ascii="Garamond" w:hAnsi="Garamond" w:cs="Arial"/>
          <w:szCs w:val="24"/>
          <w:lang w:val="fr-FR"/>
        </w:rPr>
        <w:t xml:space="preserve"> à tous les soumissionnaires qui ont reçu le dossier d’appel d’offres.</w:t>
      </w:r>
    </w:p>
    <w:p w:rsidR="002C4345" w:rsidRPr="00C102F6" w:rsidRDefault="002C4345">
      <w:pPr>
        <w:jc w:val="both"/>
        <w:rPr>
          <w:rFonts w:ascii="Garamond" w:hAnsi="Garamond" w:cs="Arial"/>
          <w:szCs w:val="24"/>
          <w:lang w:val="fr-FR"/>
        </w:rPr>
      </w:pPr>
    </w:p>
    <w:p w:rsidR="002C4345" w:rsidRPr="00C102F6" w:rsidRDefault="002C4345">
      <w:pPr>
        <w:jc w:val="both"/>
        <w:rPr>
          <w:rFonts w:ascii="Garamond" w:hAnsi="Garamond" w:cs="Arial"/>
          <w:szCs w:val="24"/>
          <w:lang w:val="fr-FR"/>
        </w:rPr>
      </w:pPr>
      <w:r w:rsidRPr="00C102F6">
        <w:rPr>
          <w:rFonts w:ascii="Garamond" w:hAnsi="Garamond" w:cs="Arial"/>
          <w:szCs w:val="24"/>
          <w:lang w:val="fr-FR"/>
        </w:rPr>
        <w:t>Pour donner aux soumissionnaires le temps nécessaire à la prise en considération de l’additif dans la préparation de leurs offres, ASF a la faculté de reporter la date limite de dépôt des offres.</w:t>
      </w:r>
    </w:p>
    <w:p w:rsidR="002C4345" w:rsidRPr="00C102F6" w:rsidRDefault="002C4345">
      <w:pPr>
        <w:jc w:val="both"/>
        <w:rPr>
          <w:rFonts w:ascii="Garamond" w:hAnsi="Garamond" w:cs="Arial"/>
          <w:szCs w:val="24"/>
          <w:lang w:val="fr-FR"/>
        </w:rPr>
      </w:pPr>
    </w:p>
    <w:p w:rsidR="002C4345" w:rsidRPr="00C102F6" w:rsidRDefault="002C4345">
      <w:pPr>
        <w:jc w:val="both"/>
        <w:rPr>
          <w:rFonts w:ascii="Garamond" w:hAnsi="Garamond" w:cs="Arial"/>
          <w:szCs w:val="24"/>
          <w:lang w:val="fr-FR"/>
        </w:rPr>
      </w:pPr>
      <w:r w:rsidRPr="00C102F6">
        <w:rPr>
          <w:rFonts w:ascii="Garamond" w:hAnsi="Garamond" w:cs="Arial"/>
          <w:szCs w:val="24"/>
          <w:lang w:val="fr-FR"/>
        </w:rPr>
        <w:t>L’ASF se réserve le droit d’accepter ou d’écarter toute offre et d’annuler la procédure d’appel d’offres et d’écarter toutes les offres, à tout moment avant l’attribution du marché sans de ce fait, encourir une responsabilité quelconque vis-à-vis du (ou des) soumissionnaire(s) affecté(s) des raisons de sa décision.</w:t>
      </w:r>
    </w:p>
    <w:p w:rsidR="002C4345" w:rsidRPr="00C102F6" w:rsidRDefault="002C4345">
      <w:pPr>
        <w:jc w:val="both"/>
        <w:rPr>
          <w:rFonts w:ascii="Garamond" w:hAnsi="Garamond" w:cs="Arial"/>
          <w:szCs w:val="24"/>
          <w:lang w:val="fr-FR"/>
        </w:rPr>
      </w:pPr>
    </w:p>
    <w:p w:rsidR="002C4345" w:rsidRPr="00C102F6" w:rsidRDefault="002C4345">
      <w:pPr>
        <w:jc w:val="both"/>
        <w:rPr>
          <w:rFonts w:ascii="Garamond" w:hAnsi="Garamond" w:cs="Arial"/>
          <w:szCs w:val="24"/>
          <w:lang w:val="fr-FR"/>
        </w:rPr>
      </w:pPr>
      <w:r w:rsidRPr="00C102F6">
        <w:rPr>
          <w:rFonts w:ascii="Garamond" w:hAnsi="Garamond" w:cs="Arial"/>
          <w:szCs w:val="24"/>
          <w:lang w:val="fr-FR"/>
        </w:rPr>
        <w:t>L’ASF met en place une Commission d’Evaluation des Offres Internes pour l’adjudication finale de ce marché. Les offres reçues des soumissionnaires restent dans les dossiers de l’ASF.</w:t>
      </w:r>
    </w:p>
    <w:p w:rsidR="00A71741" w:rsidRPr="00C102F6" w:rsidRDefault="00A71741">
      <w:pPr>
        <w:jc w:val="both"/>
        <w:rPr>
          <w:rFonts w:ascii="Garamond" w:hAnsi="Garamond" w:cs="Arial"/>
          <w:szCs w:val="24"/>
          <w:lang w:val="fr-FR"/>
        </w:rPr>
      </w:pPr>
    </w:p>
    <w:p w:rsidR="002C4345" w:rsidRPr="00C102F6" w:rsidRDefault="00A71741">
      <w:pPr>
        <w:jc w:val="both"/>
        <w:rPr>
          <w:rFonts w:ascii="Garamond" w:hAnsi="Garamond" w:cs="Arial"/>
          <w:szCs w:val="24"/>
          <w:lang w:val="fr-FR"/>
        </w:rPr>
      </w:pPr>
      <w:r w:rsidRPr="00C102F6">
        <w:rPr>
          <w:rFonts w:ascii="Garamond" w:hAnsi="Garamond" w:cs="Arial"/>
          <w:szCs w:val="24"/>
          <w:lang w:val="fr-FR"/>
        </w:rPr>
        <w:t xml:space="preserve">Apres dépouillement et évaluation par ASF, un </w:t>
      </w:r>
      <w:r w:rsidR="00153F98" w:rsidRPr="00C102F6">
        <w:rPr>
          <w:rFonts w:ascii="Garamond" w:hAnsi="Garamond" w:cs="Arial"/>
          <w:szCs w:val="24"/>
          <w:lang w:val="fr-FR"/>
        </w:rPr>
        <w:t>procès-verbal</w:t>
      </w:r>
      <w:r w:rsidRPr="00C102F6">
        <w:rPr>
          <w:rFonts w:ascii="Garamond" w:hAnsi="Garamond" w:cs="Arial"/>
          <w:szCs w:val="24"/>
          <w:lang w:val="fr-FR"/>
        </w:rPr>
        <w:t xml:space="preserve"> comprenant un rapport détaillé de l’évaluation faite, la comparaison des offres ainsi qu’une proposition d’attribution motivée seront rédigés. </w:t>
      </w:r>
    </w:p>
    <w:p w:rsidR="002C4345" w:rsidRPr="00C102F6" w:rsidRDefault="002C4345">
      <w:pPr>
        <w:jc w:val="both"/>
        <w:rPr>
          <w:rFonts w:ascii="Garamond" w:hAnsi="Garamond" w:cs="Arial"/>
          <w:szCs w:val="24"/>
          <w:lang w:val="fr-FR"/>
        </w:rPr>
      </w:pPr>
    </w:p>
    <w:p w:rsidR="00A71741" w:rsidRPr="00C102F6" w:rsidRDefault="00A71741">
      <w:pPr>
        <w:jc w:val="both"/>
        <w:rPr>
          <w:rFonts w:ascii="Garamond" w:hAnsi="Garamond" w:cs="Arial"/>
          <w:szCs w:val="24"/>
          <w:lang w:val="fr-FR"/>
        </w:rPr>
      </w:pPr>
      <w:r w:rsidRPr="00C102F6">
        <w:rPr>
          <w:rFonts w:ascii="Garamond" w:hAnsi="Garamond" w:cs="Arial"/>
          <w:szCs w:val="24"/>
          <w:lang w:val="fr-FR"/>
        </w:rPr>
        <w:t xml:space="preserve">Il est prévu </w:t>
      </w:r>
      <w:r w:rsidR="002C4345" w:rsidRPr="00C102F6">
        <w:rPr>
          <w:rFonts w:ascii="Garamond" w:hAnsi="Garamond" w:cs="Arial"/>
          <w:szCs w:val="24"/>
          <w:lang w:val="fr-FR"/>
        </w:rPr>
        <w:t xml:space="preserve">enfin </w:t>
      </w:r>
      <w:r w:rsidRPr="00C102F6">
        <w:rPr>
          <w:rFonts w:ascii="Garamond" w:hAnsi="Garamond" w:cs="Arial"/>
          <w:szCs w:val="24"/>
          <w:lang w:val="fr-FR"/>
        </w:rPr>
        <w:t>de conclure un contrat</w:t>
      </w:r>
      <w:r w:rsidR="00674D03" w:rsidRPr="00C102F6">
        <w:rPr>
          <w:rFonts w:ascii="Garamond" w:hAnsi="Garamond" w:cs="Arial"/>
          <w:szCs w:val="24"/>
          <w:lang w:val="fr-FR"/>
        </w:rPr>
        <w:t>-cadre</w:t>
      </w:r>
      <w:r w:rsidRPr="00C102F6">
        <w:rPr>
          <w:rFonts w:ascii="Garamond" w:hAnsi="Garamond" w:cs="Arial"/>
          <w:szCs w:val="24"/>
          <w:lang w:val="fr-FR"/>
        </w:rPr>
        <w:t xml:space="preserve"> avec un ou plusieurs attributaires selon le modèle de contrat ci-joint.</w:t>
      </w:r>
    </w:p>
    <w:p w:rsidR="002206FD" w:rsidRDefault="002206FD" w:rsidP="00C9484C">
      <w:pPr>
        <w:widowControl/>
        <w:jc w:val="both"/>
        <w:rPr>
          <w:rFonts w:ascii="Garamond" w:hAnsi="Garamond" w:cs="Arial"/>
          <w:b/>
          <w:bCs/>
          <w:szCs w:val="24"/>
          <w:lang w:val="fr-FR"/>
        </w:rPr>
      </w:pPr>
      <w:bookmarkStart w:id="92" w:name="_Toc107907531"/>
      <w:bookmarkStart w:id="93" w:name="_Toc111358607"/>
    </w:p>
    <w:p w:rsidR="006C18D0" w:rsidRDefault="006C18D0" w:rsidP="00C9484C">
      <w:pPr>
        <w:widowControl/>
        <w:jc w:val="both"/>
        <w:rPr>
          <w:rFonts w:ascii="Garamond" w:hAnsi="Garamond" w:cs="Arial"/>
          <w:b/>
          <w:bCs/>
          <w:szCs w:val="24"/>
          <w:lang w:val="fr-FR"/>
        </w:rPr>
      </w:pPr>
    </w:p>
    <w:p w:rsidR="006C18D0" w:rsidRPr="00C102F6" w:rsidRDefault="006C18D0" w:rsidP="00C9484C">
      <w:pPr>
        <w:widowControl/>
        <w:jc w:val="both"/>
        <w:rPr>
          <w:rFonts w:ascii="Garamond" w:hAnsi="Garamond" w:cs="Arial"/>
          <w:b/>
          <w:bCs/>
          <w:szCs w:val="24"/>
          <w:lang w:val="fr-FR"/>
        </w:rPr>
      </w:pPr>
    </w:p>
    <w:p w:rsidR="00F449B5" w:rsidRPr="00F449B5" w:rsidRDefault="00F449B5" w:rsidP="00F449B5">
      <w:pPr>
        <w:tabs>
          <w:tab w:val="left" w:pos="-1440"/>
        </w:tabs>
        <w:jc w:val="both"/>
        <w:rPr>
          <w:rFonts w:ascii="Garamond" w:hAnsi="Garamond" w:cs="Garamond"/>
          <w:b/>
          <w:bCs/>
          <w:noProof/>
          <w:snapToGrid/>
          <w:color w:val="0000FF"/>
          <w:szCs w:val="24"/>
          <w:lang w:val="fr-FR"/>
        </w:rPr>
      </w:pPr>
      <w:r>
        <w:rPr>
          <w:rFonts w:ascii="Garamond" w:hAnsi="Garamond" w:cs="Arial"/>
          <w:b/>
          <w:bCs/>
          <w:szCs w:val="24"/>
          <w:lang w:val="fr-FR"/>
        </w:rPr>
        <w:t xml:space="preserve">PARTIE II : </w:t>
      </w:r>
      <w:r w:rsidRPr="00F449B5">
        <w:rPr>
          <w:rFonts w:ascii="Garamond" w:hAnsi="Garamond" w:cs="Garamond"/>
          <w:b/>
          <w:bCs/>
          <w:noProof/>
          <w:snapToGrid/>
          <w:color w:val="0000FF"/>
          <w:szCs w:val="24"/>
          <w:lang w:val="fr-FR"/>
        </w:rPr>
        <w:t xml:space="preserve">PARTIE II : </w:t>
      </w:r>
      <w:r w:rsidRPr="00F449B5">
        <w:rPr>
          <w:rFonts w:ascii="Garamond" w:hAnsi="Garamond" w:cs="Garamond"/>
          <w:b/>
          <w:bCs/>
          <w:noProof/>
          <w:snapToGrid/>
          <w:color w:val="0000FF"/>
          <w:szCs w:val="24"/>
          <w:u w:val="single"/>
          <w:lang w:val="fr-FR"/>
        </w:rPr>
        <w:t>MODALITÉS DU CONTRAT</w:t>
      </w:r>
    </w:p>
    <w:p w:rsidR="00F449B5" w:rsidRPr="00F449B5" w:rsidRDefault="00F449B5" w:rsidP="00F449B5">
      <w:pPr>
        <w:widowControl/>
        <w:jc w:val="both"/>
        <w:rPr>
          <w:rFonts w:ascii="Garamond" w:hAnsi="Garamond" w:cs="Garamond"/>
          <w:b/>
          <w:bCs/>
          <w:noProof/>
          <w:snapToGrid/>
          <w:szCs w:val="24"/>
          <w:lang w:val="fr-FR"/>
        </w:rPr>
      </w:pPr>
    </w:p>
    <w:p w:rsidR="00F449B5" w:rsidRPr="00F449B5" w:rsidRDefault="00F449B5" w:rsidP="00F449B5">
      <w:pPr>
        <w:widowControl/>
        <w:jc w:val="both"/>
        <w:rPr>
          <w:rFonts w:ascii="Garamond" w:hAnsi="Garamond" w:cs="Garamond"/>
          <w:noProof/>
          <w:snapToGrid/>
          <w:szCs w:val="24"/>
          <w:lang w:val="fr-FR"/>
        </w:rPr>
        <w:sectPr w:rsidR="00F449B5" w:rsidRPr="00F449B5" w:rsidSect="00C9484C">
          <w:footerReference w:type="default" r:id="rId10"/>
          <w:endnotePr>
            <w:numFmt w:val="decimal"/>
          </w:endnotePr>
          <w:pgSz w:w="12240" w:h="15840"/>
          <w:pgMar w:top="1080" w:right="1440" w:bottom="990" w:left="1440" w:header="990" w:footer="1080" w:gutter="0"/>
          <w:cols w:space="720"/>
          <w:noEndnote/>
          <w:docGrid w:linePitch="326"/>
        </w:sectPr>
      </w:pPr>
      <w:r w:rsidRPr="00F449B5">
        <w:rPr>
          <w:rFonts w:ascii="Garamond" w:hAnsi="Garamond" w:cs="Garamond"/>
          <w:noProof/>
          <w:snapToGrid/>
          <w:szCs w:val="24"/>
          <w:lang w:val="fr-FR"/>
        </w:rPr>
        <w:t xml:space="preserve">Les modalités des ententes de sélection et contrats (marchés) conclus par suite de cet appel d’offres sont basées sur le Formulaire du contrat désigné par l’Annexe </w:t>
      </w:r>
      <w:r>
        <w:rPr>
          <w:rFonts w:ascii="Garamond" w:hAnsi="Garamond" w:cs="Garamond"/>
          <w:noProof/>
          <w:snapToGrid/>
          <w:szCs w:val="24"/>
          <w:lang w:val="fr-FR"/>
        </w:rPr>
        <w:t>D</w:t>
      </w:r>
      <w:r w:rsidRPr="00F449B5">
        <w:rPr>
          <w:rFonts w:ascii="Garamond" w:hAnsi="Garamond" w:cs="Garamond"/>
          <w:noProof/>
          <w:snapToGrid/>
          <w:szCs w:val="24"/>
          <w:lang w:val="fr-FR"/>
        </w:rPr>
        <w:t xml:space="preserve"> du présent appel d’offres.</w:t>
      </w:r>
    </w:p>
    <w:p w:rsidR="002206FD" w:rsidRPr="00C102F6" w:rsidRDefault="002206FD" w:rsidP="00C9484C">
      <w:pPr>
        <w:widowControl/>
        <w:jc w:val="both"/>
        <w:rPr>
          <w:rFonts w:ascii="Garamond" w:hAnsi="Garamond" w:cs="Arial"/>
          <w:b/>
          <w:bCs/>
          <w:szCs w:val="24"/>
          <w:lang w:val="fr-FR"/>
        </w:rPr>
      </w:pPr>
    </w:p>
    <w:p w:rsidR="006C18D0" w:rsidRDefault="00A71741" w:rsidP="00F449B5">
      <w:pPr>
        <w:pStyle w:val="Pieddepage"/>
        <w:jc w:val="both"/>
        <w:rPr>
          <w:rFonts w:ascii="Garamond" w:hAnsi="Garamond" w:cs="Arial"/>
          <w:b/>
          <w:bCs/>
          <w:szCs w:val="24"/>
          <w:lang w:val="fr-FR"/>
        </w:rPr>
      </w:pPr>
      <w:r w:rsidRPr="00C102F6">
        <w:rPr>
          <w:rFonts w:ascii="Garamond" w:hAnsi="Garamond" w:cs="Arial"/>
          <w:b/>
          <w:bCs/>
          <w:szCs w:val="24"/>
          <w:lang w:val="fr-FR"/>
        </w:rPr>
        <w:t>PARTIE II</w:t>
      </w:r>
      <w:r w:rsidR="00F449B5">
        <w:rPr>
          <w:rFonts w:ascii="Garamond" w:hAnsi="Garamond" w:cs="Arial"/>
          <w:b/>
          <w:bCs/>
          <w:szCs w:val="24"/>
          <w:lang w:val="fr-FR"/>
        </w:rPr>
        <w:t>I</w:t>
      </w:r>
      <w:r w:rsidRPr="00C102F6">
        <w:rPr>
          <w:rFonts w:ascii="Garamond" w:hAnsi="Garamond" w:cs="Arial"/>
          <w:b/>
          <w:bCs/>
          <w:szCs w:val="24"/>
          <w:lang w:val="fr-FR"/>
        </w:rPr>
        <w:t xml:space="preserve"> : </w:t>
      </w:r>
      <w:r w:rsidR="00F449B5" w:rsidRPr="008B5748">
        <w:rPr>
          <w:rFonts w:ascii="Garamond" w:hAnsi="Garamond" w:cs="Garamond"/>
          <w:b/>
          <w:bCs/>
          <w:caps/>
          <w:noProof/>
          <w:color w:val="0000FF"/>
          <w:sz w:val="22"/>
          <w:szCs w:val="22"/>
          <w:lang w:val="fr-FR"/>
        </w:rPr>
        <w:t>SPECIFICATIONS TECHNIQUES</w:t>
      </w:r>
      <w:bookmarkEnd w:id="92"/>
      <w:bookmarkEnd w:id="93"/>
    </w:p>
    <w:p w:rsidR="00F449B5" w:rsidRPr="008B5748" w:rsidRDefault="00F449B5" w:rsidP="00F449B5">
      <w:pPr>
        <w:pStyle w:val="Pieddepage"/>
        <w:jc w:val="both"/>
        <w:rPr>
          <w:rFonts w:ascii="Garamond" w:hAnsi="Garamond" w:cs="Garamond"/>
          <w:noProof/>
          <w:lang w:val="fr-FR"/>
        </w:rPr>
      </w:pPr>
      <w:r w:rsidRPr="008B5748">
        <w:rPr>
          <w:rFonts w:ascii="Garamond" w:hAnsi="Garamond" w:cs="Garamond"/>
          <w:noProof/>
          <w:lang w:val="fr-FR"/>
        </w:rPr>
        <w:t>A</w:t>
      </w:r>
      <w:r>
        <w:rPr>
          <w:rFonts w:ascii="Garamond" w:hAnsi="Garamond" w:cs="Garamond"/>
          <w:noProof/>
          <w:lang w:val="fr-FR"/>
        </w:rPr>
        <w:t>SF/PSI désire signer un contrat cadre</w:t>
      </w:r>
      <w:r w:rsidRPr="008B5748">
        <w:rPr>
          <w:rFonts w:ascii="Garamond" w:hAnsi="Garamond" w:cs="Garamond"/>
          <w:noProof/>
          <w:lang w:val="fr-FR"/>
        </w:rPr>
        <w:t xml:space="preserve"> avec un fournisseur expérimenté dans </w:t>
      </w:r>
      <w:r>
        <w:rPr>
          <w:rFonts w:ascii="Garamond" w:hAnsi="Garamond" w:cs="Garamond"/>
          <w:noProof/>
          <w:lang w:val="fr-FR"/>
        </w:rPr>
        <w:t>la fourniture des emballages</w:t>
      </w:r>
      <w:r w:rsidRPr="008B5748">
        <w:rPr>
          <w:rFonts w:ascii="Garamond" w:hAnsi="Garamond" w:cs="Garamond"/>
          <w:noProof/>
          <w:lang w:val="fr-FR"/>
        </w:rPr>
        <w:t>.</w:t>
      </w:r>
    </w:p>
    <w:p w:rsidR="00F449B5" w:rsidRPr="008B5748" w:rsidRDefault="00F449B5" w:rsidP="00F449B5">
      <w:pPr>
        <w:pStyle w:val="Pieddepage"/>
        <w:jc w:val="both"/>
        <w:rPr>
          <w:rFonts w:ascii="Garamond" w:hAnsi="Garamond" w:cs="Garamond"/>
          <w:noProof/>
          <w:lang w:val="fr-FR"/>
        </w:rPr>
      </w:pPr>
      <w:r w:rsidRPr="008B5748">
        <w:rPr>
          <w:rFonts w:ascii="Garamond" w:hAnsi="Garamond" w:cs="Garamond"/>
          <w:noProof/>
          <w:lang w:val="fr-FR"/>
        </w:rPr>
        <w:t xml:space="preserve">Un énoncé détaillé des </w:t>
      </w:r>
      <w:r>
        <w:rPr>
          <w:rFonts w:ascii="Garamond" w:hAnsi="Garamond" w:cs="Garamond"/>
          <w:noProof/>
          <w:lang w:val="fr-FR"/>
        </w:rPr>
        <w:t xml:space="preserve">caractéristiques </w:t>
      </w:r>
      <w:r w:rsidRPr="008B5748">
        <w:rPr>
          <w:rFonts w:ascii="Garamond" w:hAnsi="Garamond" w:cs="Garamond"/>
          <w:noProof/>
          <w:lang w:val="fr-FR"/>
        </w:rPr>
        <w:t xml:space="preserve"> figure ci-dessous :</w:t>
      </w:r>
    </w:p>
    <w:p w:rsidR="00A71741" w:rsidRPr="00C102F6" w:rsidRDefault="00A71741" w:rsidP="00C9484C">
      <w:pPr>
        <w:tabs>
          <w:tab w:val="left" w:pos="-1440"/>
        </w:tabs>
        <w:jc w:val="both"/>
        <w:rPr>
          <w:rFonts w:ascii="Garamond" w:hAnsi="Garamond" w:cs="Arial"/>
          <w:szCs w:val="24"/>
          <w:lang w:val="fr-FR"/>
        </w:rPr>
      </w:pPr>
    </w:p>
    <w:tbl>
      <w:tblPr>
        <w:tblpPr w:leftFromText="141" w:rightFromText="141" w:vertAnchor="text" w:horzAnchor="margin" w:tblpY="159"/>
        <w:tblW w:w="8997" w:type="dxa"/>
        <w:tblCellMar>
          <w:left w:w="70" w:type="dxa"/>
          <w:right w:w="70" w:type="dxa"/>
        </w:tblCellMar>
        <w:tblLook w:val="04A0"/>
      </w:tblPr>
      <w:tblGrid>
        <w:gridCol w:w="791"/>
        <w:gridCol w:w="8206"/>
      </w:tblGrid>
      <w:tr w:rsidR="006C18D0" w:rsidRPr="00015E58" w:rsidTr="006C18D0">
        <w:trPr>
          <w:trHeight w:val="372"/>
        </w:trPr>
        <w:tc>
          <w:tcPr>
            <w:tcW w:w="791" w:type="dxa"/>
            <w:tcBorders>
              <w:top w:val="single" w:sz="4" w:space="0" w:color="auto"/>
              <w:left w:val="single" w:sz="4" w:space="0" w:color="auto"/>
              <w:bottom w:val="single" w:sz="4" w:space="0" w:color="auto"/>
              <w:right w:val="single" w:sz="4" w:space="0" w:color="auto"/>
            </w:tcBorders>
          </w:tcPr>
          <w:p w:rsidR="006C18D0" w:rsidRPr="00C102F6" w:rsidRDefault="006C18D0" w:rsidP="006C18D0">
            <w:pPr>
              <w:widowControl/>
              <w:jc w:val="both"/>
              <w:rPr>
                <w:rFonts w:ascii="Garamond" w:hAnsi="Garamond" w:cs="Arial"/>
                <w:b/>
                <w:bCs/>
                <w:snapToGrid/>
                <w:szCs w:val="24"/>
                <w:lang w:val="fr-FR" w:eastAsia="fr-FR"/>
              </w:rPr>
            </w:pPr>
            <w:bookmarkStart w:id="94" w:name="_Toc107907540"/>
            <w:bookmarkStart w:id="95" w:name="_Toc111358616"/>
            <w:r>
              <w:rPr>
                <w:rFonts w:ascii="Garamond" w:hAnsi="Garamond" w:cs="Arial"/>
                <w:b/>
                <w:bCs/>
                <w:snapToGrid/>
                <w:szCs w:val="24"/>
                <w:lang w:val="fr-FR" w:eastAsia="fr-FR"/>
              </w:rPr>
              <w:t>LOT</w:t>
            </w:r>
          </w:p>
        </w:tc>
        <w:tc>
          <w:tcPr>
            <w:tcW w:w="8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8D0" w:rsidRPr="00C102F6" w:rsidRDefault="006C18D0" w:rsidP="006C18D0">
            <w:pPr>
              <w:widowControl/>
              <w:jc w:val="both"/>
              <w:rPr>
                <w:rFonts w:ascii="Garamond" w:hAnsi="Garamond" w:cs="Arial"/>
                <w:b/>
                <w:bCs/>
                <w:snapToGrid/>
                <w:szCs w:val="24"/>
                <w:lang w:val="fr-FR" w:eastAsia="fr-FR"/>
              </w:rPr>
            </w:pPr>
            <w:r w:rsidRPr="00C102F6">
              <w:rPr>
                <w:rFonts w:ascii="Garamond" w:hAnsi="Garamond" w:cs="Arial"/>
                <w:b/>
                <w:bCs/>
                <w:snapToGrid/>
                <w:szCs w:val="24"/>
                <w:lang w:val="fr-FR" w:eastAsia="fr-FR"/>
              </w:rPr>
              <w:t>Détails techniques</w:t>
            </w:r>
            <w:r>
              <w:rPr>
                <w:rFonts w:ascii="Garamond" w:hAnsi="Garamond" w:cs="Arial"/>
                <w:b/>
                <w:bCs/>
                <w:snapToGrid/>
                <w:szCs w:val="24"/>
                <w:lang w:val="fr-FR" w:eastAsia="fr-FR"/>
              </w:rPr>
              <w:t xml:space="preserve"> des emballages à fournir</w:t>
            </w:r>
          </w:p>
        </w:tc>
      </w:tr>
      <w:tr w:rsidR="006C18D0" w:rsidRPr="00015E58" w:rsidTr="006C18D0">
        <w:trPr>
          <w:trHeight w:val="300"/>
        </w:trPr>
        <w:tc>
          <w:tcPr>
            <w:tcW w:w="791" w:type="dxa"/>
            <w:tcBorders>
              <w:top w:val="nil"/>
              <w:left w:val="single" w:sz="4" w:space="0" w:color="auto"/>
              <w:bottom w:val="single" w:sz="4" w:space="0" w:color="auto"/>
              <w:right w:val="single" w:sz="4" w:space="0" w:color="auto"/>
            </w:tcBorders>
          </w:tcPr>
          <w:p w:rsidR="006C18D0" w:rsidRPr="00C102F6" w:rsidRDefault="006C18D0" w:rsidP="006C18D0">
            <w:pPr>
              <w:widowControl/>
              <w:jc w:val="both"/>
              <w:rPr>
                <w:rFonts w:ascii="Garamond" w:hAnsi="Garamond" w:cs="Arial"/>
                <w:snapToGrid/>
                <w:color w:val="000000"/>
                <w:szCs w:val="24"/>
                <w:lang w:val="fr-FR" w:eastAsia="fr-FR"/>
              </w:rPr>
            </w:pPr>
            <w:r w:rsidRPr="00C102F6">
              <w:rPr>
                <w:rFonts w:ascii="Garamond" w:hAnsi="Garamond" w:cs="Arial"/>
                <w:snapToGrid/>
                <w:color w:val="000000"/>
                <w:szCs w:val="24"/>
                <w:lang w:val="fr-FR" w:eastAsia="fr-FR"/>
              </w:rPr>
              <w:t>1</w:t>
            </w:r>
          </w:p>
        </w:tc>
        <w:tc>
          <w:tcPr>
            <w:tcW w:w="8206" w:type="dxa"/>
            <w:tcBorders>
              <w:top w:val="nil"/>
              <w:left w:val="single" w:sz="4" w:space="0" w:color="auto"/>
              <w:bottom w:val="single" w:sz="4" w:space="0" w:color="auto"/>
              <w:right w:val="single" w:sz="4" w:space="0" w:color="auto"/>
            </w:tcBorders>
            <w:shd w:val="clear" w:color="auto" w:fill="auto"/>
            <w:vAlign w:val="center"/>
            <w:hideMark/>
          </w:tcPr>
          <w:p w:rsidR="006C18D0" w:rsidRPr="00C102F6" w:rsidRDefault="006C18D0" w:rsidP="006C18D0">
            <w:pPr>
              <w:widowControl/>
              <w:jc w:val="both"/>
              <w:rPr>
                <w:rFonts w:ascii="Garamond" w:hAnsi="Garamond" w:cs="Arial"/>
                <w:snapToGrid/>
                <w:color w:val="000000"/>
                <w:szCs w:val="24"/>
                <w:lang w:val="fr-FR" w:eastAsia="fr-FR"/>
              </w:rPr>
            </w:pPr>
            <w:r>
              <w:rPr>
                <w:rFonts w:ascii="Garamond" w:hAnsi="Garamond" w:cs="Arial"/>
                <w:snapToGrid/>
                <w:color w:val="000000"/>
                <w:szCs w:val="24"/>
                <w:lang w:val="fr-FR" w:eastAsia="fr-FR"/>
              </w:rPr>
              <w:t>Sachet en polyéthylène de 67X45X60u ou équivalent</w:t>
            </w:r>
          </w:p>
        </w:tc>
      </w:tr>
      <w:tr w:rsidR="006C18D0" w:rsidRPr="00015E58" w:rsidTr="006C18D0">
        <w:trPr>
          <w:trHeight w:val="360"/>
        </w:trPr>
        <w:tc>
          <w:tcPr>
            <w:tcW w:w="791" w:type="dxa"/>
            <w:tcBorders>
              <w:top w:val="nil"/>
              <w:left w:val="single" w:sz="4" w:space="0" w:color="auto"/>
              <w:bottom w:val="single" w:sz="4" w:space="0" w:color="auto"/>
              <w:right w:val="single" w:sz="4" w:space="0" w:color="auto"/>
            </w:tcBorders>
          </w:tcPr>
          <w:p w:rsidR="006C18D0" w:rsidRPr="00C102F6" w:rsidRDefault="006C18D0" w:rsidP="006C18D0">
            <w:pPr>
              <w:widowControl/>
              <w:jc w:val="both"/>
              <w:rPr>
                <w:rFonts w:ascii="Garamond" w:hAnsi="Garamond" w:cs="Arial"/>
                <w:snapToGrid/>
                <w:color w:val="000000"/>
                <w:szCs w:val="24"/>
                <w:lang w:val="fr-FR" w:eastAsia="fr-FR"/>
              </w:rPr>
            </w:pPr>
            <w:r w:rsidRPr="00C102F6">
              <w:rPr>
                <w:rFonts w:ascii="Garamond" w:hAnsi="Garamond" w:cs="Arial"/>
                <w:snapToGrid/>
                <w:color w:val="000000"/>
                <w:szCs w:val="24"/>
                <w:lang w:val="fr-FR" w:eastAsia="fr-FR"/>
              </w:rPr>
              <w:t>2</w:t>
            </w:r>
          </w:p>
        </w:tc>
        <w:tc>
          <w:tcPr>
            <w:tcW w:w="8206" w:type="dxa"/>
            <w:tcBorders>
              <w:top w:val="nil"/>
              <w:left w:val="single" w:sz="4" w:space="0" w:color="auto"/>
              <w:bottom w:val="single" w:sz="4" w:space="0" w:color="auto"/>
              <w:right w:val="single" w:sz="4" w:space="0" w:color="auto"/>
            </w:tcBorders>
            <w:shd w:val="clear" w:color="auto" w:fill="auto"/>
            <w:vAlign w:val="center"/>
            <w:hideMark/>
          </w:tcPr>
          <w:p w:rsidR="006C18D0" w:rsidRPr="00C102F6" w:rsidRDefault="006C18D0" w:rsidP="006C18D0">
            <w:pPr>
              <w:widowControl/>
              <w:jc w:val="both"/>
              <w:rPr>
                <w:rFonts w:ascii="Garamond" w:hAnsi="Garamond" w:cs="Arial"/>
                <w:snapToGrid/>
                <w:color w:val="000000"/>
                <w:szCs w:val="24"/>
                <w:lang w:val="fr-FR" w:eastAsia="fr-FR"/>
              </w:rPr>
            </w:pPr>
            <w:r>
              <w:rPr>
                <w:rFonts w:ascii="Garamond" w:hAnsi="Garamond" w:cs="Arial"/>
                <w:snapToGrid/>
                <w:color w:val="000000"/>
                <w:szCs w:val="24"/>
                <w:lang w:val="fr-FR" w:eastAsia="fr-FR"/>
              </w:rPr>
              <w:t xml:space="preserve">Sacs en polypropylène  125X70 Cm </w:t>
            </w:r>
          </w:p>
        </w:tc>
      </w:tr>
    </w:tbl>
    <w:p w:rsidR="00641C52" w:rsidRPr="00C102F6" w:rsidRDefault="00641C52" w:rsidP="00C9484C">
      <w:pPr>
        <w:widowControl/>
        <w:jc w:val="both"/>
        <w:rPr>
          <w:rFonts w:ascii="Garamond" w:eastAsia="MS Mincho" w:hAnsi="Garamond" w:cs="Arial"/>
          <w:b/>
          <w:bCs/>
          <w:snapToGrid/>
          <w:szCs w:val="24"/>
          <w:lang w:val="fr-FR"/>
        </w:rPr>
      </w:pPr>
    </w:p>
    <w:p w:rsidR="00A73FD5" w:rsidRDefault="00A73FD5" w:rsidP="00C9484C">
      <w:pPr>
        <w:widowControl/>
        <w:jc w:val="both"/>
        <w:rPr>
          <w:rFonts w:ascii="Garamond" w:eastAsia="MS Mincho" w:hAnsi="Garamond" w:cs="Arial"/>
          <w:b/>
          <w:bCs/>
          <w:snapToGrid/>
          <w:szCs w:val="24"/>
          <w:lang w:val="fr-FR"/>
        </w:rPr>
      </w:pPr>
    </w:p>
    <w:p w:rsidR="00C859CA" w:rsidRPr="00C102F6" w:rsidRDefault="00C859CA" w:rsidP="00C9484C">
      <w:pPr>
        <w:widowControl/>
        <w:jc w:val="both"/>
        <w:rPr>
          <w:rFonts w:ascii="Garamond" w:eastAsia="MS Mincho" w:hAnsi="Garamond" w:cs="Arial"/>
          <w:b/>
          <w:bCs/>
          <w:snapToGrid/>
          <w:szCs w:val="24"/>
          <w:lang w:val="fr-FR"/>
        </w:rPr>
      </w:pPr>
    </w:p>
    <w:p w:rsidR="00641C52" w:rsidRDefault="00641C52" w:rsidP="00C9484C">
      <w:pPr>
        <w:widowControl/>
        <w:jc w:val="both"/>
        <w:rPr>
          <w:rFonts w:ascii="Garamond" w:eastAsia="MS Mincho" w:hAnsi="Garamond" w:cs="Arial"/>
          <w:b/>
          <w:bCs/>
          <w:snapToGrid/>
          <w:szCs w:val="24"/>
          <w:lang w:val="fr-FR"/>
        </w:rPr>
      </w:pPr>
      <w:r w:rsidRPr="00C102F6">
        <w:rPr>
          <w:rFonts w:ascii="Garamond" w:eastAsia="MS Mincho" w:hAnsi="Garamond" w:cs="Arial"/>
          <w:b/>
          <w:bCs/>
          <w:snapToGrid/>
          <w:szCs w:val="24"/>
          <w:lang w:val="fr-FR"/>
        </w:rPr>
        <w:t xml:space="preserve">NOTE  IMPORTANTE : </w:t>
      </w:r>
    </w:p>
    <w:p w:rsidR="00C859CA" w:rsidRPr="00C102F6" w:rsidRDefault="00C859CA" w:rsidP="00C9484C">
      <w:pPr>
        <w:widowControl/>
        <w:jc w:val="both"/>
        <w:rPr>
          <w:rFonts w:ascii="Garamond" w:eastAsia="MS Mincho" w:hAnsi="Garamond" w:cs="Arial"/>
          <w:b/>
          <w:bCs/>
          <w:snapToGrid/>
          <w:szCs w:val="24"/>
          <w:lang w:val="fr-FR"/>
        </w:rPr>
      </w:pPr>
    </w:p>
    <w:p w:rsidR="00641C52" w:rsidRPr="00C102F6" w:rsidRDefault="00641C52" w:rsidP="00C9484C">
      <w:pPr>
        <w:widowControl/>
        <w:jc w:val="both"/>
        <w:rPr>
          <w:rFonts w:ascii="Garamond" w:eastAsia="MS Mincho" w:hAnsi="Garamond" w:cs="Arial"/>
          <w:b/>
          <w:bCs/>
          <w:snapToGrid/>
          <w:szCs w:val="24"/>
          <w:lang w:val="fr-FR"/>
        </w:rPr>
      </w:pPr>
    </w:p>
    <w:p w:rsidR="00641C52" w:rsidRPr="00C102F6" w:rsidRDefault="00641C52" w:rsidP="00C9484C">
      <w:pPr>
        <w:widowControl/>
        <w:jc w:val="both"/>
        <w:rPr>
          <w:rFonts w:ascii="Garamond" w:eastAsia="MS Mincho" w:hAnsi="Garamond" w:cs="Arial"/>
          <w:b/>
          <w:bCs/>
          <w:snapToGrid/>
          <w:szCs w:val="24"/>
          <w:lang w:val="fr-FR"/>
        </w:rPr>
      </w:pPr>
      <w:r w:rsidRPr="00C102F6">
        <w:rPr>
          <w:rFonts w:ascii="Garamond" w:eastAsia="MS Mincho" w:hAnsi="Garamond" w:cs="Arial"/>
          <w:b/>
          <w:bCs/>
          <w:snapToGrid/>
          <w:szCs w:val="24"/>
          <w:lang w:val="fr-FR"/>
        </w:rPr>
        <w:t>•</w:t>
      </w:r>
      <w:r w:rsidRPr="00C102F6">
        <w:rPr>
          <w:rFonts w:ascii="Garamond" w:eastAsia="MS Mincho" w:hAnsi="Garamond" w:cs="Arial"/>
          <w:b/>
          <w:bCs/>
          <w:snapToGrid/>
          <w:szCs w:val="24"/>
          <w:lang w:val="fr-FR"/>
        </w:rPr>
        <w:tab/>
        <w:t>Confirmer si les items offerts sont en stock régulièrement dans votre magasin</w:t>
      </w:r>
    </w:p>
    <w:p w:rsidR="00153F98" w:rsidRPr="00C102F6" w:rsidRDefault="00153F98" w:rsidP="00C9484C">
      <w:pPr>
        <w:widowControl/>
        <w:jc w:val="both"/>
        <w:rPr>
          <w:rFonts w:ascii="Garamond" w:eastAsia="MS Mincho" w:hAnsi="Garamond" w:cs="Arial"/>
          <w:b/>
          <w:bCs/>
          <w:snapToGrid/>
          <w:szCs w:val="24"/>
          <w:lang w:val="fr-FR"/>
        </w:rPr>
      </w:pPr>
    </w:p>
    <w:p w:rsidR="00153F98" w:rsidRDefault="00153F98" w:rsidP="00C9484C">
      <w:pPr>
        <w:widowControl/>
        <w:jc w:val="both"/>
        <w:rPr>
          <w:rFonts w:ascii="Garamond" w:eastAsia="MS Mincho" w:hAnsi="Garamond" w:cs="Arial"/>
          <w:b/>
          <w:bCs/>
          <w:snapToGrid/>
          <w:szCs w:val="24"/>
          <w:lang w:val="fr-FR"/>
        </w:rPr>
      </w:pPr>
    </w:p>
    <w:p w:rsidR="00C859CA" w:rsidRDefault="00C859CA" w:rsidP="00C9484C">
      <w:pPr>
        <w:widowControl/>
        <w:jc w:val="both"/>
        <w:rPr>
          <w:rFonts w:ascii="Garamond" w:eastAsia="MS Mincho" w:hAnsi="Garamond" w:cs="Arial"/>
          <w:b/>
          <w:bCs/>
          <w:snapToGrid/>
          <w:szCs w:val="24"/>
          <w:lang w:val="fr-FR"/>
        </w:rPr>
      </w:pPr>
    </w:p>
    <w:p w:rsidR="00C859CA" w:rsidRDefault="00C859CA" w:rsidP="00C9484C">
      <w:pPr>
        <w:widowControl/>
        <w:jc w:val="both"/>
        <w:rPr>
          <w:rFonts w:ascii="Garamond" w:eastAsia="MS Mincho" w:hAnsi="Garamond" w:cs="Arial"/>
          <w:b/>
          <w:bCs/>
          <w:snapToGrid/>
          <w:szCs w:val="24"/>
          <w:lang w:val="fr-FR"/>
        </w:rPr>
      </w:pPr>
    </w:p>
    <w:p w:rsidR="00C859CA" w:rsidRDefault="00C859CA" w:rsidP="00C9484C">
      <w:pPr>
        <w:widowControl/>
        <w:jc w:val="both"/>
        <w:rPr>
          <w:rFonts w:ascii="Garamond" w:eastAsia="MS Mincho" w:hAnsi="Garamond" w:cs="Arial"/>
          <w:b/>
          <w:bCs/>
          <w:snapToGrid/>
          <w:szCs w:val="24"/>
          <w:lang w:val="fr-FR"/>
        </w:rPr>
      </w:pPr>
    </w:p>
    <w:p w:rsidR="00C859CA" w:rsidRDefault="00C859CA"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Default="006C18D0" w:rsidP="00C9484C">
      <w:pPr>
        <w:widowControl/>
        <w:jc w:val="both"/>
        <w:rPr>
          <w:rFonts w:ascii="Garamond" w:eastAsia="MS Mincho" w:hAnsi="Garamond" w:cs="Arial"/>
          <w:b/>
          <w:bCs/>
          <w:snapToGrid/>
          <w:szCs w:val="24"/>
          <w:lang w:val="fr-FR"/>
        </w:rPr>
      </w:pPr>
    </w:p>
    <w:p w:rsidR="006C18D0" w:rsidRPr="009558C6" w:rsidRDefault="00A71741" w:rsidP="006C18D0">
      <w:pPr>
        <w:tabs>
          <w:tab w:val="left" w:pos="-1440"/>
          <w:tab w:val="left" w:pos="5220"/>
        </w:tabs>
        <w:ind w:left="5760" w:hanging="5760"/>
        <w:jc w:val="both"/>
        <w:rPr>
          <w:rFonts w:ascii="Garamond" w:hAnsi="Garamond" w:cs="Garamond"/>
          <w:b/>
          <w:bCs/>
          <w:lang w:val="fr-FR"/>
        </w:rPr>
      </w:pPr>
      <w:r w:rsidRPr="00C102F6">
        <w:rPr>
          <w:rFonts w:ascii="Garamond" w:hAnsi="Garamond" w:cs="Arial"/>
          <w:b/>
          <w:bCs/>
          <w:szCs w:val="24"/>
          <w:lang w:val="fr-FR"/>
        </w:rPr>
        <w:t>ANNEXE A</w:t>
      </w:r>
      <w:r w:rsidR="0017217F">
        <w:rPr>
          <w:rFonts w:ascii="Garamond" w:hAnsi="Garamond" w:cs="Arial"/>
          <w:b/>
          <w:bCs/>
          <w:color w:val="4F81BD" w:themeColor="accent1"/>
          <w:szCs w:val="24"/>
          <w:lang w:val="fr-FR"/>
        </w:rPr>
        <w:t>Appel d’offres n°2017/Mars</w:t>
      </w:r>
      <w:r w:rsidR="001F3BE3" w:rsidRPr="00C102F6">
        <w:rPr>
          <w:rFonts w:ascii="Garamond" w:hAnsi="Garamond" w:cs="Arial"/>
          <w:b/>
          <w:bCs/>
          <w:color w:val="4F81BD" w:themeColor="accent1"/>
          <w:szCs w:val="24"/>
          <w:lang w:val="fr-FR"/>
        </w:rPr>
        <w:t>/ASF/KINSHASA/</w:t>
      </w:r>
      <w:r w:rsidR="006C18D0">
        <w:rPr>
          <w:rFonts w:ascii="Garamond" w:hAnsi="Garamond" w:cs="Garamond"/>
          <w:b/>
          <w:bCs/>
          <w:color w:val="0070C0"/>
          <w:lang w:val="fr-FR"/>
        </w:rPr>
        <w:t>Emballage (sacs et Sachets en polyéthylène)</w:t>
      </w:r>
    </w:p>
    <w:p w:rsidR="00AD7830" w:rsidRDefault="00AD7830" w:rsidP="00C9484C">
      <w:pPr>
        <w:tabs>
          <w:tab w:val="left" w:pos="-1440"/>
          <w:tab w:val="left" w:pos="5220"/>
        </w:tabs>
        <w:ind w:left="5760" w:hanging="5760"/>
        <w:jc w:val="both"/>
        <w:rPr>
          <w:rFonts w:ascii="Garamond" w:hAnsi="Garamond" w:cs="Garamond"/>
          <w:b/>
          <w:bCs/>
          <w:color w:val="0070C0"/>
          <w:lang w:val="fr-FR"/>
        </w:rPr>
      </w:pPr>
    </w:p>
    <w:p w:rsidR="00AD7830" w:rsidRPr="009558C6" w:rsidRDefault="00AD7830" w:rsidP="00C9484C">
      <w:pPr>
        <w:jc w:val="both"/>
        <w:rPr>
          <w:rFonts w:ascii="Garamond" w:hAnsi="Garamond" w:cs="Garamond"/>
          <w:b/>
          <w:bCs/>
          <w:lang w:val="fr-FR"/>
        </w:rPr>
      </w:pPr>
    </w:p>
    <w:bookmarkEnd w:id="94"/>
    <w:bookmarkEnd w:id="95"/>
    <w:p w:rsidR="00A71741" w:rsidRPr="00C102F6" w:rsidRDefault="00A71741" w:rsidP="00C9484C">
      <w:pPr>
        <w:widowControl/>
        <w:jc w:val="both"/>
        <w:rPr>
          <w:rFonts w:ascii="Garamond" w:hAnsi="Garamond" w:cs="Arial"/>
          <w:b/>
          <w:bCs/>
          <w:szCs w:val="24"/>
          <w:lang w:val="fr-FR"/>
        </w:rPr>
      </w:pPr>
      <w:r w:rsidRPr="00C102F6">
        <w:rPr>
          <w:rFonts w:ascii="Garamond" w:hAnsi="Garamond" w:cs="Arial"/>
          <w:b/>
          <w:bCs/>
          <w:szCs w:val="24"/>
          <w:lang w:val="fr-FR"/>
        </w:rPr>
        <w:t>QUESTIONNAIRE POUR LE FOURNISSEUR</w:t>
      </w:r>
    </w:p>
    <w:p w:rsidR="004A3E53" w:rsidRPr="00C102F6" w:rsidRDefault="004A3E53" w:rsidP="00C9484C">
      <w:pPr>
        <w:widowControl/>
        <w:jc w:val="both"/>
        <w:rPr>
          <w:rFonts w:ascii="Garamond" w:hAnsi="Garamond" w:cs="Arial"/>
          <w:b/>
          <w:bCs/>
          <w:szCs w:val="24"/>
          <w:lang w:val="fr-FR"/>
        </w:rPr>
      </w:pPr>
    </w:p>
    <w:p w:rsidR="004A3E53" w:rsidRPr="009558C6" w:rsidRDefault="004A3E53" w:rsidP="00C9484C">
      <w:pPr>
        <w:pBdr>
          <w:top w:val="single" w:sz="4" w:space="0" w:color="auto"/>
          <w:left w:val="single" w:sz="4" w:space="4" w:color="auto"/>
          <w:bottom w:val="single" w:sz="4" w:space="1" w:color="auto"/>
          <w:right w:val="single" w:sz="4" w:space="4" w:color="auto"/>
        </w:pBdr>
        <w:shd w:val="clear" w:color="auto" w:fill="F2F2F2"/>
        <w:jc w:val="both"/>
        <w:rPr>
          <w:rFonts w:ascii="Garamond" w:hAnsi="Garamond"/>
          <w:b/>
          <w:szCs w:val="24"/>
          <w:lang w:val="fr-FR"/>
        </w:rPr>
      </w:pPr>
      <w:r w:rsidRPr="009558C6">
        <w:rPr>
          <w:rFonts w:ascii="Garamond" w:hAnsi="Garamond" w:cs="Garamond"/>
          <w:b/>
          <w:bCs/>
          <w:color w:val="0000FF"/>
          <w:szCs w:val="24"/>
          <w:lang w:val="fr-FR"/>
        </w:rPr>
        <w:tab/>
      </w:r>
      <w:r w:rsidRPr="009558C6">
        <w:rPr>
          <w:rFonts w:ascii="Garamond" w:hAnsi="Garamond"/>
          <w:b/>
          <w:szCs w:val="24"/>
          <w:lang w:val="fr-FR"/>
        </w:rPr>
        <w:t xml:space="preserve">ATTENTION ! </w:t>
      </w:r>
    </w:p>
    <w:p w:rsidR="004A3E53" w:rsidRPr="009558C6" w:rsidRDefault="004A3E53" w:rsidP="00C9484C">
      <w:pPr>
        <w:pBdr>
          <w:top w:val="single" w:sz="4" w:space="0" w:color="auto"/>
          <w:left w:val="single" w:sz="4" w:space="4" w:color="auto"/>
          <w:bottom w:val="single" w:sz="4" w:space="1" w:color="auto"/>
          <w:right w:val="single" w:sz="4" w:space="4" w:color="auto"/>
        </w:pBdr>
        <w:shd w:val="clear" w:color="auto" w:fill="F2F2F2"/>
        <w:jc w:val="both"/>
        <w:rPr>
          <w:rFonts w:ascii="Garamond" w:hAnsi="Garamond"/>
          <w:b/>
          <w:szCs w:val="24"/>
          <w:lang w:val="fr-FR"/>
        </w:rPr>
      </w:pPr>
      <w:r w:rsidRPr="009558C6">
        <w:rPr>
          <w:rFonts w:ascii="Garamond" w:hAnsi="Garamond"/>
          <w:b/>
          <w:szCs w:val="24"/>
          <w:lang w:val="fr-FR"/>
        </w:rPr>
        <w:t>Des informations incomplètes et/ou documents manquants pourront entrainer le rejet de l’offre pour non-conformité aux modalités de l’appel d’offres</w:t>
      </w:r>
    </w:p>
    <w:p w:rsidR="004A3E53" w:rsidRPr="00C102F6" w:rsidRDefault="004A3E53" w:rsidP="00C9484C">
      <w:pPr>
        <w:widowControl/>
        <w:jc w:val="both"/>
        <w:rPr>
          <w:rFonts w:ascii="Garamond" w:hAnsi="Garamond" w:cs="Arial"/>
          <w:b/>
          <w:bCs/>
          <w:szCs w:val="24"/>
          <w:lang w:val="fr-FR"/>
        </w:rPr>
      </w:pPr>
    </w:p>
    <w:p w:rsidR="00A71741" w:rsidRPr="00C102F6" w:rsidRDefault="00A71741" w:rsidP="00C9484C">
      <w:pPr>
        <w:pStyle w:val="Corpsdetexte2"/>
        <w:ind w:hanging="270"/>
        <w:jc w:val="both"/>
        <w:rPr>
          <w:rFonts w:ascii="Garamond" w:hAnsi="Garamond" w:cs="Arial"/>
          <w:b w:val="0"/>
          <w:sz w:val="24"/>
          <w:szCs w:val="24"/>
          <w:lang w:val="fr-FR"/>
        </w:rPr>
      </w:pPr>
    </w:p>
    <w:p w:rsidR="00A71741" w:rsidRPr="00C102F6" w:rsidRDefault="00A71741" w:rsidP="00C9484C">
      <w:pPr>
        <w:pStyle w:val="Corpsdetexte2"/>
        <w:ind w:hanging="270"/>
        <w:jc w:val="both"/>
        <w:rPr>
          <w:rFonts w:ascii="Garamond" w:hAnsi="Garamond" w:cs="Arial"/>
          <w:sz w:val="24"/>
          <w:szCs w:val="24"/>
          <w:lang w:val="fr-FR"/>
        </w:rPr>
      </w:pPr>
      <w:r w:rsidRPr="00C102F6">
        <w:rPr>
          <w:rFonts w:ascii="Garamond" w:hAnsi="Garamond" w:cs="Arial"/>
          <w:sz w:val="24"/>
          <w:szCs w:val="24"/>
          <w:lang w:val="fr-FR"/>
        </w:rPr>
        <w:t>Fournir toutes les informations demandées et ajouter une feuille séparée en cas de nécessité</w:t>
      </w:r>
    </w:p>
    <w:p w:rsidR="00A71741" w:rsidRPr="00C102F6" w:rsidRDefault="00A71741" w:rsidP="00870366">
      <w:pPr>
        <w:pStyle w:val="Corpsdetexte2"/>
        <w:jc w:val="both"/>
        <w:rPr>
          <w:rFonts w:ascii="Garamond" w:hAnsi="Garamond" w:cs="Arial"/>
          <w:sz w:val="24"/>
          <w:szCs w:val="24"/>
          <w:lang w:val="fr-FR"/>
        </w:rPr>
      </w:pPr>
    </w:p>
    <w:tbl>
      <w:tblPr>
        <w:tblW w:w="10510" w:type="dxa"/>
        <w:jc w:val="center"/>
        <w:tblLayout w:type="fixed"/>
        <w:tblLook w:val="0000"/>
      </w:tblPr>
      <w:tblGrid>
        <w:gridCol w:w="2610"/>
        <w:gridCol w:w="993"/>
        <w:gridCol w:w="6747"/>
        <w:gridCol w:w="160"/>
      </w:tblGrid>
      <w:tr w:rsidR="00A71741" w:rsidRPr="009558C6" w:rsidTr="00427855">
        <w:trPr>
          <w:cantSplit/>
          <w:jc w:val="center"/>
        </w:trPr>
        <w:tc>
          <w:tcPr>
            <w:tcW w:w="10510" w:type="dxa"/>
            <w:gridSpan w:val="4"/>
            <w:tcBorders>
              <w:top w:val="single" w:sz="2" w:space="0" w:color="auto"/>
              <w:left w:val="single" w:sz="2" w:space="0" w:color="auto"/>
              <w:bottom w:val="single" w:sz="2" w:space="0" w:color="auto"/>
              <w:right w:val="single" w:sz="2" w:space="0" w:color="auto"/>
            </w:tcBorders>
            <w:shd w:val="clear" w:color="auto" w:fill="E0E0E0"/>
            <w:vAlign w:val="center"/>
          </w:tcPr>
          <w:p w:rsidR="00A71741" w:rsidRPr="00C102F6" w:rsidRDefault="00A71741" w:rsidP="00C9484C">
            <w:pPr>
              <w:pStyle w:val="Corpsdetexte2"/>
              <w:spacing w:before="240"/>
              <w:jc w:val="both"/>
              <w:rPr>
                <w:rFonts w:ascii="Garamond" w:hAnsi="Garamond" w:cs="Arial"/>
                <w:sz w:val="24"/>
                <w:szCs w:val="24"/>
              </w:rPr>
            </w:pPr>
            <w:r w:rsidRPr="00C102F6">
              <w:rPr>
                <w:rFonts w:ascii="Garamond" w:hAnsi="Garamond" w:cs="Arial"/>
                <w:sz w:val="24"/>
                <w:szCs w:val="24"/>
              </w:rPr>
              <w:t>IDENTIFICATION DU FOURNISSEUR</w:t>
            </w:r>
          </w:p>
        </w:tc>
      </w:tr>
      <w:tr w:rsidR="00A71741" w:rsidRPr="00015E58"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lang w:val="fr-FR"/>
              </w:rPr>
            </w:pPr>
            <w:r w:rsidRPr="00C102F6">
              <w:rPr>
                <w:rFonts w:ascii="Garamond" w:hAnsi="Garamond" w:cs="Arial"/>
                <w:b w:val="0"/>
                <w:sz w:val="24"/>
                <w:szCs w:val="24"/>
                <w:lang w:val="fr-FR"/>
              </w:rPr>
              <w:t>Dénomination légale de la Société:</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lang w:val="fr-FR"/>
              </w:rPr>
            </w:pPr>
          </w:p>
        </w:tc>
      </w:tr>
      <w:tr w:rsidR="00A71741" w:rsidRPr="00015E58"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lang w:val="fr-FR"/>
              </w:rPr>
            </w:pPr>
            <w:r w:rsidRPr="00C102F6">
              <w:rPr>
                <w:rFonts w:ascii="Garamond" w:hAnsi="Garamond" w:cs="Arial"/>
                <w:b w:val="0"/>
                <w:sz w:val="24"/>
                <w:szCs w:val="24"/>
                <w:lang w:val="fr-FR"/>
              </w:rPr>
              <w:t>Nom complet de la personne contact:</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sz w:val="24"/>
                <w:szCs w:val="24"/>
                <w:lang w:val="fr-FR"/>
              </w:rPr>
            </w:pPr>
          </w:p>
        </w:tc>
      </w:tr>
      <w:tr w:rsidR="00A71741" w:rsidRPr="00015E58"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lang w:val="fr-FR"/>
              </w:rPr>
            </w:pPr>
            <w:r w:rsidRPr="00C102F6">
              <w:rPr>
                <w:rFonts w:ascii="Garamond" w:hAnsi="Garamond" w:cs="Arial"/>
                <w:b w:val="0"/>
                <w:sz w:val="24"/>
                <w:szCs w:val="24"/>
                <w:lang w:val="fr-FR"/>
              </w:rPr>
              <w:t>Titre de la personne contact:</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sz w:val="24"/>
                <w:szCs w:val="24"/>
                <w:lang w:val="fr-FR"/>
              </w:rPr>
            </w:pPr>
          </w:p>
        </w:tc>
      </w:tr>
      <w:tr w:rsidR="00A71741" w:rsidRPr="00015E58"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lang w:val="fr-FR"/>
              </w:rPr>
            </w:pPr>
            <w:r w:rsidRPr="00C102F6">
              <w:rPr>
                <w:rFonts w:ascii="Garamond" w:hAnsi="Garamond" w:cs="Arial"/>
                <w:b w:val="0"/>
                <w:sz w:val="24"/>
                <w:szCs w:val="24"/>
                <w:lang w:val="fr-FR"/>
              </w:rPr>
              <w:t>Adresse complète de la Société:</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sz w:val="24"/>
                <w:szCs w:val="24"/>
                <w:lang w:val="fr-FR"/>
              </w:rPr>
            </w:pPr>
          </w:p>
        </w:tc>
      </w:tr>
      <w:tr w:rsidR="00A71741" w:rsidRPr="009558C6"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9B2AC5" w:rsidP="00C9484C">
            <w:pPr>
              <w:pStyle w:val="Corpsdetexte2"/>
              <w:spacing w:before="240"/>
              <w:jc w:val="both"/>
              <w:rPr>
                <w:rFonts w:ascii="Garamond" w:hAnsi="Garamond" w:cs="Arial"/>
                <w:b w:val="0"/>
                <w:sz w:val="24"/>
                <w:szCs w:val="24"/>
                <w:lang w:val="fr-FR"/>
              </w:rPr>
            </w:pPr>
            <w:r w:rsidRPr="00C102F6">
              <w:rPr>
                <w:rFonts w:ascii="Garamond" w:hAnsi="Garamond" w:cs="Arial"/>
                <w:b w:val="0"/>
                <w:sz w:val="24"/>
                <w:szCs w:val="24"/>
                <w:lang w:val="fr-FR"/>
              </w:rPr>
              <w:t>Nom du Pharmacien responsable</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sz w:val="24"/>
                <w:szCs w:val="24"/>
                <w:lang w:val="fr-FR"/>
              </w:rPr>
            </w:pPr>
          </w:p>
        </w:tc>
      </w:tr>
      <w:tr w:rsidR="00A71741" w:rsidRPr="009558C6" w:rsidTr="00427855">
        <w:trPr>
          <w:trHeight w:val="363"/>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lang w:val="fr-FR"/>
              </w:rPr>
            </w:pP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sz w:val="24"/>
                <w:szCs w:val="24"/>
                <w:lang w:val="fr-FR"/>
              </w:rPr>
            </w:pPr>
          </w:p>
        </w:tc>
      </w:tr>
      <w:tr w:rsidR="00A71741" w:rsidRPr="009558C6"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rPr>
            </w:pPr>
            <w:r w:rsidRPr="00C102F6">
              <w:rPr>
                <w:rFonts w:ascii="Garamond" w:hAnsi="Garamond" w:cs="Arial"/>
                <w:b w:val="0"/>
                <w:sz w:val="24"/>
                <w:szCs w:val="24"/>
              </w:rPr>
              <w:t>Telephone:</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sz w:val="24"/>
                <w:szCs w:val="24"/>
              </w:rPr>
            </w:pPr>
          </w:p>
        </w:tc>
      </w:tr>
      <w:tr w:rsidR="00A71741" w:rsidRPr="009558C6"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rPr>
            </w:pPr>
            <w:r w:rsidRPr="00C102F6">
              <w:rPr>
                <w:rFonts w:ascii="Garamond" w:hAnsi="Garamond" w:cs="Arial"/>
                <w:b w:val="0"/>
                <w:sz w:val="24"/>
                <w:szCs w:val="24"/>
              </w:rPr>
              <w:t>Facsimile:</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sz w:val="24"/>
                <w:szCs w:val="24"/>
              </w:rPr>
            </w:pPr>
          </w:p>
        </w:tc>
      </w:tr>
      <w:tr w:rsidR="00A71741" w:rsidRPr="009558C6"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rPr>
            </w:pPr>
            <w:r w:rsidRPr="00C102F6">
              <w:rPr>
                <w:rFonts w:ascii="Garamond" w:hAnsi="Garamond" w:cs="Arial"/>
                <w:b w:val="0"/>
                <w:sz w:val="24"/>
                <w:szCs w:val="24"/>
              </w:rPr>
              <w:t>E-mail:</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sz w:val="24"/>
                <w:szCs w:val="24"/>
              </w:rPr>
            </w:pPr>
          </w:p>
        </w:tc>
      </w:tr>
      <w:tr w:rsidR="00A71741" w:rsidRPr="009558C6"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rPr>
            </w:pPr>
            <w:r w:rsidRPr="00C102F6">
              <w:rPr>
                <w:rFonts w:ascii="Garamond" w:hAnsi="Garamond" w:cs="Arial"/>
                <w:b w:val="0"/>
                <w:sz w:val="24"/>
                <w:szCs w:val="24"/>
              </w:rPr>
              <w:t>Website:</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sz w:val="24"/>
                <w:szCs w:val="24"/>
              </w:rPr>
            </w:pPr>
          </w:p>
        </w:tc>
      </w:tr>
      <w:tr w:rsidR="00A71741" w:rsidRPr="00015E58"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lang w:val="fr-FR"/>
              </w:rPr>
            </w:pPr>
            <w:r w:rsidRPr="00C102F6">
              <w:rPr>
                <w:rFonts w:ascii="Garamond" w:hAnsi="Garamond" w:cs="Arial"/>
                <w:b w:val="0"/>
                <w:sz w:val="24"/>
                <w:szCs w:val="24"/>
                <w:lang w:val="fr-FR"/>
              </w:rPr>
              <w:t>Coordonnées complètes pour la facturation:</w:t>
            </w:r>
          </w:p>
          <w:p w:rsidR="00A71741" w:rsidRPr="00C102F6" w:rsidRDefault="00A71741" w:rsidP="00C9484C">
            <w:pPr>
              <w:pStyle w:val="Corpsdetexte2"/>
              <w:spacing w:before="240"/>
              <w:jc w:val="both"/>
              <w:rPr>
                <w:rFonts w:ascii="Garamond" w:hAnsi="Garamond" w:cs="Arial"/>
                <w:b w:val="0"/>
                <w:sz w:val="24"/>
                <w:szCs w:val="24"/>
                <w:lang w:val="fr-FR"/>
              </w:rPr>
            </w:pPr>
            <w:r w:rsidRPr="00C102F6">
              <w:rPr>
                <w:rFonts w:ascii="Garamond" w:hAnsi="Garamond" w:cs="Arial"/>
                <w:b w:val="0"/>
                <w:sz w:val="24"/>
                <w:szCs w:val="24"/>
                <w:lang w:val="fr-FR"/>
              </w:rPr>
              <w:t>(si différentes de l’adresse de la Société)</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sz w:val="24"/>
                <w:szCs w:val="24"/>
                <w:lang w:val="fr-FR"/>
              </w:rPr>
            </w:pPr>
          </w:p>
        </w:tc>
      </w:tr>
      <w:tr w:rsidR="00A71741" w:rsidRPr="009558C6" w:rsidTr="00427855">
        <w:trPr>
          <w:cantSplit/>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rPr>
            </w:pPr>
            <w:r w:rsidRPr="00C102F6">
              <w:rPr>
                <w:rFonts w:ascii="Garamond" w:hAnsi="Garamond" w:cs="Arial"/>
                <w:b w:val="0"/>
                <w:sz w:val="24"/>
                <w:szCs w:val="24"/>
              </w:rPr>
              <w:t xml:space="preserve">SociétéMère (si applicable): </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rPr>
            </w:pPr>
          </w:p>
        </w:tc>
      </w:tr>
      <w:tr w:rsidR="00A71741" w:rsidRPr="00015E58" w:rsidTr="00427855">
        <w:trPr>
          <w:cantSplit/>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lang w:val="fr-FR"/>
              </w:rPr>
            </w:pPr>
            <w:r w:rsidRPr="00C102F6">
              <w:rPr>
                <w:rFonts w:ascii="Garamond" w:hAnsi="Garamond" w:cs="Arial"/>
                <w:b w:val="0"/>
                <w:sz w:val="24"/>
                <w:szCs w:val="24"/>
                <w:lang w:val="fr-FR"/>
              </w:rPr>
              <w:t xml:space="preserve">Coordonnées de la Société Mère: </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lang w:val="fr-FR"/>
              </w:rPr>
            </w:pPr>
          </w:p>
        </w:tc>
      </w:tr>
      <w:tr w:rsidR="00A71741" w:rsidRPr="00015E58" w:rsidTr="00427855">
        <w:trPr>
          <w:cantSplit/>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lang w:val="fr-FR"/>
              </w:rPr>
            </w:pP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lang w:val="fr-FR"/>
              </w:rPr>
            </w:pPr>
          </w:p>
        </w:tc>
      </w:tr>
      <w:tr w:rsidR="00A71741" w:rsidRPr="00015E58" w:rsidTr="00427855">
        <w:trPr>
          <w:cantSplit/>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lang w:val="fr-FR"/>
              </w:rPr>
            </w:pPr>
            <w:r w:rsidRPr="00C102F6">
              <w:rPr>
                <w:rFonts w:ascii="Garamond" w:hAnsi="Garamond" w:cs="Arial"/>
                <w:b w:val="0"/>
                <w:sz w:val="24"/>
                <w:szCs w:val="24"/>
                <w:lang w:val="fr-FR"/>
              </w:rPr>
              <w:t>Associés, Filiales, Représentations à l’Etranger (si applicable)</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lang w:val="fr-FR"/>
              </w:rPr>
            </w:pPr>
          </w:p>
        </w:tc>
      </w:tr>
      <w:tr w:rsidR="00A71741" w:rsidRPr="009558C6" w:rsidTr="00427855">
        <w:trPr>
          <w:cantSplit/>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rPr>
            </w:pPr>
            <w:r w:rsidRPr="00C102F6">
              <w:rPr>
                <w:rFonts w:ascii="Garamond" w:hAnsi="Garamond" w:cs="Arial"/>
                <w:b w:val="0"/>
                <w:sz w:val="24"/>
                <w:szCs w:val="24"/>
                <w:lang w:val="fr-FR"/>
              </w:rPr>
              <w:lastRenderedPageBreak/>
              <w:t>Secteursd’activités</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rPr>
            </w:pPr>
          </w:p>
        </w:tc>
      </w:tr>
      <w:tr w:rsidR="00A71741" w:rsidRPr="009558C6" w:rsidTr="00427855">
        <w:trPr>
          <w:cantSplit/>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rPr>
            </w:pPr>
            <w:r w:rsidRPr="00C102F6">
              <w:rPr>
                <w:rFonts w:ascii="Garamond" w:hAnsi="Garamond" w:cs="Arial"/>
                <w:b w:val="0"/>
                <w:sz w:val="24"/>
                <w:szCs w:val="24"/>
              </w:rPr>
              <w:t xml:space="preserve">Date </w:t>
            </w:r>
            <w:r w:rsidRPr="00C102F6">
              <w:rPr>
                <w:rFonts w:ascii="Garamond" w:hAnsi="Garamond" w:cs="Arial"/>
                <w:b w:val="0"/>
                <w:sz w:val="24"/>
                <w:szCs w:val="24"/>
                <w:lang w:val="fr-FR"/>
              </w:rPr>
              <w:t>d’établissement</w:t>
            </w:r>
            <w:r w:rsidRPr="00C102F6">
              <w:rPr>
                <w:rFonts w:ascii="Garamond" w:hAnsi="Garamond" w:cs="Arial"/>
                <w:b w:val="0"/>
                <w:sz w:val="24"/>
                <w:szCs w:val="24"/>
              </w:rPr>
              <w:t>en RDC:</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rPr>
            </w:pPr>
          </w:p>
        </w:tc>
      </w:tr>
      <w:tr w:rsidR="00A71741" w:rsidRPr="009558C6" w:rsidTr="00427855">
        <w:trPr>
          <w:cantSplit/>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57A82" w:rsidP="00C9484C">
            <w:pPr>
              <w:pStyle w:val="Corpsdetexte2"/>
              <w:spacing w:before="240"/>
              <w:jc w:val="both"/>
              <w:rPr>
                <w:rFonts w:ascii="Garamond" w:hAnsi="Garamond" w:cs="Arial"/>
                <w:b w:val="0"/>
                <w:sz w:val="24"/>
                <w:szCs w:val="24"/>
              </w:rPr>
            </w:pPr>
            <w:r>
              <w:rPr>
                <w:rFonts w:ascii="Garamond" w:hAnsi="Garamond" w:cs="Arial"/>
                <w:b w:val="0"/>
                <w:sz w:val="24"/>
                <w:szCs w:val="24"/>
              </w:rPr>
              <w:t>Nom</w:t>
            </w:r>
            <w:r w:rsidR="00A71741" w:rsidRPr="00C102F6">
              <w:rPr>
                <w:rFonts w:ascii="Garamond" w:hAnsi="Garamond" w:cs="Arial"/>
                <w:b w:val="0"/>
                <w:sz w:val="24"/>
                <w:szCs w:val="24"/>
              </w:rPr>
              <w:t>bred’employés permanents:</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C102F6" w:rsidRDefault="00A71741" w:rsidP="00C9484C">
            <w:pPr>
              <w:pStyle w:val="Corpsdetexte2"/>
              <w:spacing w:before="240"/>
              <w:jc w:val="both"/>
              <w:rPr>
                <w:rFonts w:ascii="Garamond" w:hAnsi="Garamond" w:cs="Arial"/>
                <w:b w:val="0"/>
                <w:sz w:val="24"/>
                <w:szCs w:val="24"/>
              </w:rPr>
            </w:pPr>
          </w:p>
          <w:p w:rsidR="004A3E53" w:rsidRPr="00C102F6" w:rsidRDefault="004A3E53" w:rsidP="00C9484C">
            <w:pPr>
              <w:pStyle w:val="Corpsdetexte2"/>
              <w:spacing w:before="240"/>
              <w:jc w:val="both"/>
              <w:rPr>
                <w:rFonts w:ascii="Garamond" w:hAnsi="Garamond" w:cs="Arial"/>
                <w:b w:val="0"/>
                <w:sz w:val="24"/>
                <w:szCs w:val="24"/>
              </w:rPr>
            </w:pPr>
          </w:p>
          <w:p w:rsidR="004A3E53" w:rsidRPr="00C102F6" w:rsidRDefault="004A3E53" w:rsidP="00C9484C">
            <w:pPr>
              <w:pStyle w:val="Corpsdetexte2"/>
              <w:spacing w:before="240"/>
              <w:jc w:val="both"/>
              <w:rPr>
                <w:rFonts w:ascii="Garamond" w:hAnsi="Garamond" w:cs="Arial"/>
                <w:b w:val="0"/>
                <w:sz w:val="24"/>
                <w:szCs w:val="24"/>
              </w:rPr>
            </w:pPr>
          </w:p>
          <w:p w:rsidR="004A3E53" w:rsidRPr="00C102F6" w:rsidRDefault="004A3E53" w:rsidP="00C9484C">
            <w:pPr>
              <w:pStyle w:val="Corpsdetexte2"/>
              <w:spacing w:before="240"/>
              <w:jc w:val="both"/>
              <w:rPr>
                <w:rFonts w:ascii="Garamond" w:hAnsi="Garamond" w:cs="Arial"/>
                <w:b w:val="0"/>
                <w:sz w:val="24"/>
                <w:szCs w:val="24"/>
              </w:rPr>
            </w:pPr>
          </w:p>
        </w:tc>
      </w:tr>
      <w:tr w:rsidR="00A71741" w:rsidRPr="009558C6" w:rsidTr="00427855">
        <w:trPr>
          <w:cantSplit/>
          <w:jc w:val="center"/>
        </w:trPr>
        <w:tc>
          <w:tcPr>
            <w:tcW w:w="1051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A71741" w:rsidRPr="00C102F6" w:rsidRDefault="00A71741" w:rsidP="00870366">
            <w:pPr>
              <w:pStyle w:val="Corpsdetexte2"/>
              <w:spacing w:before="240"/>
              <w:jc w:val="both"/>
              <w:rPr>
                <w:rFonts w:ascii="Garamond" w:hAnsi="Garamond" w:cs="Arial"/>
                <w:sz w:val="24"/>
                <w:szCs w:val="24"/>
                <w:lang w:val="fr-FR"/>
              </w:rPr>
            </w:pPr>
            <w:r w:rsidRPr="00C102F6">
              <w:rPr>
                <w:rFonts w:ascii="Garamond" w:hAnsi="Garamond" w:cs="Arial"/>
                <w:sz w:val="24"/>
                <w:szCs w:val="24"/>
                <w:lang w:val="fr-FR"/>
              </w:rPr>
              <w:t>VALIDITE DE L’OFFRE</w:t>
            </w:r>
            <w:r w:rsidR="00395C71" w:rsidRPr="00C102F6">
              <w:rPr>
                <w:rFonts w:ascii="Garamond" w:hAnsi="Garamond" w:cs="Arial"/>
                <w:sz w:val="24"/>
                <w:szCs w:val="24"/>
                <w:lang w:val="fr-FR"/>
              </w:rPr>
              <w:t> </w:t>
            </w:r>
          </w:p>
        </w:tc>
      </w:tr>
      <w:tr w:rsidR="00A71741" w:rsidRPr="00015E58" w:rsidTr="00427855">
        <w:trPr>
          <w:cantSplit/>
          <w:jc w:val="center"/>
        </w:trPr>
        <w:tc>
          <w:tcPr>
            <w:tcW w:w="10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1741" w:rsidRPr="00C102F6" w:rsidRDefault="00395C71" w:rsidP="00870366">
            <w:pPr>
              <w:pStyle w:val="Corpsdetexte2"/>
              <w:spacing w:before="240"/>
              <w:jc w:val="both"/>
              <w:rPr>
                <w:rFonts w:ascii="Garamond" w:hAnsi="Garamond" w:cs="Arial"/>
                <w:sz w:val="24"/>
                <w:szCs w:val="24"/>
                <w:lang w:val="fr-FR"/>
              </w:rPr>
            </w:pPr>
            <w:r w:rsidRPr="00C102F6">
              <w:rPr>
                <w:rFonts w:ascii="Garamond" w:hAnsi="Garamond" w:cs="Arial"/>
                <w:sz w:val="24"/>
                <w:szCs w:val="24"/>
                <w:lang w:val="fr-FR"/>
              </w:rPr>
              <w:t>Insérer la durée de validité de l’offre ici :</w:t>
            </w:r>
            <w:r w:rsidR="00674D03" w:rsidRPr="00C102F6">
              <w:rPr>
                <w:rFonts w:ascii="Garamond" w:hAnsi="Garamond" w:cs="Arial"/>
                <w:sz w:val="24"/>
                <w:szCs w:val="24"/>
                <w:lang w:val="fr-FR"/>
              </w:rPr>
              <w:t>……..</w:t>
            </w:r>
          </w:p>
          <w:p w:rsidR="00674D03" w:rsidRPr="00C102F6" w:rsidRDefault="00E269A3">
            <w:pPr>
              <w:pStyle w:val="Corpsdetexte2"/>
              <w:spacing w:before="240"/>
              <w:jc w:val="both"/>
              <w:rPr>
                <w:rFonts w:ascii="Garamond" w:hAnsi="Garamond" w:cs="Arial"/>
                <w:sz w:val="24"/>
                <w:szCs w:val="24"/>
                <w:lang w:val="fr-FR"/>
              </w:rPr>
            </w:pPr>
            <w:r w:rsidRPr="00C102F6">
              <w:rPr>
                <w:rFonts w:ascii="Garamond" w:hAnsi="Garamond" w:cs="Arial"/>
                <w:sz w:val="24"/>
                <w:szCs w:val="24"/>
                <w:lang w:val="fr-FR"/>
              </w:rPr>
              <w:t>Note importante : ne pas confondre avec le délai de livraison. La durée de validité des offres exigée par l’ASF est de 90 jours. Une durée de validité de l’offre de moins de 90 jours sera rejetée par l’ASF</w:t>
            </w:r>
          </w:p>
        </w:tc>
      </w:tr>
      <w:tr w:rsidR="00A71741" w:rsidRPr="00015E58" w:rsidTr="00427855">
        <w:trPr>
          <w:cantSplit/>
          <w:jc w:val="center"/>
        </w:trPr>
        <w:tc>
          <w:tcPr>
            <w:tcW w:w="1051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A71741" w:rsidRPr="00C102F6" w:rsidRDefault="00A71741" w:rsidP="00870366">
            <w:pPr>
              <w:pStyle w:val="Corpsdetexte2"/>
              <w:spacing w:before="240"/>
              <w:jc w:val="both"/>
              <w:rPr>
                <w:rFonts w:ascii="Garamond" w:hAnsi="Garamond" w:cs="Arial"/>
                <w:sz w:val="24"/>
                <w:szCs w:val="24"/>
                <w:lang w:val="fr-FR"/>
              </w:rPr>
            </w:pPr>
            <w:r w:rsidRPr="00C102F6">
              <w:rPr>
                <w:rFonts w:ascii="Garamond" w:hAnsi="Garamond" w:cs="Arial"/>
                <w:sz w:val="24"/>
                <w:szCs w:val="24"/>
                <w:lang w:val="fr-FR"/>
              </w:rPr>
              <w:t xml:space="preserve">NUMEROS DE REGISTRE DE COMMERCE </w:t>
            </w:r>
            <w:r w:rsidR="00AD53C1" w:rsidRPr="00C102F6">
              <w:rPr>
                <w:rFonts w:ascii="Garamond" w:hAnsi="Garamond" w:cs="Arial"/>
                <w:sz w:val="24"/>
                <w:szCs w:val="24"/>
                <w:lang w:val="fr-FR"/>
              </w:rPr>
              <w:t xml:space="preserve">ET CREDIT MOBILIER (RCCM) </w:t>
            </w:r>
            <w:r w:rsidRPr="00C102F6">
              <w:rPr>
                <w:rFonts w:ascii="Garamond" w:hAnsi="Garamond" w:cs="Arial"/>
                <w:sz w:val="24"/>
                <w:szCs w:val="24"/>
                <w:lang w:val="fr-FR"/>
              </w:rPr>
              <w:t xml:space="preserve">ET IDENTIFICATION NATIONALE </w:t>
            </w:r>
            <w:r w:rsidR="00EE2AA0" w:rsidRPr="00C102F6">
              <w:rPr>
                <w:rFonts w:ascii="Garamond" w:hAnsi="Garamond" w:cs="Arial"/>
                <w:sz w:val="24"/>
                <w:szCs w:val="24"/>
                <w:lang w:val="fr-FR"/>
              </w:rPr>
              <w:t xml:space="preserve">ET AUTRES CERTIFICATION DE COMMERCE </w:t>
            </w:r>
            <w:r w:rsidRPr="00C102F6">
              <w:rPr>
                <w:rFonts w:ascii="Garamond" w:hAnsi="Garamond" w:cs="Arial"/>
                <w:sz w:val="24"/>
                <w:szCs w:val="24"/>
                <w:lang w:val="fr-FR"/>
              </w:rPr>
              <w:t>(joindre documents)</w:t>
            </w:r>
          </w:p>
        </w:tc>
      </w:tr>
      <w:tr w:rsidR="00A71741" w:rsidRPr="00015E58" w:rsidTr="00427855">
        <w:trPr>
          <w:cantSplit/>
          <w:jc w:val="center"/>
        </w:trPr>
        <w:tc>
          <w:tcPr>
            <w:tcW w:w="10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1741" w:rsidRPr="00C102F6" w:rsidRDefault="00A71741" w:rsidP="00870366">
            <w:pPr>
              <w:pStyle w:val="Corpsdetexte2"/>
              <w:spacing w:before="240"/>
              <w:jc w:val="both"/>
              <w:rPr>
                <w:rFonts w:ascii="Garamond" w:hAnsi="Garamond" w:cs="Arial"/>
                <w:sz w:val="24"/>
                <w:szCs w:val="24"/>
                <w:lang w:val="fr-FR"/>
              </w:rPr>
            </w:pPr>
          </w:p>
        </w:tc>
      </w:tr>
      <w:tr w:rsidR="00A71741" w:rsidRPr="00015E58" w:rsidTr="00427855">
        <w:trPr>
          <w:cantSplit/>
          <w:jc w:val="center"/>
        </w:trPr>
        <w:tc>
          <w:tcPr>
            <w:tcW w:w="105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741" w:rsidRPr="00C102F6" w:rsidRDefault="00A71741" w:rsidP="00870366">
            <w:pPr>
              <w:pStyle w:val="Corpsdetexte2"/>
              <w:spacing w:before="240"/>
              <w:jc w:val="both"/>
              <w:rPr>
                <w:rFonts w:ascii="Garamond" w:hAnsi="Garamond" w:cs="Arial"/>
                <w:sz w:val="24"/>
                <w:szCs w:val="24"/>
                <w:lang w:val="fr-FR"/>
              </w:rPr>
            </w:pPr>
            <w:r w:rsidRPr="00C102F6">
              <w:rPr>
                <w:rFonts w:ascii="Garamond" w:hAnsi="Garamond" w:cs="Arial"/>
                <w:sz w:val="24"/>
                <w:szCs w:val="24"/>
                <w:lang w:val="fr-FR"/>
              </w:rPr>
              <w:t>NUMERO D’IMPOT (</w:t>
            </w:r>
            <w:r w:rsidR="00EE2AA0" w:rsidRPr="00C102F6">
              <w:rPr>
                <w:rFonts w:ascii="Garamond" w:hAnsi="Garamond"/>
                <w:sz w:val="24"/>
                <w:szCs w:val="24"/>
                <w:lang w:val="fr-FR"/>
              </w:rPr>
              <w:t>Joindre attestation fiscale, ou notification No. d’impôts</w:t>
            </w:r>
            <w:r w:rsidRPr="00C102F6">
              <w:rPr>
                <w:rFonts w:ascii="Garamond" w:hAnsi="Garamond" w:cs="Arial"/>
                <w:sz w:val="24"/>
                <w:szCs w:val="24"/>
                <w:lang w:val="fr-FR"/>
              </w:rPr>
              <w:t>)</w:t>
            </w:r>
          </w:p>
        </w:tc>
      </w:tr>
      <w:tr w:rsidR="00A71741" w:rsidRPr="00015E58" w:rsidTr="00427855">
        <w:trPr>
          <w:cantSplit/>
          <w:jc w:val="center"/>
        </w:trPr>
        <w:tc>
          <w:tcPr>
            <w:tcW w:w="10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1741" w:rsidRPr="00C102F6" w:rsidRDefault="00A71741" w:rsidP="00870366">
            <w:pPr>
              <w:pStyle w:val="Corpsdetexte2"/>
              <w:spacing w:before="240"/>
              <w:jc w:val="both"/>
              <w:rPr>
                <w:rFonts w:ascii="Garamond" w:hAnsi="Garamond" w:cs="Arial"/>
                <w:sz w:val="24"/>
                <w:szCs w:val="24"/>
                <w:lang w:val="fr-FR"/>
              </w:rPr>
            </w:pPr>
          </w:p>
        </w:tc>
      </w:tr>
      <w:tr w:rsidR="00A71741" w:rsidRPr="009558C6" w:rsidTr="00427855">
        <w:trPr>
          <w:gridAfter w:val="1"/>
          <w:wAfter w:w="160" w:type="dxa"/>
          <w:cantSplit/>
          <w:trHeight w:val="480"/>
          <w:jc w:val="center"/>
        </w:trPr>
        <w:tc>
          <w:tcPr>
            <w:tcW w:w="1035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A71741" w:rsidRPr="00C102F6" w:rsidRDefault="00A71741" w:rsidP="00870366">
            <w:pPr>
              <w:pStyle w:val="Corpsdetexte2"/>
              <w:jc w:val="both"/>
              <w:rPr>
                <w:rFonts w:ascii="Garamond" w:hAnsi="Garamond" w:cs="Arial"/>
                <w:sz w:val="24"/>
                <w:szCs w:val="24"/>
                <w:lang w:val="fr-FR"/>
              </w:rPr>
            </w:pPr>
            <w:r w:rsidRPr="00C102F6">
              <w:rPr>
                <w:rFonts w:ascii="Garamond" w:hAnsi="Garamond" w:cs="Arial"/>
                <w:sz w:val="24"/>
                <w:szCs w:val="24"/>
                <w:lang w:val="fr-FR"/>
              </w:rPr>
              <w:t xml:space="preserve">COORDONNEES BANCAIRES </w:t>
            </w:r>
          </w:p>
        </w:tc>
      </w:tr>
      <w:tr w:rsidR="00A71741" w:rsidRPr="009558C6" w:rsidTr="00427855">
        <w:trPr>
          <w:gridAfter w:val="1"/>
          <w:wAfter w:w="160" w:type="dxa"/>
          <w:cantSplit/>
          <w:trHeight w:val="480"/>
          <w:jc w:val="center"/>
        </w:trPr>
        <w:tc>
          <w:tcPr>
            <w:tcW w:w="2610" w:type="dxa"/>
            <w:tcBorders>
              <w:top w:val="single" w:sz="4" w:space="0" w:color="auto"/>
              <w:left w:val="single" w:sz="4" w:space="0" w:color="auto"/>
              <w:bottom w:val="single" w:sz="4" w:space="0" w:color="auto"/>
              <w:right w:val="single" w:sz="4" w:space="0" w:color="auto"/>
            </w:tcBorders>
            <w:vAlign w:val="bottom"/>
          </w:tcPr>
          <w:p w:rsidR="00A71741" w:rsidRPr="00C102F6" w:rsidRDefault="00A71741" w:rsidP="00870366">
            <w:pPr>
              <w:pStyle w:val="Corpsdetexte2"/>
              <w:jc w:val="both"/>
              <w:rPr>
                <w:rFonts w:ascii="Garamond" w:hAnsi="Garamond" w:cs="Arial"/>
                <w:b w:val="0"/>
                <w:sz w:val="24"/>
                <w:szCs w:val="24"/>
              </w:rPr>
            </w:pPr>
            <w:r w:rsidRPr="00C102F6">
              <w:rPr>
                <w:rFonts w:ascii="Garamond" w:hAnsi="Garamond" w:cs="Arial"/>
                <w:b w:val="0"/>
                <w:sz w:val="24"/>
                <w:szCs w:val="24"/>
              </w:rPr>
              <w:t>Banque:</w:t>
            </w:r>
          </w:p>
        </w:tc>
        <w:tc>
          <w:tcPr>
            <w:tcW w:w="7740" w:type="dxa"/>
            <w:gridSpan w:val="2"/>
            <w:tcBorders>
              <w:top w:val="single" w:sz="4" w:space="0" w:color="auto"/>
              <w:left w:val="single" w:sz="4" w:space="0" w:color="auto"/>
              <w:bottom w:val="single" w:sz="4" w:space="0" w:color="auto"/>
              <w:right w:val="single" w:sz="4" w:space="0" w:color="auto"/>
            </w:tcBorders>
            <w:vAlign w:val="bottom"/>
          </w:tcPr>
          <w:p w:rsidR="00A71741" w:rsidRPr="00C102F6" w:rsidRDefault="00E97618">
            <w:pPr>
              <w:pStyle w:val="Corpsdetexte2"/>
              <w:jc w:val="both"/>
              <w:rPr>
                <w:rFonts w:ascii="Garamond" w:hAnsi="Garamond" w:cs="Arial"/>
                <w:sz w:val="24"/>
                <w:szCs w:val="24"/>
              </w:rPr>
            </w:pPr>
            <w:r w:rsidRPr="00C102F6">
              <w:rPr>
                <w:rFonts w:ascii="Garamond" w:hAnsi="Garamond" w:cs="Arial"/>
                <w:sz w:val="24"/>
                <w:szCs w:val="24"/>
              </w:rPr>
              <w:fldChar w:fldCharType="begin">
                <w:ffData>
                  <w:name w:val="Text2"/>
                  <w:enabled/>
                  <w:calcOnExit w:val="0"/>
                  <w:textInput/>
                </w:ffData>
              </w:fldChar>
            </w:r>
            <w:r w:rsidR="00A71741" w:rsidRPr="00C102F6">
              <w:rPr>
                <w:rFonts w:ascii="Garamond" w:hAnsi="Garamond" w:cs="Arial"/>
                <w:sz w:val="24"/>
                <w:szCs w:val="24"/>
              </w:rPr>
              <w:instrText xml:space="preserve"> FORMTEXT </w:instrText>
            </w:r>
            <w:r w:rsidRPr="00C102F6">
              <w:rPr>
                <w:rFonts w:ascii="Garamond" w:hAnsi="Garamond" w:cs="Arial"/>
                <w:sz w:val="24"/>
                <w:szCs w:val="24"/>
              </w:rPr>
            </w:r>
            <w:r w:rsidRPr="00C102F6">
              <w:rPr>
                <w:rFonts w:ascii="Garamond" w:hAnsi="Garamond" w:cs="Arial"/>
                <w:sz w:val="24"/>
                <w:szCs w:val="24"/>
              </w:rPr>
              <w:fldChar w:fldCharType="separate"/>
            </w:r>
            <w:r w:rsidR="00A71741" w:rsidRPr="00C102F6">
              <w:rPr>
                <w:rFonts w:ascii="Garamond" w:hAnsi="Garamond" w:cs="Arial"/>
                <w:sz w:val="24"/>
                <w:szCs w:val="24"/>
              </w:rPr>
              <w:t> </w:t>
            </w:r>
            <w:r w:rsidR="00A71741" w:rsidRPr="00C102F6">
              <w:rPr>
                <w:rFonts w:ascii="Garamond" w:hAnsi="Garamond" w:cs="Arial"/>
                <w:sz w:val="24"/>
                <w:szCs w:val="24"/>
              </w:rPr>
              <w:t> </w:t>
            </w:r>
            <w:r w:rsidR="00A71741" w:rsidRPr="00C102F6">
              <w:rPr>
                <w:rFonts w:ascii="Garamond" w:hAnsi="Garamond" w:cs="Arial"/>
                <w:sz w:val="24"/>
                <w:szCs w:val="24"/>
              </w:rPr>
              <w:t> </w:t>
            </w:r>
            <w:r w:rsidR="00A71741" w:rsidRPr="00C102F6">
              <w:rPr>
                <w:rFonts w:ascii="Garamond" w:hAnsi="Garamond" w:cs="Arial"/>
                <w:sz w:val="24"/>
                <w:szCs w:val="24"/>
              </w:rPr>
              <w:t> </w:t>
            </w:r>
            <w:r w:rsidR="00A71741" w:rsidRPr="00C102F6">
              <w:rPr>
                <w:rFonts w:ascii="Garamond" w:hAnsi="Garamond" w:cs="Arial"/>
                <w:sz w:val="24"/>
                <w:szCs w:val="24"/>
              </w:rPr>
              <w:t> </w:t>
            </w:r>
            <w:r w:rsidRPr="00C102F6">
              <w:rPr>
                <w:rFonts w:ascii="Garamond" w:hAnsi="Garamond" w:cs="Arial"/>
                <w:sz w:val="24"/>
                <w:szCs w:val="24"/>
              </w:rPr>
              <w:fldChar w:fldCharType="end"/>
            </w:r>
          </w:p>
        </w:tc>
      </w:tr>
      <w:tr w:rsidR="00A71741" w:rsidRPr="009558C6" w:rsidTr="00427855">
        <w:trPr>
          <w:gridAfter w:val="1"/>
          <w:wAfter w:w="160" w:type="dxa"/>
          <w:cantSplit/>
          <w:trHeight w:val="480"/>
          <w:jc w:val="center"/>
        </w:trPr>
        <w:tc>
          <w:tcPr>
            <w:tcW w:w="2610" w:type="dxa"/>
            <w:tcBorders>
              <w:top w:val="single" w:sz="4" w:space="0" w:color="auto"/>
              <w:left w:val="single" w:sz="4" w:space="0" w:color="auto"/>
              <w:bottom w:val="single" w:sz="4" w:space="0" w:color="auto"/>
              <w:right w:val="single" w:sz="4" w:space="0" w:color="auto"/>
            </w:tcBorders>
            <w:vAlign w:val="bottom"/>
          </w:tcPr>
          <w:p w:rsidR="00A71741" w:rsidRPr="00C102F6" w:rsidRDefault="00A71741" w:rsidP="00870366">
            <w:pPr>
              <w:pStyle w:val="Corpsdetexte2"/>
              <w:jc w:val="both"/>
              <w:rPr>
                <w:rFonts w:ascii="Garamond" w:hAnsi="Garamond" w:cs="Arial"/>
                <w:b w:val="0"/>
                <w:sz w:val="24"/>
                <w:szCs w:val="24"/>
              </w:rPr>
            </w:pPr>
            <w:r w:rsidRPr="00C102F6">
              <w:rPr>
                <w:rFonts w:ascii="Garamond" w:hAnsi="Garamond" w:cs="Arial"/>
                <w:b w:val="0"/>
                <w:sz w:val="24"/>
                <w:szCs w:val="24"/>
              </w:rPr>
              <w:t>Adresse de la Banque:</w:t>
            </w:r>
          </w:p>
        </w:tc>
        <w:tc>
          <w:tcPr>
            <w:tcW w:w="7740" w:type="dxa"/>
            <w:gridSpan w:val="2"/>
            <w:tcBorders>
              <w:top w:val="single" w:sz="4" w:space="0" w:color="auto"/>
              <w:left w:val="single" w:sz="4" w:space="0" w:color="auto"/>
              <w:bottom w:val="single" w:sz="4" w:space="0" w:color="auto"/>
              <w:right w:val="single" w:sz="4" w:space="0" w:color="auto"/>
            </w:tcBorders>
            <w:vAlign w:val="bottom"/>
          </w:tcPr>
          <w:p w:rsidR="00A71741" w:rsidRPr="00C102F6" w:rsidRDefault="00A71741">
            <w:pPr>
              <w:pStyle w:val="Corpsdetexte2"/>
              <w:jc w:val="both"/>
              <w:rPr>
                <w:rFonts w:ascii="Garamond" w:hAnsi="Garamond" w:cs="Arial"/>
                <w:sz w:val="24"/>
                <w:szCs w:val="24"/>
              </w:rPr>
            </w:pPr>
          </w:p>
        </w:tc>
      </w:tr>
      <w:tr w:rsidR="00A71741" w:rsidRPr="009558C6" w:rsidTr="00427855">
        <w:trPr>
          <w:gridAfter w:val="1"/>
          <w:wAfter w:w="160" w:type="dxa"/>
          <w:cantSplit/>
          <w:trHeight w:val="480"/>
          <w:jc w:val="center"/>
        </w:trPr>
        <w:tc>
          <w:tcPr>
            <w:tcW w:w="2610" w:type="dxa"/>
            <w:tcBorders>
              <w:top w:val="single" w:sz="4" w:space="0" w:color="auto"/>
              <w:left w:val="single" w:sz="4" w:space="0" w:color="auto"/>
              <w:bottom w:val="single" w:sz="4" w:space="0" w:color="auto"/>
              <w:right w:val="single" w:sz="4" w:space="0" w:color="auto"/>
            </w:tcBorders>
            <w:vAlign w:val="bottom"/>
          </w:tcPr>
          <w:p w:rsidR="00A71741" w:rsidRPr="00C102F6" w:rsidRDefault="00A71741" w:rsidP="00870366">
            <w:pPr>
              <w:pStyle w:val="Corpsdetexte2"/>
              <w:jc w:val="both"/>
              <w:rPr>
                <w:rFonts w:ascii="Garamond" w:hAnsi="Garamond" w:cs="Arial"/>
                <w:b w:val="0"/>
                <w:sz w:val="24"/>
                <w:szCs w:val="24"/>
              </w:rPr>
            </w:pPr>
          </w:p>
        </w:tc>
        <w:tc>
          <w:tcPr>
            <w:tcW w:w="7740" w:type="dxa"/>
            <w:gridSpan w:val="2"/>
            <w:tcBorders>
              <w:top w:val="single" w:sz="4" w:space="0" w:color="auto"/>
              <w:left w:val="single" w:sz="4" w:space="0" w:color="auto"/>
              <w:bottom w:val="single" w:sz="4" w:space="0" w:color="auto"/>
              <w:right w:val="single" w:sz="4" w:space="0" w:color="auto"/>
            </w:tcBorders>
            <w:vAlign w:val="bottom"/>
          </w:tcPr>
          <w:p w:rsidR="00A71741" w:rsidRPr="00C102F6" w:rsidRDefault="00A71741">
            <w:pPr>
              <w:pStyle w:val="Corpsdetexte2"/>
              <w:jc w:val="both"/>
              <w:rPr>
                <w:rFonts w:ascii="Garamond" w:hAnsi="Garamond" w:cs="Arial"/>
                <w:sz w:val="24"/>
                <w:szCs w:val="24"/>
              </w:rPr>
            </w:pPr>
          </w:p>
        </w:tc>
      </w:tr>
      <w:tr w:rsidR="00A71741" w:rsidRPr="009558C6" w:rsidTr="00427855">
        <w:trPr>
          <w:gridAfter w:val="1"/>
          <w:wAfter w:w="160" w:type="dxa"/>
          <w:cantSplit/>
          <w:trHeight w:val="480"/>
          <w:jc w:val="center"/>
        </w:trPr>
        <w:tc>
          <w:tcPr>
            <w:tcW w:w="2610" w:type="dxa"/>
            <w:tcBorders>
              <w:top w:val="single" w:sz="4" w:space="0" w:color="auto"/>
              <w:left w:val="single" w:sz="4" w:space="0" w:color="auto"/>
              <w:bottom w:val="single" w:sz="4" w:space="0" w:color="auto"/>
              <w:right w:val="single" w:sz="4" w:space="0" w:color="auto"/>
            </w:tcBorders>
            <w:vAlign w:val="bottom"/>
          </w:tcPr>
          <w:p w:rsidR="00A71741" w:rsidRPr="00C102F6" w:rsidRDefault="00A71741" w:rsidP="00870366">
            <w:pPr>
              <w:pStyle w:val="Corpsdetexte2"/>
              <w:jc w:val="both"/>
              <w:rPr>
                <w:rFonts w:ascii="Garamond" w:hAnsi="Garamond" w:cs="Arial"/>
                <w:b w:val="0"/>
                <w:sz w:val="24"/>
                <w:szCs w:val="24"/>
              </w:rPr>
            </w:pPr>
            <w:r w:rsidRPr="00C102F6">
              <w:rPr>
                <w:rFonts w:ascii="Garamond" w:hAnsi="Garamond" w:cs="Arial"/>
                <w:b w:val="0"/>
                <w:sz w:val="24"/>
                <w:szCs w:val="24"/>
              </w:rPr>
              <w:t>Numéro du compte:</w:t>
            </w:r>
          </w:p>
        </w:tc>
        <w:tc>
          <w:tcPr>
            <w:tcW w:w="7740" w:type="dxa"/>
            <w:gridSpan w:val="2"/>
            <w:tcBorders>
              <w:top w:val="single" w:sz="4" w:space="0" w:color="auto"/>
              <w:left w:val="single" w:sz="4" w:space="0" w:color="auto"/>
              <w:bottom w:val="single" w:sz="4" w:space="0" w:color="auto"/>
              <w:right w:val="single" w:sz="4" w:space="0" w:color="auto"/>
            </w:tcBorders>
            <w:vAlign w:val="bottom"/>
          </w:tcPr>
          <w:p w:rsidR="00A71741" w:rsidRPr="00C102F6" w:rsidRDefault="00A71741">
            <w:pPr>
              <w:pStyle w:val="Corpsdetexte2"/>
              <w:jc w:val="both"/>
              <w:rPr>
                <w:rFonts w:ascii="Garamond" w:hAnsi="Garamond" w:cs="Arial"/>
                <w:sz w:val="24"/>
                <w:szCs w:val="24"/>
              </w:rPr>
            </w:pPr>
          </w:p>
        </w:tc>
      </w:tr>
      <w:tr w:rsidR="00A71741" w:rsidRPr="009558C6" w:rsidTr="00427855">
        <w:trPr>
          <w:gridAfter w:val="1"/>
          <w:wAfter w:w="160" w:type="dxa"/>
          <w:cantSplit/>
          <w:trHeight w:val="480"/>
          <w:jc w:val="center"/>
        </w:trPr>
        <w:tc>
          <w:tcPr>
            <w:tcW w:w="2610" w:type="dxa"/>
            <w:tcBorders>
              <w:top w:val="single" w:sz="4" w:space="0" w:color="auto"/>
              <w:left w:val="single" w:sz="4" w:space="0" w:color="auto"/>
              <w:bottom w:val="single" w:sz="4" w:space="0" w:color="auto"/>
              <w:right w:val="single" w:sz="4" w:space="0" w:color="auto"/>
            </w:tcBorders>
            <w:vAlign w:val="bottom"/>
          </w:tcPr>
          <w:p w:rsidR="00A71741" w:rsidRPr="00C102F6" w:rsidRDefault="00A71741" w:rsidP="00870366">
            <w:pPr>
              <w:pStyle w:val="Corpsdetexte2"/>
              <w:jc w:val="both"/>
              <w:rPr>
                <w:rFonts w:ascii="Garamond" w:hAnsi="Garamond" w:cs="Arial"/>
                <w:b w:val="0"/>
                <w:sz w:val="24"/>
                <w:szCs w:val="24"/>
              </w:rPr>
            </w:pPr>
            <w:r w:rsidRPr="00C102F6">
              <w:rPr>
                <w:rFonts w:ascii="Garamond" w:hAnsi="Garamond" w:cs="Arial"/>
                <w:b w:val="0"/>
                <w:sz w:val="24"/>
                <w:szCs w:val="24"/>
              </w:rPr>
              <w:t>Intitulé:</w:t>
            </w:r>
          </w:p>
        </w:tc>
        <w:tc>
          <w:tcPr>
            <w:tcW w:w="7740" w:type="dxa"/>
            <w:gridSpan w:val="2"/>
            <w:tcBorders>
              <w:top w:val="single" w:sz="4" w:space="0" w:color="auto"/>
              <w:left w:val="single" w:sz="4" w:space="0" w:color="auto"/>
              <w:bottom w:val="single" w:sz="4" w:space="0" w:color="auto"/>
              <w:right w:val="single" w:sz="4" w:space="0" w:color="auto"/>
            </w:tcBorders>
            <w:vAlign w:val="bottom"/>
          </w:tcPr>
          <w:p w:rsidR="00A71741" w:rsidRPr="00C102F6" w:rsidRDefault="00A71741">
            <w:pPr>
              <w:pStyle w:val="Corpsdetexte2"/>
              <w:jc w:val="both"/>
              <w:rPr>
                <w:rFonts w:ascii="Garamond" w:hAnsi="Garamond" w:cs="Arial"/>
                <w:sz w:val="24"/>
                <w:szCs w:val="24"/>
              </w:rPr>
            </w:pPr>
          </w:p>
        </w:tc>
      </w:tr>
      <w:tr w:rsidR="00A71741" w:rsidRPr="009558C6" w:rsidTr="00427855">
        <w:trPr>
          <w:gridAfter w:val="1"/>
          <w:wAfter w:w="160" w:type="dxa"/>
          <w:cantSplit/>
          <w:trHeight w:val="480"/>
          <w:jc w:val="center"/>
        </w:trPr>
        <w:tc>
          <w:tcPr>
            <w:tcW w:w="2610" w:type="dxa"/>
            <w:tcBorders>
              <w:top w:val="single" w:sz="4" w:space="0" w:color="auto"/>
              <w:left w:val="single" w:sz="4" w:space="0" w:color="auto"/>
              <w:bottom w:val="single" w:sz="4" w:space="0" w:color="auto"/>
              <w:right w:val="single" w:sz="4" w:space="0" w:color="auto"/>
            </w:tcBorders>
            <w:vAlign w:val="bottom"/>
          </w:tcPr>
          <w:p w:rsidR="00A71741" w:rsidRPr="00C102F6" w:rsidRDefault="00A71741" w:rsidP="00870366">
            <w:pPr>
              <w:pStyle w:val="Corpsdetexte2"/>
              <w:jc w:val="both"/>
              <w:rPr>
                <w:rFonts w:ascii="Garamond" w:hAnsi="Garamond" w:cs="Arial"/>
                <w:b w:val="0"/>
                <w:sz w:val="24"/>
                <w:szCs w:val="24"/>
              </w:rPr>
            </w:pPr>
            <w:r w:rsidRPr="00C102F6">
              <w:rPr>
                <w:rFonts w:ascii="Garamond" w:hAnsi="Garamond" w:cs="Arial"/>
                <w:b w:val="0"/>
                <w:sz w:val="24"/>
                <w:szCs w:val="24"/>
              </w:rPr>
              <w:t>Code SWIFT/ABA :</w:t>
            </w:r>
          </w:p>
        </w:tc>
        <w:tc>
          <w:tcPr>
            <w:tcW w:w="7740" w:type="dxa"/>
            <w:gridSpan w:val="2"/>
            <w:tcBorders>
              <w:top w:val="single" w:sz="4" w:space="0" w:color="auto"/>
              <w:left w:val="single" w:sz="4" w:space="0" w:color="auto"/>
              <w:bottom w:val="single" w:sz="4" w:space="0" w:color="auto"/>
              <w:right w:val="single" w:sz="4" w:space="0" w:color="auto"/>
            </w:tcBorders>
            <w:vAlign w:val="bottom"/>
          </w:tcPr>
          <w:p w:rsidR="00A71741" w:rsidRPr="00C102F6" w:rsidRDefault="00A71741">
            <w:pPr>
              <w:pStyle w:val="Corpsdetexte2"/>
              <w:jc w:val="both"/>
              <w:rPr>
                <w:rFonts w:ascii="Garamond" w:hAnsi="Garamond" w:cs="Arial"/>
                <w:sz w:val="24"/>
                <w:szCs w:val="24"/>
              </w:rPr>
            </w:pPr>
          </w:p>
        </w:tc>
      </w:tr>
      <w:tr w:rsidR="00A71741" w:rsidRPr="009558C6" w:rsidTr="00427855">
        <w:trPr>
          <w:gridAfter w:val="1"/>
          <w:wAfter w:w="160" w:type="dxa"/>
          <w:cantSplit/>
          <w:trHeight w:val="480"/>
          <w:jc w:val="center"/>
        </w:trPr>
        <w:tc>
          <w:tcPr>
            <w:tcW w:w="10350" w:type="dxa"/>
            <w:gridSpan w:val="3"/>
            <w:tcBorders>
              <w:top w:val="single" w:sz="4" w:space="0" w:color="auto"/>
              <w:left w:val="single" w:sz="4" w:space="0" w:color="auto"/>
              <w:bottom w:val="single" w:sz="4" w:space="0" w:color="auto"/>
              <w:right w:val="single" w:sz="4" w:space="0" w:color="auto"/>
            </w:tcBorders>
            <w:vAlign w:val="bottom"/>
          </w:tcPr>
          <w:p w:rsidR="00A71741" w:rsidRPr="00C102F6" w:rsidRDefault="00A71741" w:rsidP="00870366">
            <w:pPr>
              <w:pStyle w:val="Corpsdetexte2"/>
              <w:jc w:val="both"/>
              <w:rPr>
                <w:rFonts w:ascii="Garamond" w:hAnsi="Garamond" w:cs="Arial"/>
                <w:b w:val="0"/>
                <w:sz w:val="24"/>
                <w:szCs w:val="24"/>
              </w:rPr>
            </w:pPr>
          </w:p>
        </w:tc>
      </w:tr>
      <w:tr w:rsidR="00A71741" w:rsidRPr="009558C6" w:rsidTr="00427855">
        <w:trPr>
          <w:gridAfter w:val="1"/>
          <w:wAfter w:w="160" w:type="dxa"/>
          <w:cantSplit/>
          <w:trHeight w:val="480"/>
          <w:jc w:val="center"/>
        </w:trPr>
        <w:tc>
          <w:tcPr>
            <w:tcW w:w="1035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A71741" w:rsidRPr="00C102F6" w:rsidRDefault="00395C71" w:rsidP="00870366">
            <w:pPr>
              <w:pStyle w:val="Corpsdetexte2"/>
              <w:jc w:val="both"/>
              <w:rPr>
                <w:rFonts w:ascii="Garamond" w:hAnsi="Garamond" w:cs="Arial"/>
                <w:sz w:val="24"/>
                <w:szCs w:val="24"/>
                <w:lang w:val="fr-FR"/>
              </w:rPr>
            </w:pPr>
            <w:r w:rsidRPr="00C102F6">
              <w:rPr>
                <w:rFonts w:ascii="Garamond" w:hAnsi="Garamond" w:cs="Arial"/>
                <w:sz w:val="24"/>
                <w:szCs w:val="24"/>
                <w:lang w:val="fr-FR"/>
              </w:rPr>
              <w:t>MARCHES SIMILAIRES</w:t>
            </w:r>
          </w:p>
        </w:tc>
      </w:tr>
      <w:tr w:rsidR="00A71741" w:rsidRPr="00015E58" w:rsidTr="00427855">
        <w:trPr>
          <w:gridAfter w:val="1"/>
          <w:wAfter w:w="160" w:type="dxa"/>
          <w:cantSplit/>
          <w:trHeight w:val="480"/>
          <w:jc w:val="center"/>
        </w:trPr>
        <w:tc>
          <w:tcPr>
            <w:tcW w:w="10350" w:type="dxa"/>
            <w:gridSpan w:val="3"/>
            <w:tcBorders>
              <w:top w:val="single" w:sz="4" w:space="0" w:color="auto"/>
              <w:left w:val="single" w:sz="4" w:space="0" w:color="auto"/>
              <w:bottom w:val="single" w:sz="4" w:space="0" w:color="auto"/>
              <w:right w:val="single" w:sz="4" w:space="0" w:color="auto"/>
            </w:tcBorders>
            <w:vAlign w:val="bottom"/>
          </w:tcPr>
          <w:p w:rsidR="00A71741" w:rsidRPr="00C102F6" w:rsidRDefault="00A71741" w:rsidP="00870366">
            <w:pPr>
              <w:pStyle w:val="Corpsdetexte2"/>
              <w:jc w:val="both"/>
              <w:rPr>
                <w:rFonts w:ascii="Garamond" w:hAnsi="Garamond" w:cs="Arial"/>
                <w:b w:val="0"/>
                <w:sz w:val="24"/>
                <w:szCs w:val="24"/>
                <w:lang w:val="fr-FR"/>
              </w:rPr>
            </w:pPr>
          </w:p>
          <w:p w:rsidR="00A71741" w:rsidRPr="00C102F6" w:rsidRDefault="00A71741">
            <w:pPr>
              <w:pStyle w:val="Corpsdetexte2"/>
              <w:jc w:val="both"/>
              <w:rPr>
                <w:rFonts w:ascii="Garamond" w:hAnsi="Garamond" w:cs="Arial"/>
                <w:b w:val="0"/>
                <w:sz w:val="24"/>
                <w:szCs w:val="24"/>
                <w:lang w:val="fr-FR"/>
              </w:rPr>
            </w:pPr>
            <w:r w:rsidRPr="00C102F6">
              <w:rPr>
                <w:rFonts w:ascii="Garamond" w:hAnsi="Garamond" w:cs="Arial"/>
                <w:b w:val="0"/>
                <w:sz w:val="24"/>
                <w:szCs w:val="24"/>
                <w:lang w:val="fr-FR"/>
              </w:rPr>
              <w:t xml:space="preserve">Annexer trois </w:t>
            </w:r>
            <w:r w:rsidR="00D93D4D" w:rsidRPr="00C102F6">
              <w:rPr>
                <w:rFonts w:ascii="Garamond" w:hAnsi="Garamond" w:cs="Arial"/>
                <w:b w:val="0"/>
                <w:sz w:val="24"/>
                <w:szCs w:val="24"/>
                <w:lang w:val="fr-FR"/>
              </w:rPr>
              <w:t xml:space="preserve">copies  de </w:t>
            </w:r>
            <w:r w:rsidRPr="00C102F6">
              <w:rPr>
                <w:rFonts w:ascii="Garamond" w:hAnsi="Garamond" w:cs="Arial"/>
                <w:b w:val="0"/>
                <w:sz w:val="24"/>
                <w:szCs w:val="24"/>
                <w:lang w:val="fr-FR"/>
              </w:rPr>
              <w:t xml:space="preserve">contrats </w:t>
            </w:r>
            <w:r w:rsidR="00F30F38" w:rsidRPr="00C102F6">
              <w:rPr>
                <w:rFonts w:ascii="Garamond" w:hAnsi="Garamond" w:cs="Arial"/>
                <w:b w:val="0"/>
                <w:sz w:val="24"/>
                <w:szCs w:val="24"/>
                <w:lang w:val="fr-FR"/>
              </w:rPr>
              <w:t xml:space="preserve">ou bons de commandes signés et </w:t>
            </w:r>
            <w:r w:rsidRPr="00C102F6">
              <w:rPr>
                <w:rFonts w:ascii="Garamond" w:hAnsi="Garamond" w:cs="Arial"/>
                <w:b w:val="0"/>
                <w:sz w:val="24"/>
                <w:szCs w:val="24"/>
                <w:lang w:val="fr-FR"/>
              </w:rPr>
              <w:t>cachetés par les deux parties</w:t>
            </w:r>
            <w:r w:rsidR="00927113" w:rsidRPr="00C102F6">
              <w:rPr>
                <w:rFonts w:ascii="Garamond" w:hAnsi="Garamond" w:cs="Arial"/>
                <w:b w:val="0"/>
                <w:sz w:val="24"/>
                <w:szCs w:val="24"/>
                <w:lang w:val="fr-FR"/>
              </w:rPr>
              <w:t>concernant des marchés similaires</w:t>
            </w:r>
            <w:r w:rsidRPr="00C102F6">
              <w:rPr>
                <w:rFonts w:ascii="Garamond" w:hAnsi="Garamond" w:cs="Arial"/>
                <w:b w:val="0"/>
                <w:sz w:val="24"/>
                <w:szCs w:val="24"/>
                <w:lang w:val="fr-FR"/>
              </w:rPr>
              <w:t xml:space="preserve">. </w:t>
            </w:r>
          </w:p>
        </w:tc>
      </w:tr>
      <w:tr w:rsidR="00A71741" w:rsidRPr="00015E58" w:rsidTr="00427855">
        <w:trPr>
          <w:gridAfter w:val="1"/>
          <w:wAfter w:w="160" w:type="dxa"/>
          <w:cantSplit/>
          <w:trHeight w:val="480"/>
          <w:jc w:val="center"/>
        </w:trPr>
        <w:tc>
          <w:tcPr>
            <w:tcW w:w="10350" w:type="dxa"/>
            <w:gridSpan w:val="3"/>
            <w:tcBorders>
              <w:top w:val="single" w:sz="4" w:space="0" w:color="auto"/>
              <w:left w:val="single" w:sz="4" w:space="0" w:color="auto"/>
              <w:bottom w:val="single" w:sz="4" w:space="0" w:color="auto"/>
              <w:right w:val="single" w:sz="4" w:space="0" w:color="auto"/>
            </w:tcBorders>
            <w:vAlign w:val="bottom"/>
          </w:tcPr>
          <w:p w:rsidR="00A71741" w:rsidRPr="00C102F6" w:rsidRDefault="00A71741" w:rsidP="00870366">
            <w:pPr>
              <w:pStyle w:val="Corpsdetexte2"/>
              <w:keepNext/>
              <w:jc w:val="both"/>
              <w:outlineLvl w:val="2"/>
              <w:rPr>
                <w:rFonts w:ascii="Garamond" w:hAnsi="Garamond" w:cs="Arial"/>
                <w:b w:val="0"/>
                <w:sz w:val="24"/>
                <w:szCs w:val="24"/>
                <w:lang w:val="fr-FR"/>
              </w:rPr>
            </w:pPr>
          </w:p>
          <w:p w:rsidR="00F30F38" w:rsidRPr="00C102F6" w:rsidRDefault="00F30F38">
            <w:pPr>
              <w:pStyle w:val="Corpsdetexte2"/>
              <w:keepNext/>
              <w:jc w:val="both"/>
              <w:outlineLvl w:val="2"/>
              <w:rPr>
                <w:rFonts w:ascii="Garamond" w:hAnsi="Garamond" w:cs="Arial"/>
                <w:b w:val="0"/>
                <w:sz w:val="24"/>
                <w:szCs w:val="24"/>
                <w:lang w:val="fr-FR"/>
              </w:rPr>
            </w:pPr>
          </w:p>
          <w:p w:rsidR="00F30F38" w:rsidRPr="00C102F6" w:rsidRDefault="00F30F38">
            <w:pPr>
              <w:pStyle w:val="Corpsdetexte2"/>
              <w:keepNext/>
              <w:jc w:val="both"/>
              <w:outlineLvl w:val="2"/>
              <w:rPr>
                <w:rFonts w:ascii="Garamond" w:hAnsi="Garamond" w:cs="Arial"/>
                <w:b w:val="0"/>
                <w:sz w:val="24"/>
                <w:szCs w:val="24"/>
                <w:lang w:val="fr-FR"/>
              </w:rPr>
            </w:pPr>
          </w:p>
          <w:p w:rsidR="00F30F38" w:rsidRPr="00C102F6" w:rsidRDefault="00F30F38">
            <w:pPr>
              <w:pStyle w:val="Corpsdetexte2"/>
              <w:keepNext/>
              <w:jc w:val="both"/>
              <w:outlineLvl w:val="2"/>
              <w:rPr>
                <w:rFonts w:ascii="Garamond" w:hAnsi="Garamond" w:cs="Arial"/>
                <w:b w:val="0"/>
                <w:sz w:val="24"/>
                <w:szCs w:val="24"/>
                <w:lang w:val="fr-FR"/>
              </w:rPr>
            </w:pPr>
          </w:p>
          <w:p w:rsidR="00F30F38" w:rsidRPr="00C102F6" w:rsidRDefault="00F30F38">
            <w:pPr>
              <w:pStyle w:val="Corpsdetexte2"/>
              <w:keepNext/>
              <w:jc w:val="both"/>
              <w:outlineLvl w:val="2"/>
              <w:rPr>
                <w:rFonts w:ascii="Garamond" w:hAnsi="Garamond" w:cs="Arial"/>
                <w:b w:val="0"/>
                <w:sz w:val="24"/>
                <w:szCs w:val="24"/>
                <w:lang w:val="fr-FR"/>
              </w:rPr>
            </w:pPr>
          </w:p>
          <w:p w:rsidR="00F30F38" w:rsidRPr="00C102F6" w:rsidRDefault="00F30F38">
            <w:pPr>
              <w:pStyle w:val="Corpsdetexte2"/>
              <w:keepNext/>
              <w:jc w:val="both"/>
              <w:outlineLvl w:val="2"/>
              <w:rPr>
                <w:rFonts w:ascii="Garamond" w:hAnsi="Garamond" w:cs="Arial"/>
                <w:b w:val="0"/>
                <w:sz w:val="24"/>
                <w:szCs w:val="24"/>
                <w:lang w:val="fr-FR"/>
              </w:rPr>
            </w:pPr>
          </w:p>
        </w:tc>
      </w:tr>
      <w:tr w:rsidR="00A71741" w:rsidRPr="009558C6" w:rsidTr="00427855">
        <w:trPr>
          <w:gridAfter w:val="1"/>
          <w:wAfter w:w="160" w:type="dxa"/>
          <w:cantSplit/>
          <w:trHeight w:val="480"/>
          <w:jc w:val="center"/>
        </w:trPr>
        <w:tc>
          <w:tcPr>
            <w:tcW w:w="10350" w:type="dxa"/>
            <w:gridSpan w:val="3"/>
            <w:tcBorders>
              <w:top w:val="single" w:sz="4" w:space="0" w:color="auto"/>
              <w:left w:val="single" w:sz="4" w:space="0" w:color="auto"/>
              <w:bottom w:val="single" w:sz="4" w:space="0" w:color="auto"/>
              <w:right w:val="single" w:sz="4" w:space="0" w:color="auto"/>
            </w:tcBorders>
            <w:shd w:val="clear" w:color="auto" w:fill="E0E0E0"/>
            <w:vAlign w:val="bottom"/>
          </w:tcPr>
          <w:p w:rsidR="00A71741" w:rsidRPr="00C102F6" w:rsidRDefault="00A71741" w:rsidP="00870366">
            <w:pPr>
              <w:pStyle w:val="Corpsdetexte2"/>
              <w:keepNext/>
              <w:jc w:val="both"/>
              <w:outlineLvl w:val="2"/>
              <w:rPr>
                <w:rFonts w:ascii="Garamond" w:hAnsi="Garamond" w:cs="Arial"/>
                <w:sz w:val="24"/>
                <w:szCs w:val="24"/>
                <w:highlight w:val="lightGray"/>
                <w:lang w:val="fr-FR"/>
              </w:rPr>
            </w:pPr>
          </w:p>
          <w:p w:rsidR="00A71741" w:rsidRPr="00C102F6" w:rsidRDefault="00A71741">
            <w:pPr>
              <w:pStyle w:val="Corpsdetexte2"/>
              <w:shd w:val="clear" w:color="auto" w:fill="E0E0E0"/>
              <w:jc w:val="both"/>
              <w:rPr>
                <w:rFonts w:ascii="Garamond" w:hAnsi="Garamond" w:cs="Arial"/>
                <w:sz w:val="24"/>
                <w:szCs w:val="24"/>
              </w:rPr>
            </w:pPr>
            <w:r w:rsidRPr="00C102F6">
              <w:rPr>
                <w:rFonts w:ascii="Garamond" w:hAnsi="Garamond" w:cs="Arial"/>
                <w:sz w:val="24"/>
                <w:szCs w:val="24"/>
              </w:rPr>
              <w:t>SERVICES ET SUPPORT APRES VENTES</w:t>
            </w:r>
          </w:p>
          <w:p w:rsidR="00A71741" w:rsidRPr="00C102F6" w:rsidRDefault="00A71741">
            <w:pPr>
              <w:pStyle w:val="Corpsdetexte2"/>
              <w:jc w:val="both"/>
              <w:rPr>
                <w:rFonts w:ascii="Garamond" w:hAnsi="Garamond" w:cs="Arial"/>
                <w:sz w:val="24"/>
                <w:szCs w:val="24"/>
                <w:highlight w:val="lightGray"/>
              </w:rPr>
            </w:pPr>
          </w:p>
        </w:tc>
      </w:tr>
      <w:tr w:rsidR="00A71741" w:rsidRPr="00015E58" w:rsidTr="00427855">
        <w:trPr>
          <w:gridAfter w:val="1"/>
          <w:wAfter w:w="160" w:type="dxa"/>
          <w:cantSplit/>
          <w:trHeight w:val="480"/>
          <w:jc w:val="center"/>
        </w:trPr>
        <w:tc>
          <w:tcPr>
            <w:tcW w:w="10350" w:type="dxa"/>
            <w:gridSpan w:val="3"/>
            <w:tcBorders>
              <w:top w:val="single" w:sz="4" w:space="0" w:color="auto"/>
              <w:left w:val="single" w:sz="4" w:space="0" w:color="auto"/>
              <w:bottom w:val="single" w:sz="4" w:space="0" w:color="auto"/>
              <w:right w:val="single" w:sz="4" w:space="0" w:color="auto"/>
            </w:tcBorders>
            <w:vAlign w:val="bottom"/>
          </w:tcPr>
          <w:p w:rsidR="00A71741" w:rsidRPr="00C102F6" w:rsidRDefault="00A71741" w:rsidP="00870366">
            <w:pPr>
              <w:pStyle w:val="Corpsdetexte2"/>
              <w:jc w:val="both"/>
              <w:rPr>
                <w:rFonts w:ascii="Garamond" w:hAnsi="Garamond" w:cs="Arial"/>
                <w:b w:val="0"/>
                <w:sz w:val="24"/>
                <w:szCs w:val="24"/>
                <w:lang w:val="fr-FR"/>
              </w:rPr>
            </w:pPr>
            <w:r w:rsidRPr="00C102F6">
              <w:rPr>
                <w:rFonts w:ascii="Garamond" w:hAnsi="Garamond" w:cs="Arial"/>
                <w:b w:val="0"/>
                <w:sz w:val="24"/>
                <w:szCs w:val="24"/>
                <w:lang w:val="fr-FR"/>
              </w:rPr>
              <w:t>Votre société peut-elle fournir la garantie-constructeur pour les biens ?</w:t>
            </w:r>
          </w:p>
        </w:tc>
      </w:tr>
      <w:tr w:rsidR="00A71741" w:rsidRPr="00015E58" w:rsidTr="00427855">
        <w:trPr>
          <w:gridAfter w:val="1"/>
          <w:wAfter w:w="160" w:type="dxa"/>
          <w:cantSplit/>
          <w:trHeight w:val="480"/>
          <w:jc w:val="center"/>
        </w:trPr>
        <w:tc>
          <w:tcPr>
            <w:tcW w:w="10350" w:type="dxa"/>
            <w:gridSpan w:val="3"/>
            <w:tcBorders>
              <w:top w:val="single" w:sz="4" w:space="0" w:color="auto"/>
              <w:left w:val="single" w:sz="4" w:space="0" w:color="auto"/>
              <w:bottom w:val="single" w:sz="4" w:space="0" w:color="auto"/>
              <w:right w:val="single" w:sz="4" w:space="0" w:color="auto"/>
            </w:tcBorders>
            <w:vAlign w:val="bottom"/>
          </w:tcPr>
          <w:p w:rsidR="00A71741" w:rsidRPr="00C102F6" w:rsidRDefault="00A71741" w:rsidP="00870366">
            <w:pPr>
              <w:pStyle w:val="Corpsdetexte2"/>
              <w:jc w:val="both"/>
              <w:rPr>
                <w:rFonts w:ascii="Garamond" w:hAnsi="Garamond" w:cs="Arial"/>
                <w:b w:val="0"/>
                <w:sz w:val="24"/>
                <w:szCs w:val="24"/>
                <w:lang w:val="fr-FR"/>
              </w:rPr>
            </w:pPr>
          </w:p>
          <w:p w:rsidR="00A71741" w:rsidRPr="00C102F6" w:rsidRDefault="00A71741">
            <w:pPr>
              <w:pStyle w:val="Corpsdetexte2"/>
              <w:jc w:val="both"/>
              <w:rPr>
                <w:rFonts w:ascii="Garamond" w:hAnsi="Garamond" w:cs="Arial"/>
                <w:b w:val="0"/>
                <w:sz w:val="24"/>
                <w:szCs w:val="24"/>
                <w:lang w:val="fr-FR"/>
              </w:rPr>
            </w:pPr>
          </w:p>
          <w:p w:rsidR="00A71741" w:rsidRPr="00C102F6" w:rsidRDefault="00A71741">
            <w:pPr>
              <w:pStyle w:val="Corpsdetexte2"/>
              <w:jc w:val="both"/>
              <w:rPr>
                <w:rFonts w:ascii="Garamond" w:hAnsi="Garamond" w:cs="Arial"/>
                <w:b w:val="0"/>
                <w:sz w:val="24"/>
                <w:szCs w:val="24"/>
                <w:lang w:val="fr-FR"/>
              </w:rPr>
            </w:pPr>
          </w:p>
        </w:tc>
      </w:tr>
      <w:tr w:rsidR="00A71741" w:rsidRPr="00015E58" w:rsidTr="00427855">
        <w:trPr>
          <w:gridAfter w:val="1"/>
          <w:wAfter w:w="160" w:type="dxa"/>
          <w:cantSplit/>
          <w:trHeight w:val="480"/>
          <w:jc w:val="center"/>
        </w:trPr>
        <w:tc>
          <w:tcPr>
            <w:tcW w:w="10350" w:type="dxa"/>
            <w:gridSpan w:val="3"/>
            <w:tcBorders>
              <w:top w:val="single" w:sz="4" w:space="0" w:color="auto"/>
              <w:left w:val="single" w:sz="4" w:space="0" w:color="auto"/>
              <w:bottom w:val="single" w:sz="4" w:space="0" w:color="auto"/>
              <w:right w:val="single" w:sz="4" w:space="0" w:color="auto"/>
            </w:tcBorders>
            <w:vAlign w:val="bottom"/>
          </w:tcPr>
          <w:p w:rsidR="00A71741" w:rsidRPr="00C102F6" w:rsidRDefault="00A71741" w:rsidP="00870366">
            <w:pPr>
              <w:pStyle w:val="Corpsdetexte2"/>
              <w:jc w:val="both"/>
              <w:rPr>
                <w:rFonts w:ascii="Garamond" w:hAnsi="Garamond" w:cs="Arial"/>
                <w:b w:val="0"/>
                <w:sz w:val="24"/>
                <w:szCs w:val="24"/>
                <w:lang w:val="fr-FR"/>
              </w:rPr>
            </w:pPr>
            <w:r w:rsidRPr="00C102F6">
              <w:rPr>
                <w:rFonts w:ascii="Garamond" w:hAnsi="Garamond" w:cs="Arial"/>
                <w:b w:val="0"/>
                <w:sz w:val="24"/>
                <w:szCs w:val="24"/>
                <w:lang w:val="fr-FR"/>
              </w:rPr>
              <w:t>Merci de décrire brièvement comment les garanties sont honorées pour les biens</w:t>
            </w:r>
          </w:p>
        </w:tc>
      </w:tr>
      <w:tr w:rsidR="00A71741" w:rsidRPr="00015E58" w:rsidTr="00427855">
        <w:trPr>
          <w:gridAfter w:val="1"/>
          <w:wAfter w:w="160" w:type="dxa"/>
          <w:cantSplit/>
          <w:trHeight w:val="480"/>
          <w:jc w:val="center"/>
        </w:trPr>
        <w:tc>
          <w:tcPr>
            <w:tcW w:w="10350" w:type="dxa"/>
            <w:gridSpan w:val="3"/>
            <w:tcBorders>
              <w:top w:val="single" w:sz="4" w:space="0" w:color="auto"/>
              <w:left w:val="single" w:sz="4" w:space="0" w:color="auto"/>
              <w:bottom w:val="single" w:sz="4" w:space="0" w:color="auto"/>
              <w:right w:val="single" w:sz="4" w:space="0" w:color="auto"/>
            </w:tcBorders>
            <w:vAlign w:val="bottom"/>
          </w:tcPr>
          <w:p w:rsidR="00A71741" w:rsidRPr="00C102F6" w:rsidRDefault="00A71741" w:rsidP="00870366">
            <w:pPr>
              <w:pStyle w:val="Corpsdetexte2"/>
              <w:jc w:val="both"/>
              <w:rPr>
                <w:rFonts w:ascii="Garamond" w:hAnsi="Garamond" w:cs="Arial"/>
                <w:b w:val="0"/>
                <w:sz w:val="24"/>
                <w:szCs w:val="24"/>
                <w:lang w:val="fr-FR"/>
              </w:rPr>
            </w:pPr>
          </w:p>
          <w:p w:rsidR="00A71741" w:rsidRPr="00C102F6" w:rsidRDefault="00A71741">
            <w:pPr>
              <w:pStyle w:val="Corpsdetexte2"/>
              <w:jc w:val="both"/>
              <w:rPr>
                <w:rFonts w:ascii="Garamond" w:hAnsi="Garamond" w:cs="Arial"/>
                <w:b w:val="0"/>
                <w:sz w:val="24"/>
                <w:szCs w:val="24"/>
                <w:lang w:val="fr-FR"/>
              </w:rPr>
            </w:pPr>
          </w:p>
          <w:p w:rsidR="00A71741" w:rsidRPr="00C102F6" w:rsidRDefault="00A71741">
            <w:pPr>
              <w:pStyle w:val="Corpsdetexte2"/>
              <w:jc w:val="both"/>
              <w:rPr>
                <w:rFonts w:ascii="Garamond" w:hAnsi="Garamond" w:cs="Arial"/>
                <w:b w:val="0"/>
                <w:sz w:val="24"/>
                <w:szCs w:val="24"/>
                <w:lang w:val="fr-FR"/>
              </w:rPr>
            </w:pPr>
          </w:p>
        </w:tc>
      </w:tr>
      <w:tr w:rsidR="00A71741" w:rsidRPr="00015E58" w:rsidTr="00427855">
        <w:trPr>
          <w:gridAfter w:val="1"/>
          <w:wAfter w:w="160" w:type="dxa"/>
          <w:cantSplit/>
          <w:trHeight w:val="480"/>
          <w:jc w:val="center"/>
        </w:trPr>
        <w:tc>
          <w:tcPr>
            <w:tcW w:w="10350" w:type="dxa"/>
            <w:gridSpan w:val="3"/>
            <w:tcBorders>
              <w:top w:val="single" w:sz="4" w:space="0" w:color="auto"/>
              <w:left w:val="single" w:sz="4" w:space="0" w:color="auto"/>
              <w:bottom w:val="single" w:sz="4" w:space="0" w:color="auto"/>
              <w:right w:val="single" w:sz="4" w:space="0" w:color="auto"/>
            </w:tcBorders>
            <w:vAlign w:val="bottom"/>
          </w:tcPr>
          <w:p w:rsidR="00A71741" w:rsidRPr="00C102F6" w:rsidRDefault="00A71741" w:rsidP="00870366">
            <w:pPr>
              <w:pStyle w:val="Corpsdetexte2"/>
              <w:jc w:val="both"/>
              <w:rPr>
                <w:rFonts w:ascii="Garamond" w:hAnsi="Garamond" w:cs="Arial"/>
                <w:b w:val="0"/>
                <w:sz w:val="24"/>
                <w:szCs w:val="24"/>
                <w:lang w:val="fr-FR"/>
              </w:rPr>
            </w:pPr>
            <w:r w:rsidRPr="00C102F6">
              <w:rPr>
                <w:rFonts w:ascii="Garamond" w:hAnsi="Garamond" w:cs="Arial"/>
                <w:b w:val="0"/>
                <w:sz w:val="24"/>
                <w:szCs w:val="24"/>
                <w:lang w:val="fr-FR"/>
              </w:rPr>
              <w:t xml:space="preserve">Quelles sont le types de services après-ventes offerts </w:t>
            </w:r>
          </w:p>
        </w:tc>
      </w:tr>
      <w:tr w:rsidR="00A71741" w:rsidRPr="00015E58" w:rsidTr="00427855">
        <w:trPr>
          <w:gridAfter w:val="1"/>
          <w:wAfter w:w="160" w:type="dxa"/>
          <w:cantSplit/>
          <w:trHeight w:val="480"/>
          <w:jc w:val="center"/>
        </w:trPr>
        <w:tc>
          <w:tcPr>
            <w:tcW w:w="10350" w:type="dxa"/>
            <w:gridSpan w:val="3"/>
            <w:tcBorders>
              <w:top w:val="single" w:sz="4" w:space="0" w:color="auto"/>
              <w:left w:val="single" w:sz="4" w:space="0" w:color="auto"/>
              <w:bottom w:val="single" w:sz="4" w:space="0" w:color="auto"/>
              <w:right w:val="single" w:sz="4" w:space="0" w:color="auto"/>
            </w:tcBorders>
            <w:vAlign w:val="bottom"/>
          </w:tcPr>
          <w:p w:rsidR="00A71741" w:rsidRPr="00C102F6" w:rsidRDefault="00A71741" w:rsidP="00870366">
            <w:pPr>
              <w:pStyle w:val="Corpsdetexte2"/>
              <w:jc w:val="both"/>
              <w:rPr>
                <w:rFonts w:ascii="Garamond" w:hAnsi="Garamond" w:cs="Arial"/>
                <w:b w:val="0"/>
                <w:sz w:val="24"/>
                <w:szCs w:val="24"/>
                <w:lang w:val="fr-FR"/>
              </w:rPr>
            </w:pPr>
          </w:p>
        </w:tc>
      </w:tr>
    </w:tbl>
    <w:p w:rsidR="00A71741" w:rsidRPr="00C102F6" w:rsidRDefault="00A71741" w:rsidP="00870366">
      <w:pPr>
        <w:pStyle w:val="Corpsdetexte2"/>
        <w:spacing w:before="120"/>
        <w:jc w:val="both"/>
        <w:rPr>
          <w:rFonts w:ascii="Garamond" w:hAnsi="Garamond" w:cs="Arial"/>
          <w:sz w:val="24"/>
          <w:szCs w:val="24"/>
          <w:lang w:val="fr-FR"/>
        </w:rPr>
      </w:pPr>
    </w:p>
    <w:p w:rsidR="00A71741" w:rsidRPr="00C102F6" w:rsidRDefault="00A71741">
      <w:pPr>
        <w:pStyle w:val="Corpsdetexte2"/>
        <w:spacing w:before="120"/>
        <w:jc w:val="both"/>
        <w:rPr>
          <w:rFonts w:ascii="Garamond" w:hAnsi="Garamond" w:cs="Arial"/>
          <w:b w:val="0"/>
          <w:sz w:val="24"/>
          <w:szCs w:val="24"/>
          <w:lang w:val="fr-FR"/>
        </w:rPr>
      </w:pPr>
      <w:r w:rsidRPr="00C102F6">
        <w:rPr>
          <w:rFonts w:ascii="Garamond" w:hAnsi="Garamond" w:cs="Arial"/>
          <w:b w:val="0"/>
          <w:sz w:val="24"/>
          <w:szCs w:val="24"/>
          <w:lang w:val="fr-FR"/>
        </w:rPr>
        <w:t xml:space="preserve">Signature: </w:t>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t>Date:</w:t>
      </w:r>
    </w:p>
    <w:p w:rsidR="00A71741" w:rsidRPr="00C102F6" w:rsidRDefault="00A71741">
      <w:pPr>
        <w:pStyle w:val="Corpsdetexte2"/>
        <w:jc w:val="both"/>
        <w:rPr>
          <w:rFonts w:ascii="Garamond" w:hAnsi="Garamond" w:cs="Arial"/>
          <w:b w:val="0"/>
          <w:sz w:val="24"/>
          <w:szCs w:val="24"/>
          <w:lang w:val="fr-FR"/>
        </w:rPr>
      </w:pPr>
    </w:p>
    <w:p w:rsidR="00A71741" w:rsidRPr="00C102F6" w:rsidRDefault="00A71741">
      <w:pPr>
        <w:pStyle w:val="Corpsdetexte2"/>
        <w:jc w:val="both"/>
        <w:rPr>
          <w:rFonts w:ascii="Garamond" w:hAnsi="Garamond" w:cs="Arial"/>
          <w:b w:val="0"/>
          <w:sz w:val="24"/>
          <w:szCs w:val="24"/>
          <w:lang w:val="fr-FR"/>
        </w:rPr>
      </w:pPr>
    </w:p>
    <w:p w:rsidR="00A71741" w:rsidRPr="00C102F6" w:rsidRDefault="00A71741">
      <w:pPr>
        <w:pStyle w:val="Corpsdetexte2"/>
        <w:jc w:val="both"/>
        <w:rPr>
          <w:rFonts w:ascii="Garamond" w:hAnsi="Garamond" w:cs="Arial"/>
          <w:b w:val="0"/>
          <w:sz w:val="24"/>
          <w:szCs w:val="24"/>
          <w:lang w:val="fr-FR"/>
        </w:rPr>
      </w:pPr>
      <w:r w:rsidRPr="00C102F6">
        <w:rPr>
          <w:rFonts w:ascii="Garamond" w:hAnsi="Garamond" w:cs="Arial"/>
          <w:b w:val="0"/>
          <w:sz w:val="24"/>
          <w:szCs w:val="24"/>
          <w:lang w:val="fr-FR"/>
        </w:rPr>
        <w:t xml:space="preserve">Noms: </w:t>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r>
      <w:r w:rsidRPr="00C102F6">
        <w:rPr>
          <w:rFonts w:ascii="Garamond" w:hAnsi="Garamond" w:cs="Arial"/>
          <w:b w:val="0"/>
          <w:sz w:val="24"/>
          <w:szCs w:val="24"/>
          <w:lang w:val="fr-FR"/>
        </w:rPr>
        <w:tab/>
        <w:t>Fonction:</w:t>
      </w:r>
    </w:p>
    <w:p w:rsidR="00A71741" w:rsidRPr="00C102F6" w:rsidRDefault="00A71741">
      <w:pPr>
        <w:pStyle w:val="Corpsdetexte2"/>
        <w:jc w:val="both"/>
        <w:rPr>
          <w:rFonts w:ascii="Garamond" w:hAnsi="Garamond" w:cs="Arial"/>
          <w:b w:val="0"/>
          <w:sz w:val="24"/>
          <w:szCs w:val="24"/>
          <w:lang w:val="fr-FR"/>
        </w:rPr>
      </w:pPr>
    </w:p>
    <w:p w:rsidR="006B6D08" w:rsidRPr="00C102F6" w:rsidRDefault="006B6D08" w:rsidP="00C9484C">
      <w:pPr>
        <w:jc w:val="both"/>
        <w:rPr>
          <w:rFonts w:ascii="Garamond" w:hAnsi="Garamond"/>
          <w:szCs w:val="24"/>
          <w:lang w:val="fr-FR"/>
        </w:rPr>
      </w:pPr>
      <w:bookmarkStart w:id="96" w:name="_Toc98924032"/>
      <w:bookmarkStart w:id="97" w:name="_Toc107907541"/>
      <w:bookmarkStart w:id="98" w:name="_Toc111358617"/>
    </w:p>
    <w:p w:rsidR="00A71741" w:rsidRPr="00C102F6" w:rsidRDefault="00A71741" w:rsidP="00C9484C">
      <w:pPr>
        <w:jc w:val="both"/>
        <w:rPr>
          <w:rFonts w:ascii="Garamond" w:hAnsi="Garamond"/>
          <w:szCs w:val="24"/>
          <w:lang w:val="fr-FR"/>
        </w:rPr>
      </w:pPr>
    </w:p>
    <w:p w:rsidR="00B01DFD" w:rsidRPr="00C102F6" w:rsidRDefault="00B01DFD" w:rsidP="00C9484C">
      <w:pPr>
        <w:pStyle w:val="Titre1"/>
        <w:jc w:val="both"/>
        <w:rPr>
          <w:rFonts w:ascii="Garamond" w:hAnsi="Garamond" w:cs="Arial"/>
          <w:bCs/>
          <w:sz w:val="24"/>
          <w:szCs w:val="24"/>
          <w:u w:val="single"/>
          <w:lang w:val="fr-FR"/>
        </w:rPr>
      </w:pPr>
    </w:p>
    <w:p w:rsidR="005043D3" w:rsidRPr="00C102F6" w:rsidRDefault="005043D3" w:rsidP="00C9484C">
      <w:pPr>
        <w:jc w:val="both"/>
        <w:rPr>
          <w:rFonts w:ascii="Garamond" w:hAnsi="Garamond"/>
          <w:szCs w:val="24"/>
          <w:lang w:val="fr-FR"/>
        </w:rPr>
      </w:pPr>
    </w:p>
    <w:p w:rsidR="005043D3" w:rsidRPr="00C102F6" w:rsidRDefault="005043D3" w:rsidP="00C9484C">
      <w:pPr>
        <w:jc w:val="both"/>
        <w:rPr>
          <w:rFonts w:ascii="Garamond" w:hAnsi="Garamond"/>
          <w:szCs w:val="24"/>
          <w:lang w:val="fr-FR"/>
        </w:rPr>
      </w:pPr>
    </w:p>
    <w:p w:rsidR="005043D3" w:rsidRPr="00C102F6" w:rsidRDefault="005043D3" w:rsidP="00C9484C">
      <w:pPr>
        <w:jc w:val="both"/>
        <w:rPr>
          <w:rFonts w:ascii="Garamond" w:hAnsi="Garamond"/>
          <w:szCs w:val="24"/>
          <w:lang w:val="fr-FR"/>
        </w:rPr>
      </w:pPr>
    </w:p>
    <w:p w:rsidR="005043D3" w:rsidRPr="00C102F6" w:rsidRDefault="005043D3" w:rsidP="00C9484C">
      <w:pPr>
        <w:jc w:val="both"/>
        <w:rPr>
          <w:rFonts w:ascii="Garamond" w:hAnsi="Garamond"/>
          <w:szCs w:val="24"/>
          <w:lang w:val="fr-FR"/>
        </w:rPr>
      </w:pPr>
    </w:p>
    <w:p w:rsidR="005043D3" w:rsidRPr="00C102F6" w:rsidRDefault="005043D3" w:rsidP="00C9484C">
      <w:pPr>
        <w:jc w:val="both"/>
        <w:rPr>
          <w:rFonts w:ascii="Garamond" w:hAnsi="Garamond"/>
          <w:szCs w:val="24"/>
          <w:lang w:val="fr-FR"/>
        </w:rPr>
      </w:pPr>
    </w:p>
    <w:p w:rsidR="005043D3" w:rsidRPr="00C102F6" w:rsidRDefault="005043D3" w:rsidP="00C9484C">
      <w:pPr>
        <w:jc w:val="both"/>
        <w:rPr>
          <w:rFonts w:ascii="Garamond" w:hAnsi="Garamond"/>
          <w:szCs w:val="24"/>
          <w:lang w:val="fr-FR"/>
        </w:rPr>
      </w:pPr>
    </w:p>
    <w:p w:rsidR="005043D3" w:rsidRPr="00C102F6" w:rsidRDefault="005043D3" w:rsidP="00C9484C">
      <w:pPr>
        <w:jc w:val="both"/>
        <w:rPr>
          <w:rFonts w:ascii="Garamond" w:hAnsi="Garamond"/>
          <w:szCs w:val="24"/>
          <w:lang w:val="fr-FR"/>
        </w:rPr>
      </w:pPr>
    </w:p>
    <w:p w:rsidR="005043D3" w:rsidRPr="00C102F6" w:rsidRDefault="005043D3" w:rsidP="00C9484C">
      <w:pPr>
        <w:jc w:val="both"/>
        <w:rPr>
          <w:rFonts w:ascii="Garamond" w:hAnsi="Garamond"/>
          <w:szCs w:val="24"/>
          <w:lang w:val="fr-FR"/>
        </w:rPr>
      </w:pPr>
    </w:p>
    <w:p w:rsidR="005043D3" w:rsidRPr="00C102F6" w:rsidRDefault="005043D3" w:rsidP="00C9484C">
      <w:pPr>
        <w:jc w:val="both"/>
        <w:rPr>
          <w:rFonts w:ascii="Garamond" w:hAnsi="Garamond"/>
          <w:szCs w:val="24"/>
          <w:lang w:val="fr-FR"/>
        </w:rPr>
      </w:pPr>
    </w:p>
    <w:p w:rsidR="00D93D4D" w:rsidRPr="00C102F6" w:rsidRDefault="00D93D4D" w:rsidP="00C9484C">
      <w:pPr>
        <w:pStyle w:val="Titre1"/>
        <w:jc w:val="both"/>
        <w:rPr>
          <w:rFonts w:ascii="Garamond" w:hAnsi="Garamond" w:cs="Arial"/>
          <w:b w:val="0"/>
          <w:bCs/>
          <w:sz w:val="24"/>
          <w:szCs w:val="24"/>
          <w:u w:val="single"/>
          <w:lang w:val="fr-FR"/>
        </w:rPr>
      </w:pPr>
    </w:p>
    <w:p w:rsidR="00D93D4D" w:rsidRPr="00C102F6" w:rsidRDefault="00D93D4D" w:rsidP="00C9484C">
      <w:pPr>
        <w:jc w:val="both"/>
        <w:rPr>
          <w:rFonts w:ascii="Garamond" w:hAnsi="Garamond"/>
          <w:szCs w:val="24"/>
          <w:lang w:val="fr-FR"/>
        </w:rPr>
      </w:pPr>
    </w:p>
    <w:p w:rsidR="00D93D4D" w:rsidRPr="00C102F6" w:rsidRDefault="00D93D4D" w:rsidP="00C9484C">
      <w:pPr>
        <w:jc w:val="both"/>
        <w:rPr>
          <w:rFonts w:ascii="Garamond" w:hAnsi="Garamond"/>
          <w:szCs w:val="24"/>
          <w:lang w:val="fr-FR"/>
        </w:rPr>
      </w:pPr>
    </w:p>
    <w:p w:rsidR="00D93D4D" w:rsidRDefault="00D93D4D" w:rsidP="00C9484C">
      <w:pPr>
        <w:jc w:val="both"/>
        <w:rPr>
          <w:rFonts w:ascii="Garamond" w:hAnsi="Garamond"/>
          <w:szCs w:val="24"/>
          <w:lang w:val="fr-FR"/>
        </w:rPr>
      </w:pPr>
    </w:p>
    <w:p w:rsidR="006C18D0" w:rsidRDefault="006C18D0" w:rsidP="00C9484C">
      <w:pPr>
        <w:jc w:val="both"/>
        <w:rPr>
          <w:rFonts w:ascii="Garamond" w:hAnsi="Garamond"/>
          <w:szCs w:val="24"/>
          <w:lang w:val="fr-FR"/>
        </w:rPr>
      </w:pPr>
    </w:p>
    <w:p w:rsidR="006C18D0" w:rsidRDefault="006C18D0" w:rsidP="00C9484C">
      <w:pPr>
        <w:jc w:val="both"/>
        <w:rPr>
          <w:rFonts w:ascii="Garamond" w:hAnsi="Garamond"/>
          <w:szCs w:val="24"/>
          <w:lang w:val="fr-FR"/>
        </w:rPr>
      </w:pPr>
    </w:p>
    <w:p w:rsidR="006C18D0" w:rsidRDefault="006C18D0" w:rsidP="00C9484C">
      <w:pPr>
        <w:jc w:val="both"/>
        <w:rPr>
          <w:rFonts w:ascii="Garamond" w:hAnsi="Garamond"/>
          <w:szCs w:val="24"/>
          <w:lang w:val="fr-FR"/>
        </w:rPr>
      </w:pPr>
    </w:p>
    <w:p w:rsidR="006C18D0" w:rsidRPr="00C102F6" w:rsidRDefault="006C18D0" w:rsidP="00C9484C">
      <w:pPr>
        <w:jc w:val="both"/>
        <w:rPr>
          <w:rFonts w:ascii="Garamond" w:hAnsi="Garamond"/>
          <w:szCs w:val="24"/>
          <w:lang w:val="fr-FR"/>
        </w:rPr>
      </w:pPr>
    </w:p>
    <w:p w:rsidR="00B575C2" w:rsidRPr="00C102F6" w:rsidRDefault="00B575C2" w:rsidP="00C9484C">
      <w:pPr>
        <w:jc w:val="both"/>
        <w:rPr>
          <w:rFonts w:ascii="Garamond" w:hAnsi="Garamond"/>
          <w:szCs w:val="24"/>
          <w:lang w:val="fr-FR"/>
        </w:rPr>
      </w:pPr>
    </w:p>
    <w:p w:rsidR="006C18D0" w:rsidRPr="009558C6" w:rsidRDefault="00A71741" w:rsidP="006C18D0">
      <w:pPr>
        <w:tabs>
          <w:tab w:val="left" w:pos="-1440"/>
          <w:tab w:val="left" w:pos="5220"/>
        </w:tabs>
        <w:ind w:left="5760" w:hanging="5760"/>
        <w:jc w:val="both"/>
        <w:rPr>
          <w:rFonts w:ascii="Garamond" w:hAnsi="Garamond" w:cs="Garamond"/>
          <w:b/>
          <w:bCs/>
          <w:lang w:val="fr-FR"/>
        </w:rPr>
      </w:pPr>
      <w:r w:rsidRPr="00C102F6">
        <w:rPr>
          <w:rFonts w:ascii="Garamond" w:hAnsi="Garamond" w:cs="Arial"/>
          <w:bCs/>
          <w:szCs w:val="24"/>
          <w:u w:val="single"/>
          <w:lang w:val="fr-FR"/>
        </w:rPr>
        <w:t>ANNEXE B</w:t>
      </w:r>
      <w:r w:rsidR="0017217F">
        <w:rPr>
          <w:rFonts w:ascii="Garamond" w:hAnsi="Garamond" w:cs="Arial"/>
          <w:bCs/>
          <w:color w:val="4F81BD" w:themeColor="accent1"/>
          <w:szCs w:val="24"/>
          <w:u w:val="single"/>
          <w:lang w:val="fr-FR"/>
        </w:rPr>
        <w:t>Appel d’offres n°2017/Mars</w:t>
      </w:r>
      <w:r w:rsidR="001F3BE3" w:rsidRPr="00C102F6">
        <w:rPr>
          <w:rFonts w:ascii="Garamond" w:hAnsi="Garamond" w:cs="Arial"/>
          <w:bCs/>
          <w:color w:val="4F81BD" w:themeColor="accent1"/>
          <w:szCs w:val="24"/>
          <w:u w:val="single"/>
          <w:lang w:val="fr-FR"/>
        </w:rPr>
        <w:t>/ASF/KINSHASA/</w:t>
      </w:r>
      <w:r w:rsidR="006C18D0">
        <w:rPr>
          <w:rFonts w:ascii="Garamond" w:hAnsi="Garamond" w:cs="Garamond"/>
          <w:b/>
          <w:bCs/>
          <w:color w:val="0070C0"/>
          <w:lang w:val="fr-FR"/>
        </w:rPr>
        <w:t>Emballage (sacs et Sachets en polyéthylène)</w:t>
      </w:r>
    </w:p>
    <w:p w:rsidR="00AD7830" w:rsidRDefault="00AD7830" w:rsidP="00C9484C">
      <w:pPr>
        <w:tabs>
          <w:tab w:val="left" w:pos="-1440"/>
          <w:tab w:val="left" w:pos="5220"/>
        </w:tabs>
        <w:ind w:left="5760" w:hanging="5760"/>
        <w:jc w:val="both"/>
        <w:rPr>
          <w:rFonts w:ascii="Garamond" w:hAnsi="Garamond" w:cs="Garamond"/>
          <w:b/>
          <w:bCs/>
          <w:color w:val="0070C0"/>
          <w:lang w:val="fr-FR"/>
        </w:rPr>
      </w:pPr>
    </w:p>
    <w:p w:rsidR="00AD7830" w:rsidRPr="009558C6" w:rsidRDefault="00AD7830" w:rsidP="00C9484C">
      <w:pPr>
        <w:jc w:val="both"/>
        <w:rPr>
          <w:rFonts w:ascii="Garamond" w:hAnsi="Garamond" w:cs="Garamond"/>
          <w:b/>
          <w:bCs/>
          <w:lang w:val="fr-FR"/>
        </w:rPr>
      </w:pPr>
    </w:p>
    <w:bookmarkEnd w:id="96"/>
    <w:bookmarkEnd w:id="97"/>
    <w:bookmarkEnd w:id="98"/>
    <w:p w:rsidR="00D93D4D" w:rsidRPr="00C102F6" w:rsidRDefault="00D93D4D" w:rsidP="00C9484C">
      <w:pPr>
        <w:tabs>
          <w:tab w:val="left" w:pos="-1080"/>
        </w:tabs>
        <w:jc w:val="both"/>
        <w:rPr>
          <w:rFonts w:ascii="Garamond" w:hAnsi="Garamond" w:cs="Arial"/>
          <w:b/>
          <w:bCs/>
          <w:color w:val="0070C0"/>
          <w:szCs w:val="24"/>
          <w:lang w:val="fr-FR"/>
        </w:rPr>
      </w:pPr>
    </w:p>
    <w:p w:rsidR="00395C71" w:rsidRPr="00C102F6" w:rsidRDefault="00395C71" w:rsidP="00C9484C">
      <w:pPr>
        <w:tabs>
          <w:tab w:val="left" w:pos="-1080"/>
        </w:tabs>
        <w:jc w:val="both"/>
        <w:rPr>
          <w:rFonts w:ascii="Garamond" w:hAnsi="Garamond" w:cs="Arial"/>
          <w:b/>
          <w:bCs/>
          <w:color w:val="0070C0"/>
          <w:szCs w:val="24"/>
          <w:lang w:val="fr-FR"/>
        </w:rPr>
      </w:pPr>
      <w:r w:rsidRPr="00C102F6">
        <w:rPr>
          <w:rFonts w:ascii="Garamond" w:hAnsi="Garamond" w:cs="Arial"/>
          <w:b/>
          <w:bCs/>
          <w:color w:val="0070C0"/>
          <w:szCs w:val="24"/>
          <w:lang w:val="fr-FR"/>
        </w:rPr>
        <w:t>CERTIFICATION ET ENGAGEMENT</w:t>
      </w:r>
    </w:p>
    <w:p w:rsidR="00395C71" w:rsidRPr="00C102F6" w:rsidRDefault="00395C71" w:rsidP="00C9484C">
      <w:pPr>
        <w:tabs>
          <w:tab w:val="left" w:pos="-1080"/>
        </w:tabs>
        <w:jc w:val="both"/>
        <w:rPr>
          <w:rFonts w:ascii="Garamond" w:hAnsi="Garamond" w:cs="Arial"/>
          <w:b/>
          <w:bCs/>
          <w:szCs w:val="24"/>
          <w:u w:val="single"/>
          <w:lang w:val="fr-FR"/>
        </w:rPr>
      </w:pPr>
    </w:p>
    <w:p w:rsidR="00395C71" w:rsidRPr="00C102F6" w:rsidRDefault="00395C71" w:rsidP="00C9484C">
      <w:pPr>
        <w:tabs>
          <w:tab w:val="left" w:pos="-1080"/>
        </w:tabs>
        <w:jc w:val="both"/>
        <w:rPr>
          <w:rFonts w:ascii="Garamond" w:hAnsi="Garamond" w:cs="Arial"/>
          <w:szCs w:val="24"/>
          <w:lang w:val="fr-FR"/>
        </w:rPr>
      </w:pPr>
      <w:r w:rsidRPr="00C102F6">
        <w:rPr>
          <w:rFonts w:ascii="Garamond" w:hAnsi="Garamond" w:cs="Arial"/>
          <w:szCs w:val="24"/>
          <w:lang w:val="fr-FR"/>
        </w:rPr>
        <w:t xml:space="preserve">Je, personne physique dont la signature figure ci-dessous, suis entièrement autorisé(e) à engager l’entreprise et je déclare que tous les renseignements fournis avec cette offre ou dans le cadre de cet appel d’offres sont exacts et véridiques, complets et à jour. </w:t>
      </w:r>
    </w:p>
    <w:p w:rsidR="00395C71" w:rsidRPr="00C102F6" w:rsidRDefault="00395C71" w:rsidP="00C9484C">
      <w:pPr>
        <w:tabs>
          <w:tab w:val="left" w:pos="-1080"/>
        </w:tabs>
        <w:jc w:val="both"/>
        <w:rPr>
          <w:rFonts w:ascii="Garamond" w:hAnsi="Garamond" w:cs="Arial"/>
          <w:szCs w:val="24"/>
          <w:lang w:val="fr-FR"/>
        </w:rPr>
      </w:pPr>
    </w:p>
    <w:p w:rsidR="005954D0" w:rsidRPr="00C102F6" w:rsidRDefault="005954D0" w:rsidP="00C9484C">
      <w:pPr>
        <w:tabs>
          <w:tab w:val="left" w:pos="-1080"/>
        </w:tabs>
        <w:jc w:val="both"/>
        <w:rPr>
          <w:rFonts w:ascii="Garamond" w:hAnsi="Garamond" w:cs="Arial"/>
          <w:szCs w:val="24"/>
          <w:lang w:val="fr-FR"/>
        </w:rPr>
      </w:pPr>
      <w:r w:rsidRPr="00C102F6">
        <w:rPr>
          <w:rFonts w:ascii="Garamond" w:hAnsi="Garamond" w:cs="Arial"/>
          <w:szCs w:val="24"/>
          <w:lang w:val="fr-FR"/>
        </w:rPr>
        <w:t>J’autorise ASF ou ses représentants désignés à conduire toute évaluation utile pour vérifier la validité des informations fournies dans le cadre de cet appel d’offres.</w:t>
      </w:r>
    </w:p>
    <w:p w:rsidR="005954D0" w:rsidRPr="00C102F6" w:rsidRDefault="005954D0" w:rsidP="00C9484C">
      <w:pPr>
        <w:tabs>
          <w:tab w:val="left" w:pos="-1080"/>
        </w:tabs>
        <w:jc w:val="both"/>
        <w:rPr>
          <w:rFonts w:ascii="Garamond" w:hAnsi="Garamond" w:cs="Arial"/>
          <w:szCs w:val="24"/>
          <w:lang w:val="fr-FR"/>
        </w:rPr>
      </w:pPr>
    </w:p>
    <w:p w:rsidR="00395C71" w:rsidRPr="00C102F6" w:rsidRDefault="00395C71" w:rsidP="00C9484C">
      <w:pPr>
        <w:tabs>
          <w:tab w:val="left" w:pos="-1080"/>
        </w:tabs>
        <w:jc w:val="both"/>
        <w:rPr>
          <w:rFonts w:ascii="Garamond" w:hAnsi="Garamond" w:cs="Arial"/>
          <w:szCs w:val="24"/>
          <w:lang w:val="fr-FR"/>
        </w:rPr>
      </w:pPr>
      <w:r w:rsidRPr="00C102F6">
        <w:rPr>
          <w:rFonts w:ascii="Garamond" w:hAnsi="Garamond" w:cs="Arial"/>
          <w:szCs w:val="24"/>
          <w:lang w:val="fr-FR"/>
        </w:rPr>
        <w:t xml:space="preserve">En cas de réception d’un avis de sélection, je m’engage à exécuter le marché. Je reconnais qu’un désistement après l’avis de sélection pourrait conduire à la radiation de ma société de la liste de fournisseurs </w:t>
      </w:r>
      <w:r w:rsidR="00E163F5" w:rsidRPr="00C102F6">
        <w:rPr>
          <w:rFonts w:ascii="Garamond" w:hAnsi="Garamond" w:cs="Arial"/>
          <w:szCs w:val="24"/>
          <w:lang w:val="fr-FR"/>
        </w:rPr>
        <w:t>pré qualifiés</w:t>
      </w:r>
      <w:r w:rsidRPr="00C102F6">
        <w:rPr>
          <w:rFonts w:ascii="Garamond" w:hAnsi="Garamond" w:cs="Arial"/>
          <w:szCs w:val="24"/>
          <w:lang w:val="fr-FR"/>
        </w:rPr>
        <w:t xml:space="preserve"> de l’ASF</w:t>
      </w:r>
      <w:r w:rsidR="00B01DFD" w:rsidRPr="00C102F6">
        <w:rPr>
          <w:rFonts w:ascii="Garamond" w:hAnsi="Garamond" w:cs="Arial"/>
          <w:szCs w:val="24"/>
          <w:lang w:val="fr-FR"/>
        </w:rPr>
        <w:t xml:space="preserve"> et/ou de marchés </w:t>
      </w:r>
      <w:r w:rsidR="00B85978" w:rsidRPr="00C102F6">
        <w:rPr>
          <w:rFonts w:ascii="Garamond" w:hAnsi="Garamond" w:cs="Arial"/>
          <w:szCs w:val="24"/>
          <w:lang w:val="fr-FR"/>
        </w:rPr>
        <w:t>futurs</w:t>
      </w:r>
      <w:r w:rsidR="00B01DFD" w:rsidRPr="00C102F6">
        <w:rPr>
          <w:rFonts w:ascii="Garamond" w:hAnsi="Garamond" w:cs="Arial"/>
          <w:szCs w:val="24"/>
          <w:lang w:val="fr-FR"/>
        </w:rPr>
        <w:t xml:space="preserve"> avec l’ASF</w:t>
      </w:r>
      <w:r w:rsidRPr="00C102F6">
        <w:rPr>
          <w:rFonts w:ascii="Garamond" w:hAnsi="Garamond" w:cs="Arial"/>
          <w:szCs w:val="24"/>
          <w:lang w:val="fr-FR"/>
        </w:rPr>
        <w:t>.</w:t>
      </w:r>
    </w:p>
    <w:p w:rsidR="00395C71" w:rsidRPr="00C102F6" w:rsidRDefault="00395C71" w:rsidP="00C9484C">
      <w:pPr>
        <w:tabs>
          <w:tab w:val="left" w:pos="-1080"/>
        </w:tabs>
        <w:jc w:val="both"/>
        <w:rPr>
          <w:rFonts w:ascii="Garamond" w:hAnsi="Garamond" w:cs="Arial"/>
          <w:szCs w:val="24"/>
          <w:lang w:val="fr-FR"/>
        </w:rPr>
      </w:pPr>
    </w:p>
    <w:p w:rsidR="00395C71" w:rsidRPr="00C102F6" w:rsidRDefault="00395C71" w:rsidP="008703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color w:val="000000"/>
          <w:szCs w:val="24"/>
          <w:lang w:val="fr-FR"/>
        </w:rPr>
      </w:pPr>
      <w:r w:rsidRPr="00C102F6">
        <w:rPr>
          <w:rFonts w:ascii="Garamond" w:hAnsi="Garamond" w:cs="Arial"/>
          <w:color w:val="000000"/>
          <w:szCs w:val="24"/>
          <w:lang w:val="fr-FR"/>
        </w:rPr>
        <w:t xml:space="preserve">Par ailleurs, je certifie </w:t>
      </w:r>
      <w:r w:rsidRPr="00C102F6">
        <w:rPr>
          <w:rFonts w:ascii="Garamond" w:hAnsi="Garamond" w:cs="Arial"/>
          <w:color w:val="000000"/>
          <w:szCs w:val="24"/>
          <w:u w:val="single"/>
          <w:lang w:val="fr-FR"/>
        </w:rPr>
        <w:t>ne recourir à aucun acte de corruption ou de trafic d’influence dans le cadre de ce marché</w:t>
      </w:r>
      <w:r w:rsidRPr="00C102F6">
        <w:rPr>
          <w:rFonts w:ascii="Garamond" w:hAnsi="Garamond" w:cs="Arial"/>
          <w:color w:val="000000"/>
          <w:szCs w:val="24"/>
          <w:lang w:val="fr-FR"/>
        </w:rPr>
        <w:t xml:space="preserve">. </w:t>
      </w:r>
    </w:p>
    <w:p w:rsidR="00395C71" w:rsidRPr="00C102F6" w:rsidRDefault="00395C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color w:val="000000"/>
          <w:szCs w:val="24"/>
          <w:lang w:val="fr-FR"/>
        </w:rPr>
      </w:pPr>
    </w:p>
    <w:p w:rsidR="00395C71" w:rsidRPr="00C102F6" w:rsidRDefault="00395C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color w:val="000000"/>
          <w:szCs w:val="24"/>
          <w:lang w:val="fr-FR"/>
        </w:rPr>
      </w:pPr>
      <w:r w:rsidRPr="00C102F6">
        <w:rPr>
          <w:rFonts w:ascii="Garamond" w:hAnsi="Garamond" w:cs="Arial"/>
          <w:color w:val="000000"/>
          <w:szCs w:val="24"/>
          <w:lang w:val="fr-FR"/>
        </w:rPr>
        <w:t>Je reconnais qu’en cas de  soupçon avéré ou de preuve d’une quelconque pression de nature corruptive ou la remise d’un avantage indu  (argent ou tout autre objet de valeur) par le fournisseur à un membre du personnel de l’ASF ou un membre de la commission d’évaluation en vue  d’influencer le processus de sélection, l’ASF a la faculté de rejeter mon offre dès la survenance des faits ou à partir du moment où l’ASF a la certitude des griefs reprochés.</w:t>
      </w:r>
    </w:p>
    <w:p w:rsidR="00395C71" w:rsidRPr="00C102F6" w:rsidRDefault="00395C71" w:rsidP="00C9484C">
      <w:pPr>
        <w:tabs>
          <w:tab w:val="left" w:pos="-1080"/>
        </w:tabs>
        <w:jc w:val="both"/>
        <w:rPr>
          <w:rFonts w:ascii="Garamond" w:hAnsi="Garamond" w:cs="Arial"/>
          <w:szCs w:val="24"/>
          <w:lang w:val="fr-FR"/>
        </w:rPr>
      </w:pPr>
    </w:p>
    <w:p w:rsidR="00395C71" w:rsidRPr="00C102F6" w:rsidRDefault="00395C71" w:rsidP="008703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color w:val="000000"/>
          <w:szCs w:val="24"/>
          <w:lang w:val="fr-FR"/>
        </w:rPr>
      </w:pPr>
      <w:r w:rsidRPr="00C102F6">
        <w:rPr>
          <w:rFonts w:ascii="Garamond" w:hAnsi="Garamond" w:cs="Arial"/>
          <w:color w:val="000000"/>
          <w:szCs w:val="24"/>
          <w:lang w:val="fr-FR"/>
        </w:rPr>
        <w:t xml:space="preserve">Je reconnais qu’aucun agent de l’ASF ni aucun membre de la commission ne pourrait prétendre à l’obtention d’une commission de quelque forme que ce soit dans le cadre du présent appel d’offres. </w:t>
      </w:r>
    </w:p>
    <w:p w:rsidR="00395C71" w:rsidRPr="00C102F6" w:rsidRDefault="00395C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color w:val="000000"/>
          <w:szCs w:val="24"/>
          <w:lang w:val="fr-FR"/>
        </w:rPr>
      </w:pPr>
    </w:p>
    <w:p w:rsidR="00395C71" w:rsidRPr="00C102F6" w:rsidRDefault="00395C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color w:val="000000"/>
          <w:szCs w:val="24"/>
          <w:lang w:val="fr-FR"/>
        </w:rPr>
      </w:pPr>
      <w:r w:rsidRPr="00C102F6">
        <w:rPr>
          <w:rFonts w:ascii="Garamond" w:hAnsi="Garamond" w:cs="Arial"/>
          <w:color w:val="000000"/>
          <w:szCs w:val="24"/>
          <w:lang w:val="fr-FR"/>
        </w:rPr>
        <w:t>Dans l’éventualité où je subirais de quelque manière que ce soit, de la part d’un employé de l’ASF ou membre de la commission, des pressions de nature corruptive, je suis tenu de dénoncer la tentative de corruption directement auprès du Directeur des Opérations et/ou l’Administrateur Délégué de l’ASF.</w:t>
      </w:r>
    </w:p>
    <w:p w:rsidR="00395C71" w:rsidRPr="00C102F6" w:rsidRDefault="00395C71">
      <w:pPr>
        <w:ind w:right="-284"/>
        <w:jc w:val="both"/>
        <w:rPr>
          <w:rFonts w:ascii="Garamond" w:hAnsi="Garamond" w:cs="Arial"/>
          <w:color w:val="000000"/>
          <w:szCs w:val="24"/>
          <w:lang w:val="fr-FR"/>
        </w:rPr>
      </w:pPr>
    </w:p>
    <w:p w:rsidR="00395C71" w:rsidRPr="00C102F6" w:rsidRDefault="00395C71">
      <w:pPr>
        <w:ind w:right="-284"/>
        <w:jc w:val="both"/>
        <w:rPr>
          <w:rFonts w:ascii="Garamond" w:hAnsi="Garamond" w:cs="Arial"/>
          <w:color w:val="000000"/>
          <w:szCs w:val="24"/>
          <w:lang w:val="fr-FR"/>
        </w:rPr>
      </w:pPr>
    </w:p>
    <w:p w:rsidR="00395C71" w:rsidRPr="00C102F6" w:rsidRDefault="00395C71" w:rsidP="00C9484C">
      <w:pPr>
        <w:tabs>
          <w:tab w:val="left" w:pos="-1080"/>
        </w:tabs>
        <w:jc w:val="both"/>
        <w:rPr>
          <w:rFonts w:ascii="Garamond" w:hAnsi="Garamond" w:cs="Arial"/>
          <w:b/>
          <w:bCs/>
          <w:szCs w:val="24"/>
          <w:u w:val="single"/>
          <w:lang w:val="fr-FR"/>
        </w:rPr>
      </w:pPr>
    </w:p>
    <w:p w:rsidR="00395C71" w:rsidRPr="00C102F6" w:rsidRDefault="00395C71" w:rsidP="00C9484C">
      <w:pPr>
        <w:tabs>
          <w:tab w:val="left" w:pos="-1080"/>
        </w:tabs>
        <w:ind w:left="4320" w:hanging="4320"/>
        <w:jc w:val="both"/>
        <w:rPr>
          <w:rFonts w:ascii="Garamond" w:hAnsi="Garamond" w:cs="Arial"/>
          <w:b/>
          <w:bCs/>
          <w:szCs w:val="24"/>
          <w:lang w:val="fr-FR"/>
        </w:rPr>
      </w:pPr>
      <w:r w:rsidRPr="00C102F6">
        <w:rPr>
          <w:rFonts w:ascii="Garamond" w:hAnsi="Garamond" w:cs="Arial"/>
          <w:b/>
          <w:bCs/>
          <w:szCs w:val="24"/>
          <w:lang w:val="fr-FR"/>
        </w:rPr>
        <w:t>SIGNATURE : ___________________________________ DATE : _____________________</w:t>
      </w:r>
      <w:r w:rsidRPr="00C102F6">
        <w:rPr>
          <w:rFonts w:ascii="Garamond" w:hAnsi="Garamond" w:cs="Arial"/>
          <w:b/>
          <w:bCs/>
          <w:szCs w:val="24"/>
          <w:lang w:val="fr-FR"/>
        </w:rPr>
        <w:tab/>
      </w:r>
    </w:p>
    <w:p w:rsidR="00395C71" w:rsidRPr="00C102F6" w:rsidRDefault="00395C71" w:rsidP="00C9484C">
      <w:pPr>
        <w:tabs>
          <w:tab w:val="left" w:pos="-1080"/>
        </w:tabs>
        <w:jc w:val="both"/>
        <w:rPr>
          <w:rFonts w:ascii="Garamond" w:hAnsi="Garamond" w:cs="Arial"/>
          <w:b/>
          <w:bCs/>
          <w:szCs w:val="24"/>
          <w:lang w:val="fr-FR"/>
        </w:rPr>
      </w:pPr>
    </w:p>
    <w:p w:rsidR="00395C71" w:rsidRPr="00C102F6" w:rsidRDefault="00395C71" w:rsidP="00C9484C">
      <w:pPr>
        <w:tabs>
          <w:tab w:val="left" w:pos="-1080"/>
        </w:tabs>
        <w:ind w:left="4320" w:hanging="4320"/>
        <w:jc w:val="both"/>
        <w:rPr>
          <w:rFonts w:ascii="Garamond" w:hAnsi="Garamond" w:cs="Arial"/>
          <w:b/>
          <w:bCs/>
          <w:szCs w:val="24"/>
          <w:lang w:val="fr-FR"/>
        </w:rPr>
      </w:pPr>
      <w:r w:rsidRPr="00C102F6">
        <w:rPr>
          <w:rFonts w:ascii="Garamond" w:hAnsi="Garamond" w:cs="Arial"/>
          <w:b/>
          <w:bCs/>
          <w:szCs w:val="24"/>
          <w:lang w:val="fr-FR"/>
        </w:rPr>
        <w:t>NOM ET TIRE (EN CARACTÈRESD’IMPRIMERIE) :____________________________</w:t>
      </w:r>
    </w:p>
    <w:p w:rsidR="00395C71" w:rsidRPr="00C102F6" w:rsidRDefault="00395C71" w:rsidP="00C9484C">
      <w:pPr>
        <w:tabs>
          <w:tab w:val="left" w:pos="-1080"/>
        </w:tabs>
        <w:ind w:left="4320" w:hanging="4320"/>
        <w:jc w:val="both"/>
        <w:rPr>
          <w:rFonts w:ascii="Garamond" w:hAnsi="Garamond" w:cs="Arial"/>
          <w:b/>
          <w:bCs/>
          <w:szCs w:val="24"/>
          <w:lang w:val="fr-FR"/>
        </w:rPr>
      </w:pPr>
    </w:p>
    <w:p w:rsidR="00395C71" w:rsidRPr="00C102F6" w:rsidRDefault="00395C71" w:rsidP="00C9484C">
      <w:pPr>
        <w:tabs>
          <w:tab w:val="left" w:pos="-1080"/>
        </w:tabs>
        <w:ind w:left="4320" w:hanging="4320"/>
        <w:jc w:val="both"/>
        <w:rPr>
          <w:rFonts w:ascii="Garamond" w:hAnsi="Garamond" w:cs="Arial"/>
          <w:b/>
          <w:bCs/>
          <w:szCs w:val="24"/>
          <w:lang w:val="fr-FR"/>
        </w:rPr>
      </w:pPr>
      <w:r w:rsidRPr="00C102F6">
        <w:rPr>
          <w:rFonts w:ascii="Garamond" w:hAnsi="Garamond" w:cs="Arial"/>
          <w:b/>
          <w:bCs/>
          <w:szCs w:val="24"/>
          <w:lang w:val="fr-FR"/>
        </w:rPr>
        <w:t>______________________________________________________________________________</w:t>
      </w:r>
    </w:p>
    <w:p w:rsidR="00395C71" w:rsidRPr="00C102F6" w:rsidRDefault="00395C71" w:rsidP="00C9484C">
      <w:pPr>
        <w:tabs>
          <w:tab w:val="center" w:pos="4680"/>
        </w:tabs>
        <w:jc w:val="both"/>
        <w:rPr>
          <w:rFonts w:ascii="Garamond" w:hAnsi="Garamond" w:cs="Arial"/>
          <w:b/>
          <w:bCs/>
          <w:szCs w:val="24"/>
          <w:u w:val="single"/>
          <w:lang w:val="fr-FR"/>
        </w:rPr>
      </w:pPr>
    </w:p>
    <w:p w:rsidR="006B6D08" w:rsidRPr="00C102F6" w:rsidRDefault="00395C71" w:rsidP="00870366">
      <w:pPr>
        <w:tabs>
          <w:tab w:val="center" w:pos="4680"/>
        </w:tabs>
        <w:jc w:val="both"/>
        <w:rPr>
          <w:rFonts w:ascii="Garamond" w:hAnsi="Garamond" w:cs="Arial"/>
          <w:b/>
          <w:bCs/>
          <w:szCs w:val="24"/>
          <w:lang w:val="fr-FR"/>
        </w:rPr>
      </w:pPr>
      <w:r w:rsidRPr="00C102F6">
        <w:rPr>
          <w:rFonts w:ascii="Garamond" w:hAnsi="Garamond" w:cs="Arial"/>
          <w:b/>
          <w:bCs/>
          <w:szCs w:val="24"/>
          <w:lang w:val="fr-FR"/>
        </w:rPr>
        <w:t>*** Apposez vos initiales au bas de chaque page de l’offre présentée ***</w:t>
      </w:r>
    </w:p>
    <w:p w:rsidR="00D93D4D" w:rsidRDefault="00D93D4D" w:rsidP="00C94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bCs/>
          <w:szCs w:val="24"/>
          <w:u w:val="single"/>
          <w:lang w:val="fr-FR"/>
        </w:rPr>
      </w:pPr>
    </w:p>
    <w:p w:rsidR="00B575C2" w:rsidRPr="00C102F6" w:rsidRDefault="00B575C2" w:rsidP="00C94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bCs/>
          <w:szCs w:val="24"/>
          <w:u w:val="single"/>
          <w:lang w:val="fr-FR"/>
        </w:rPr>
      </w:pPr>
    </w:p>
    <w:p w:rsidR="00D93D4D" w:rsidRDefault="00D93D4D" w:rsidP="00C94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bCs/>
          <w:szCs w:val="24"/>
          <w:u w:val="single"/>
          <w:lang w:val="fr-FR"/>
        </w:rPr>
      </w:pPr>
    </w:p>
    <w:p w:rsidR="00AD7830" w:rsidRDefault="00F932FE" w:rsidP="00C9484C">
      <w:pPr>
        <w:tabs>
          <w:tab w:val="left" w:pos="-1440"/>
          <w:tab w:val="left" w:pos="5220"/>
        </w:tabs>
        <w:ind w:left="5760" w:hanging="5760"/>
        <w:jc w:val="both"/>
        <w:rPr>
          <w:rFonts w:ascii="Garamond" w:hAnsi="Garamond" w:cs="Garamond"/>
          <w:b/>
          <w:bCs/>
          <w:color w:val="0070C0"/>
          <w:lang w:val="fr-FR"/>
        </w:rPr>
      </w:pPr>
      <w:r w:rsidRPr="00C102F6">
        <w:rPr>
          <w:rFonts w:ascii="Garamond" w:hAnsi="Garamond"/>
          <w:b/>
          <w:szCs w:val="24"/>
          <w:lang w:val="fr-FR"/>
        </w:rPr>
        <w:t>ANNEXE C</w:t>
      </w:r>
      <w:r w:rsidR="0017217F">
        <w:rPr>
          <w:rFonts w:ascii="Garamond" w:hAnsi="Garamond" w:cs="Arial"/>
          <w:b/>
          <w:bCs/>
          <w:color w:val="4F81BD" w:themeColor="accent1"/>
          <w:szCs w:val="24"/>
          <w:lang w:val="fr-FR"/>
        </w:rPr>
        <w:t xml:space="preserve"> Appel d’offres n°2017/Mars</w:t>
      </w:r>
      <w:r w:rsidR="001F3BE3" w:rsidRPr="00C102F6">
        <w:rPr>
          <w:rFonts w:ascii="Garamond" w:hAnsi="Garamond" w:cs="Arial"/>
          <w:b/>
          <w:bCs/>
          <w:color w:val="4F81BD" w:themeColor="accent1"/>
          <w:szCs w:val="24"/>
          <w:lang w:val="fr-FR"/>
        </w:rPr>
        <w:t>/ASF/KINSHASA/</w:t>
      </w:r>
    </w:p>
    <w:p w:rsidR="00AD7830" w:rsidRPr="009558C6" w:rsidRDefault="00AD7830" w:rsidP="00C9484C">
      <w:pPr>
        <w:tabs>
          <w:tab w:val="left" w:pos="-1440"/>
          <w:tab w:val="left" w:pos="5220"/>
        </w:tabs>
        <w:ind w:left="5760" w:hanging="5760"/>
        <w:jc w:val="both"/>
        <w:rPr>
          <w:rFonts w:ascii="Garamond" w:hAnsi="Garamond" w:cs="Garamond"/>
          <w:b/>
          <w:bCs/>
          <w:lang w:val="fr-FR"/>
        </w:rPr>
      </w:pPr>
      <w:r>
        <w:rPr>
          <w:rFonts w:ascii="Garamond" w:hAnsi="Garamond" w:cs="Garamond"/>
          <w:b/>
          <w:bCs/>
          <w:color w:val="0070C0"/>
          <w:lang w:val="fr-FR"/>
        </w:rPr>
        <w:t>Emballage (sacs et Sachets en polyéthylène)</w:t>
      </w:r>
    </w:p>
    <w:p w:rsidR="00AD7830" w:rsidRPr="009558C6" w:rsidRDefault="00AD7830" w:rsidP="00C9484C">
      <w:pPr>
        <w:jc w:val="both"/>
        <w:rPr>
          <w:rFonts w:ascii="Garamond" w:hAnsi="Garamond" w:cs="Garamond"/>
          <w:b/>
          <w:bCs/>
          <w:lang w:val="fr-FR"/>
        </w:rPr>
      </w:pPr>
    </w:p>
    <w:p w:rsidR="00F932FE" w:rsidRPr="00C102F6" w:rsidRDefault="00E97618" w:rsidP="00C94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zCs w:val="24"/>
          <w:lang w:val="fr-FR"/>
        </w:rPr>
      </w:pPr>
      <w:r w:rsidRPr="00C102F6">
        <w:rPr>
          <w:rFonts w:ascii="Garamond" w:hAnsi="Garamond"/>
          <w:b/>
          <w:szCs w:val="24"/>
        </w:rPr>
        <w:fldChar w:fldCharType="begin"/>
      </w:r>
      <w:r w:rsidR="00F932FE" w:rsidRPr="00C102F6">
        <w:rPr>
          <w:rFonts w:ascii="Garamond" w:hAnsi="Garamond"/>
          <w:b/>
          <w:szCs w:val="24"/>
          <w:lang w:val="fr-FR"/>
        </w:rPr>
        <w:instrText xml:space="preserve">PRIVATE </w:instrText>
      </w:r>
      <w:r w:rsidRPr="00C102F6">
        <w:rPr>
          <w:rFonts w:ascii="Garamond" w:hAnsi="Garamond"/>
          <w:b/>
          <w:szCs w:val="24"/>
        </w:rPr>
        <w:fldChar w:fldCharType="end"/>
      </w:r>
      <w:r w:rsidR="00F932FE" w:rsidRPr="00C102F6">
        <w:rPr>
          <w:rFonts w:ascii="Garamond" w:hAnsi="Garamond"/>
          <w:b/>
          <w:szCs w:val="24"/>
          <w:lang w:val="fr-FR"/>
        </w:rPr>
        <w:t>BORDEREAU DE PRIX</w:t>
      </w:r>
    </w:p>
    <w:p w:rsidR="00AD7830" w:rsidRDefault="00AD7830" w:rsidP="00870366">
      <w:pPr>
        <w:tabs>
          <w:tab w:val="left" w:pos="-1080"/>
        </w:tabs>
        <w:jc w:val="both"/>
        <w:rPr>
          <w:rFonts w:ascii="Garamond" w:hAnsi="Garamond" w:cs="Garamond"/>
          <w:bCs/>
          <w:noProof/>
          <w:snapToGrid/>
          <w:szCs w:val="24"/>
          <w:lang w:val="fr-FR"/>
        </w:rPr>
      </w:pPr>
      <w:r w:rsidRPr="00C9484C">
        <w:rPr>
          <w:rFonts w:ascii="Garamond" w:hAnsi="Garamond" w:cs="Garamond"/>
          <w:bCs/>
          <w:noProof/>
          <w:szCs w:val="24"/>
          <w:lang w:val="fr-FR"/>
        </w:rPr>
        <w:t>DOIT ETRE DUMENT COMPLETE, SIGNEE ET RETOURNEE AVEC VOTRE OFFRE.</w:t>
      </w:r>
    </w:p>
    <w:p w:rsidR="00AD7830" w:rsidRPr="00C9484C" w:rsidRDefault="00AD7830" w:rsidP="00870366">
      <w:pPr>
        <w:tabs>
          <w:tab w:val="left" w:pos="-1080"/>
        </w:tabs>
        <w:jc w:val="both"/>
        <w:rPr>
          <w:rFonts w:ascii="Garamond" w:hAnsi="Garamond" w:cs="Garamond"/>
          <w:bCs/>
          <w:noProof/>
          <w:szCs w:val="24"/>
          <w:lang w:val="fr-FR"/>
        </w:rPr>
      </w:pPr>
      <w:r w:rsidRPr="00C9484C">
        <w:rPr>
          <w:rFonts w:ascii="Garamond" w:hAnsi="Garamond" w:cs="Garamond"/>
          <w:bCs/>
          <w:noProof/>
          <w:szCs w:val="24"/>
          <w:lang w:val="fr-FR"/>
        </w:rPr>
        <w:t>1. Le Bordereau de prix doit fournir un détail des coûts des différents items.</w:t>
      </w:r>
    </w:p>
    <w:p w:rsidR="00AD7830" w:rsidRPr="00C9484C" w:rsidRDefault="00AD7830">
      <w:pPr>
        <w:tabs>
          <w:tab w:val="left" w:pos="-1080"/>
        </w:tabs>
        <w:jc w:val="both"/>
        <w:rPr>
          <w:rFonts w:ascii="Garamond" w:hAnsi="Garamond" w:cs="Garamond"/>
          <w:bCs/>
          <w:noProof/>
          <w:szCs w:val="24"/>
          <w:lang w:val="fr-FR"/>
        </w:rPr>
      </w:pPr>
      <w:r w:rsidRPr="00C9484C">
        <w:rPr>
          <w:rFonts w:ascii="Garamond" w:hAnsi="Garamond" w:cs="Garamond"/>
          <w:bCs/>
          <w:noProof/>
          <w:szCs w:val="24"/>
          <w:lang w:val="fr-FR"/>
        </w:rPr>
        <w:t>2. Les descriptions des produits doivent être suffisamment détaillées pour permettre à ASF de juger de l’adéquation entre l’offre et les spécifications requises dans les documents d’appel d’offres.</w:t>
      </w:r>
    </w:p>
    <w:p w:rsidR="00AD7830" w:rsidRPr="00C9484C" w:rsidRDefault="00AD7830">
      <w:pPr>
        <w:tabs>
          <w:tab w:val="left" w:pos="-1080"/>
        </w:tabs>
        <w:jc w:val="both"/>
        <w:rPr>
          <w:rFonts w:ascii="Garamond" w:hAnsi="Garamond" w:cs="Garamond"/>
          <w:bCs/>
          <w:noProof/>
          <w:szCs w:val="24"/>
          <w:lang w:val="fr-FR"/>
        </w:rPr>
      </w:pPr>
      <w:r w:rsidRPr="00C9484C">
        <w:rPr>
          <w:rFonts w:ascii="Garamond" w:hAnsi="Garamond" w:cs="Garamond"/>
          <w:bCs/>
          <w:noProof/>
          <w:szCs w:val="24"/>
          <w:lang w:val="fr-FR"/>
        </w:rPr>
        <w:t>3. Tous les prix doivent être mentionnés HORS TAXES dans la mesure où ASF est, y est exonérée de la TVA.</w:t>
      </w:r>
    </w:p>
    <w:p w:rsidR="00AD7830" w:rsidRPr="00C9484C" w:rsidRDefault="00AD7830">
      <w:pPr>
        <w:tabs>
          <w:tab w:val="left" w:pos="-1080"/>
        </w:tabs>
        <w:jc w:val="both"/>
        <w:rPr>
          <w:rFonts w:ascii="Garamond" w:hAnsi="Garamond" w:cs="Garamond"/>
          <w:bCs/>
          <w:noProof/>
          <w:szCs w:val="24"/>
          <w:lang w:val="fr-FR"/>
        </w:rPr>
      </w:pPr>
      <w:r w:rsidRPr="00C9484C">
        <w:rPr>
          <w:rFonts w:ascii="Garamond" w:hAnsi="Garamond" w:cs="Garamond"/>
          <w:bCs/>
          <w:noProof/>
          <w:szCs w:val="24"/>
          <w:lang w:val="fr-FR"/>
        </w:rPr>
        <w:t>4. Le format ci-dessous doit être utilisé pour préparer l’offre de prix. Les soumissionnaires sont invités à respecter strictement ce modèle afin de faciliter la comparaison et l’analyse des offres par le Comité d’évaluation .</w:t>
      </w:r>
    </w:p>
    <w:p w:rsidR="00641C52" w:rsidRPr="00C102F6" w:rsidRDefault="00641C52" w:rsidP="00C9484C">
      <w:pPr>
        <w:jc w:val="both"/>
        <w:rPr>
          <w:rFonts w:ascii="Garamond" w:hAnsi="Garamond"/>
          <w:szCs w:val="24"/>
          <w:lang w:val="fr-FR"/>
        </w:rPr>
      </w:pPr>
    </w:p>
    <w:tbl>
      <w:tblPr>
        <w:tblW w:w="9918" w:type="dxa"/>
        <w:jc w:val="center"/>
        <w:tblCellMar>
          <w:left w:w="70" w:type="dxa"/>
          <w:right w:w="70" w:type="dxa"/>
        </w:tblCellMar>
        <w:tblLook w:val="04A0"/>
      </w:tblPr>
      <w:tblGrid>
        <w:gridCol w:w="710"/>
        <w:gridCol w:w="3827"/>
        <w:gridCol w:w="1256"/>
        <w:gridCol w:w="1958"/>
        <w:gridCol w:w="2167"/>
      </w:tblGrid>
      <w:tr w:rsidR="00BF2121" w:rsidRPr="009558C6" w:rsidTr="00C9484C">
        <w:trPr>
          <w:trHeight w:val="372"/>
          <w:jc w:val="center"/>
        </w:trPr>
        <w:tc>
          <w:tcPr>
            <w:tcW w:w="710" w:type="dxa"/>
            <w:tcBorders>
              <w:top w:val="single" w:sz="4" w:space="0" w:color="auto"/>
              <w:left w:val="single" w:sz="4" w:space="0" w:color="auto"/>
              <w:bottom w:val="single" w:sz="4" w:space="0" w:color="auto"/>
              <w:right w:val="single" w:sz="4" w:space="0" w:color="auto"/>
            </w:tcBorders>
          </w:tcPr>
          <w:p w:rsidR="00BF2121" w:rsidRPr="00C102F6" w:rsidRDefault="00BF2121" w:rsidP="00C9484C">
            <w:pPr>
              <w:jc w:val="both"/>
              <w:rPr>
                <w:rFonts w:ascii="Garamond" w:hAnsi="Garamond" w:cs="Arial"/>
                <w:b/>
                <w:bCs/>
                <w:szCs w:val="24"/>
                <w:lang w:val="fr-FR"/>
              </w:rPr>
            </w:pPr>
            <w:r w:rsidRPr="00C102F6">
              <w:rPr>
                <w:rFonts w:ascii="Garamond" w:hAnsi="Garamond" w:cs="Arial"/>
                <w:b/>
                <w:bCs/>
                <w:szCs w:val="24"/>
                <w:lang w:val="fr-FR"/>
              </w:rPr>
              <w:t>LOT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121" w:rsidRPr="00C102F6" w:rsidRDefault="00BF2121" w:rsidP="00C9484C">
            <w:pPr>
              <w:jc w:val="both"/>
              <w:rPr>
                <w:rFonts w:ascii="Garamond" w:hAnsi="Garamond" w:cs="Arial"/>
                <w:b/>
                <w:bCs/>
                <w:szCs w:val="24"/>
                <w:lang w:val="fr-FR"/>
              </w:rPr>
            </w:pPr>
            <w:r w:rsidRPr="00C102F6">
              <w:rPr>
                <w:rFonts w:ascii="Garamond" w:hAnsi="Garamond" w:cs="Arial"/>
                <w:b/>
                <w:bCs/>
                <w:szCs w:val="24"/>
                <w:lang w:val="fr-FR"/>
              </w:rPr>
              <w:t xml:space="preserve">DESIGNATION </w:t>
            </w:r>
            <w:r>
              <w:rPr>
                <w:rFonts w:ascii="Garamond" w:hAnsi="Garamond" w:cs="Arial"/>
                <w:b/>
                <w:bCs/>
                <w:szCs w:val="24"/>
                <w:lang w:val="fr-FR"/>
              </w:rPr>
              <w:t>EMBALLAGE</w:t>
            </w:r>
          </w:p>
        </w:tc>
        <w:tc>
          <w:tcPr>
            <w:tcW w:w="1256" w:type="dxa"/>
            <w:tcBorders>
              <w:top w:val="single" w:sz="4" w:space="0" w:color="auto"/>
              <w:left w:val="nil"/>
              <w:bottom w:val="single" w:sz="4" w:space="0" w:color="auto"/>
              <w:right w:val="single" w:sz="4" w:space="0" w:color="auto"/>
            </w:tcBorders>
          </w:tcPr>
          <w:p w:rsidR="00BF2121" w:rsidRPr="00C102F6" w:rsidDel="00BF2121" w:rsidRDefault="00BF2121" w:rsidP="00C9484C">
            <w:pPr>
              <w:jc w:val="both"/>
              <w:rPr>
                <w:rFonts w:ascii="Garamond" w:hAnsi="Garamond" w:cs="Arial"/>
                <w:b/>
                <w:bCs/>
                <w:szCs w:val="24"/>
                <w:lang w:val="fr-FR"/>
              </w:rPr>
            </w:pPr>
            <w:r>
              <w:rPr>
                <w:rFonts w:ascii="Garamond" w:hAnsi="Garamond" w:cs="Arial"/>
                <w:b/>
                <w:bCs/>
                <w:szCs w:val="24"/>
                <w:lang w:val="fr-FR"/>
              </w:rPr>
              <w:t>UNITE</w:t>
            </w:r>
          </w:p>
        </w:tc>
        <w:tc>
          <w:tcPr>
            <w:tcW w:w="1958" w:type="dxa"/>
            <w:tcBorders>
              <w:top w:val="single" w:sz="4" w:space="0" w:color="auto"/>
              <w:left w:val="single" w:sz="4" w:space="0" w:color="auto"/>
              <w:bottom w:val="single" w:sz="4" w:space="0" w:color="auto"/>
              <w:right w:val="single" w:sz="4" w:space="0" w:color="auto"/>
            </w:tcBorders>
          </w:tcPr>
          <w:p w:rsidR="00BF2121" w:rsidRPr="00C102F6" w:rsidRDefault="00BF2121" w:rsidP="00C9484C">
            <w:pPr>
              <w:jc w:val="both"/>
              <w:rPr>
                <w:rFonts w:ascii="Garamond" w:hAnsi="Garamond" w:cs="Arial"/>
                <w:b/>
                <w:bCs/>
                <w:szCs w:val="24"/>
                <w:lang w:val="fr-FR"/>
              </w:rPr>
            </w:pPr>
            <w:r>
              <w:rPr>
                <w:rFonts w:ascii="Garamond" w:hAnsi="Garamond" w:cs="Arial"/>
                <w:b/>
                <w:bCs/>
                <w:szCs w:val="24"/>
                <w:lang w:val="fr-FR"/>
              </w:rPr>
              <w:t>QUANTITE</w:t>
            </w:r>
          </w:p>
        </w:tc>
        <w:tc>
          <w:tcPr>
            <w:tcW w:w="2167" w:type="dxa"/>
            <w:tcBorders>
              <w:top w:val="single" w:sz="4" w:space="0" w:color="auto"/>
              <w:left w:val="single" w:sz="4" w:space="0" w:color="auto"/>
              <w:bottom w:val="single" w:sz="4" w:space="0" w:color="auto"/>
              <w:right w:val="single" w:sz="4" w:space="0" w:color="auto"/>
            </w:tcBorders>
          </w:tcPr>
          <w:p w:rsidR="00BF2121" w:rsidRDefault="00BF2121" w:rsidP="00C9484C">
            <w:pPr>
              <w:jc w:val="both"/>
              <w:rPr>
                <w:rFonts w:ascii="Garamond" w:hAnsi="Garamond" w:cs="Arial"/>
                <w:b/>
                <w:bCs/>
                <w:szCs w:val="24"/>
                <w:lang w:val="fr-FR"/>
              </w:rPr>
            </w:pPr>
          </w:p>
          <w:p w:rsidR="00BF2121" w:rsidRPr="00C9484C" w:rsidDel="00BF2121" w:rsidRDefault="00BF2121" w:rsidP="00C9484C">
            <w:pPr>
              <w:jc w:val="both"/>
              <w:rPr>
                <w:rFonts w:ascii="Garamond" w:hAnsi="Garamond" w:cs="Arial"/>
                <w:szCs w:val="24"/>
                <w:lang w:val="fr-FR"/>
              </w:rPr>
            </w:pPr>
            <w:r>
              <w:rPr>
                <w:rFonts w:ascii="Garamond" w:hAnsi="Garamond" w:cs="Arial"/>
                <w:szCs w:val="24"/>
                <w:lang w:val="fr-FR"/>
              </w:rPr>
              <w:t>PRIX UNITAIRE HT en $</w:t>
            </w:r>
          </w:p>
        </w:tc>
      </w:tr>
      <w:tr w:rsidR="00BF2121" w:rsidRPr="00C1654C" w:rsidTr="00C9484C">
        <w:trPr>
          <w:trHeight w:val="300"/>
          <w:jc w:val="center"/>
        </w:trPr>
        <w:tc>
          <w:tcPr>
            <w:tcW w:w="710" w:type="dxa"/>
            <w:tcBorders>
              <w:top w:val="nil"/>
              <w:left w:val="single" w:sz="4" w:space="0" w:color="auto"/>
              <w:bottom w:val="single" w:sz="4" w:space="0" w:color="auto"/>
              <w:right w:val="single" w:sz="4" w:space="0" w:color="auto"/>
            </w:tcBorders>
          </w:tcPr>
          <w:p w:rsidR="00BF2121" w:rsidRPr="00C102F6" w:rsidRDefault="00BF2121" w:rsidP="00C9484C">
            <w:pPr>
              <w:widowControl/>
              <w:jc w:val="both"/>
              <w:rPr>
                <w:rFonts w:ascii="Garamond" w:hAnsi="Garamond" w:cs="Arial"/>
                <w:snapToGrid/>
                <w:color w:val="000000"/>
                <w:szCs w:val="24"/>
                <w:lang w:val="fr-FR" w:eastAsia="fr-FR"/>
              </w:rPr>
            </w:pPr>
            <w:r>
              <w:rPr>
                <w:rFonts w:ascii="Garamond" w:hAnsi="Garamond" w:cs="Arial"/>
                <w:snapToGrid/>
                <w:color w:val="000000"/>
                <w:szCs w:val="24"/>
                <w:lang w:val="fr-FR" w:eastAsia="fr-FR"/>
              </w:rPr>
              <w:t>1</w:t>
            </w:r>
          </w:p>
        </w:tc>
        <w:tc>
          <w:tcPr>
            <w:tcW w:w="3827" w:type="dxa"/>
            <w:tcBorders>
              <w:top w:val="nil"/>
              <w:left w:val="single" w:sz="4" w:space="0" w:color="auto"/>
              <w:bottom w:val="single" w:sz="4" w:space="0" w:color="auto"/>
              <w:right w:val="single" w:sz="4" w:space="0" w:color="auto"/>
            </w:tcBorders>
            <w:shd w:val="clear" w:color="auto" w:fill="auto"/>
            <w:noWrap/>
            <w:vAlign w:val="center"/>
          </w:tcPr>
          <w:p w:rsidR="00BF2121" w:rsidRPr="00C102F6" w:rsidRDefault="00BF2121" w:rsidP="00C9484C">
            <w:pPr>
              <w:widowControl/>
              <w:jc w:val="both"/>
              <w:rPr>
                <w:rFonts w:ascii="Garamond" w:hAnsi="Garamond" w:cs="Arial"/>
                <w:snapToGrid/>
                <w:color w:val="000000"/>
                <w:szCs w:val="24"/>
                <w:lang w:val="fr-FR" w:eastAsia="fr-FR"/>
              </w:rPr>
            </w:pPr>
            <w:r>
              <w:rPr>
                <w:rFonts w:ascii="Garamond" w:hAnsi="Garamond" w:cs="Arial"/>
                <w:snapToGrid/>
                <w:color w:val="000000"/>
                <w:szCs w:val="24"/>
                <w:lang w:val="fr-FR" w:eastAsia="fr-FR"/>
              </w:rPr>
              <w:t>Sachet en polyéthylène de 67X45X60</w:t>
            </w:r>
            <w:r w:rsidR="00E24125">
              <w:rPr>
                <w:rFonts w:ascii="Garamond" w:hAnsi="Garamond" w:cs="Arial"/>
                <w:snapToGrid/>
                <w:color w:val="000000"/>
                <w:szCs w:val="24"/>
                <w:lang w:val="fr-FR" w:eastAsia="fr-FR"/>
              </w:rPr>
              <w:t>uou équivalent</w:t>
            </w:r>
          </w:p>
        </w:tc>
        <w:tc>
          <w:tcPr>
            <w:tcW w:w="1256" w:type="dxa"/>
            <w:tcBorders>
              <w:top w:val="single" w:sz="4" w:space="0" w:color="auto"/>
              <w:left w:val="nil"/>
              <w:bottom w:val="single" w:sz="4" w:space="0" w:color="auto"/>
              <w:right w:val="single" w:sz="4" w:space="0" w:color="auto"/>
            </w:tcBorders>
          </w:tcPr>
          <w:p w:rsidR="00BF2121" w:rsidRDefault="00BF2121" w:rsidP="00C9484C">
            <w:pPr>
              <w:jc w:val="both"/>
              <w:rPr>
                <w:rFonts w:ascii="Garamond" w:hAnsi="Garamond"/>
                <w:color w:val="000000"/>
                <w:lang w:val="fr-FR" w:eastAsia="fr-FR"/>
              </w:rPr>
            </w:pPr>
          </w:p>
          <w:p w:rsidR="00BF2121" w:rsidRDefault="00BF2121" w:rsidP="00C9484C">
            <w:pPr>
              <w:jc w:val="both"/>
              <w:rPr>
                <w:rFonts w:ascii="Garamond" w:hAnsi="Garamond"/>
                <w:lang w:val="fr-FR" w:eastAsia="fr-FR"/>
              </w:rPr>
            </w:pPr>
          </w:p>
          <w:p w:rsidR="00BF2121" w:rsidRPr="00C9484C" w:rsidRDefault="00BF2121" w:rsidP="00C9484C">
            <w:pPr>
              <w:jc w:val="both"/>
              <w:rPr>
                <w:rFonts w:ascii="Garamond" w:hAnsi="Garamond"/>
                <w:lang w:val="fr-FR" w:eastAsia="fr-FR"/>
              </w:rPr>
            </w:pPr>
            <w:r>
              <w:rPr>
                <w:rFonts w:ascii="Garamond" w:hAnsi="Garamond"/>
                <w:lang w:val="fr-FR" w:eastAsia="fr-FR"/>
              </w:rPr>
              <w:t>Pièce</w:t>
            </w:r>
          </w:p>
        </w:tc>
        <w:tc>
          <w:tcPr>
            <w:tcW w:w="1958" w:type="dxa"/>
            <w:tcBorders>
              <w:top w:val="nil"/>
              <w:left w:val="single" w:sz="4" w:space="0" w:color="auto"/>
              <w:bottom w:val="single" w:sz="4" w:space="0" w:color="auto"/>
              <w:right w:val="single" w:sz="4" w:space="0" w:color="auto"/>
            </w:tcBorders>
          </w:tcPr>
          <w:p w:rsidR="00BF2121" w:rsidRDefault="00BF2121" w:rsidP="00C9484C">
            <w:pPr>
              <w:jc w:val="both"/>
              <w:rPr>
                <w:rFonts w:ascii="Garamond" w:hAnsi="Garamond"/>
                <w:snapToGrid/>
                <w:color w:val="000000"/>
                <w:lang w:val="fr-FR" w:eastAsia="fr-FR"/>
              </w:rPr>
            </w:pPr>
            <w:r>
              <w:rPr>
                <w:rFonts w:ascii="Garamond" w:hAnsi="Garamond"/>
                <w:color w:val="000000"/>
                <w:lang w:val="fr-FR" w:eastAsia="fr-FR"/>
              </w:rPr>
              <w:t>1-1000</w:t>
            </w:r>
          </w:p>
          <w:p w:rsidR="00BF2121" w:rsidRDefault="00BF2121" w:rsidP="00C9484C">
            <w:pPr>
              <w:jc w:val="both"/>
              <w:rPr>
                <w:rFonts w:ascii="Garamond" w:hAnsi="Garamond"/>
                <w:color w:val="000000"/>
                <w:lang w:val="fr-FR" w:eastAsia="fr-FR"/>
              </w:rPr>
            </w:pPr>
            <w:r>
              <w:rPr>
                <w:rFonts w:ascii="Garamond" w:hAnsi="Garamond"/>
                <w:color w:val="000000"/>
                <w:lang w:val="fr-FR" w:eastAsia="fr-FR"/>
              </w:rPr>
              <w:t>1001-5000</w:t>
            </w:r>
          </w:p>
          <w:p w:rsidR="00BF2121" w:rsidRDefault="00BF2121" w:rsidP="00C9484C">
            <w:pPr>
              <w:jc w:val="both"/>
              <w:rPr>
                <w:rFonts w:ascii="Garamond" w:hAnsi="Garamond"/>
                <w:color w:val="000000"/>
                <w:lang w:val="fr-FR" w:eastAsia="fr-FR"/>
              </w:rPr>
            </w:pPr>
            <w:r>
              <w:rPr>
                <w:rFonts w:ascii="Garamond" w:hAnsi="Garamond"/>
                <w:color w:val="000000"/>
                <w:lang w:val="fr-FR" w:eastAsia="fr-FR"/>
              </w:rPr>
              <w:t>5001-10.000</w:t>
            </w:r>
          </w:p>
          <w:p w:rsidR="00BF2121" w:rsidRDefault="00BF2121" w:rsidP="00C9484C">
            <w:pPr>
              <w:jc w:val="both"/>
              <w:rPr>
                <w:rFonts w:ascii="Garamond" w:hAnsi="Garamond"/>
                <w:color w:val="000000"/>
                <w:lang w:val="fr-FR" w:eastAsia="fr-FR"/>
              </w:rPr>
            </w:pPr>
            <w:r>
              <w:rPr>
                <w:rFonts w:ascii="Garamond" w:hAnsi="Garamond"/>
                <w:color w:val="000000"/>
                <w:lang w:val="fr-FR" w:eastAsia="fr-FR"/>
              </w:rPr>
              <w:t>10.001-50.000</w:t>
            </w:r>
          </w:p>
          <w:p w:rsidR="00BF2121" w:rsidRDefault="00BF2121" w:rsidP="00C9484C">
            <w:pPr>
              <w:jc w:val="both"/>
              <w:rPr>
                <w:rFonts w:ascii="Garamond" w:hAnsi="Garamond"/>
                <w:color w:val="000000"/>
                <w:lang w:val="fr-FR" w:eastAsia="fr-FR"/>
              </w:rPr>
            </w:pPr>
            <w:r>
              <w:rPr>
                <w:rFonts w:ascii="Garamond" w:hAnsi="Garamond"/>
                <w:color w:val="000000"/>
                <w:lang w:val="fr-FR" w:eastAsia="fr-FR"/>
              </w:rPr>
              <w:t>+50.000</w:t>
            </w:r>
          </w:p>
          <w:p w:rsidR="00BF2121" w:rsidRPr="00C102F6" w:rsidRDefault="00BF2121" w:rsidP="00C9484C">
            <w:pPr>
              <w:jc w:val="both"/>
              <w:rPr>
                <w:rFonts w:ascii="Garamond" w:hAnsi="Garamond" w:cs="Arial"/>
                <w:szCs w:val="24"/>
                <w:lang w:val="fr-FR"/>
              </w:rPr>
            </w:pPr>
          </w:p>
        </w:tc>
        <w:tc>
          <w:tcPr>
            <w:tcW w:w="2167" w:type="dxa"/>
            <w:tcBorders>
              <w:top w:val="nil"/>
              <w:left w:val="single" w:sz="4" w:space="0" w:color="auto"/>
              <w:bottom w:val="single" w:sz="4" w:space="0" w:color="auto"/>
              <w:right w:val="single" w:sz="4" w:space="0" w:color="auto"/>
            </w:tcBorders>
          </w:tcPr>
          <w:p w:rsidR="00BF2121" w:rsidRDefault="00BF2121" w:rsidP="00C9484C">
            <w:pPr>
              <w:jc w:val="both"/>
              <w:rPr>
                <w:rFonts w:ascii="Garamond" w:hAnsi="Garamond"/>
                <w:color w:val="000000"/>
                <w:lang w:val="fr-FR" w:eastAsia="fr-FR"/>
              </w:rPr>
            </w:pPr>
          </w:p>
        </w:tc>
      </w:tr>
      <w:tr w:rsidR="00BF2121" w:rsidRPr="00C1654C" w:rsidTr="00C9484C">
        <w:trPr>
          <w:trHeight w:val="300"/>
          <w:jc w:val="center"/>
        </w:trPr>
        <w:tc>
          <w:tcPr>
            <w:tcW w:w="710" w:type="dxa"/>
            <w:tcBorders>
              <w:top w:val="nil"/>
              <w:left w:val="single" w:sz="4" w:space="0" w:color="auto"/>
              <w:bottom w:val="single" w:sz="4" w:space="0" w:color="auto"/>
              <w:right w:val="single" w:sz="4" w:space="0" w:color="auto"/>
            </w:tcBorders>
          </w:tcPr>
          <w:p w:rsidR="00BF2121" w:rsidRDefault="00BF2121" w:rsidP="00C9484C">
            <w:pPr>
              <w:widowControl/>
              <w:jc w:val="both"/>
              <w:rPr>
                <w:rFonts w:ascii="Garamond" w:hAnsi="Garamond" w:cs="Arial"/>
                <w:snapToGrid/>
                <w:color w:val="000000"/>
                <w:szCs w:val="24"/>
                <w:lang w:val="fr-FR" w:eastAsia="fr-FR"/>
              </w:rPr>
            </w:pPr>
          </w:p>
          <w:p w:rsidR="00BF2121" w:rsidRPr="00C9484C" w:rsidRDefault="00BF2121" w:rsidP="00C9484C">
            <w:pPr>
              <w:jc w:val="both"/>
              <w:rPr>
                <w:rFonts w:ascii="Garamond" w:hAnsi="Garamond" w:cs="Arial"/>
                <w:szCs w:val="24"/>
                <w:lang w:val="fr-FR" w:eastAsia="fr-FR"/>
              </w:rPr>
            </w:pPr>
            <w:r>
              <w:rPr>
                <w:rFonts w:ascii="Garamond" w:hAnsi="Garamond" w:cs="Arial"/>
                <w:szCs w:val="24"/>
                <w:lang w:val="fr-FR" w:eastAsia="fr-FR"/>
              </w:rPr>
              <w:t>2</w:t>
            </w:r>
          </w:p>
        </w:tc>
        <w:tc>
          <w:tcPr>
            <w:tcW w:w="3827" w:type="dxa"/>
            <w:tcBorders>
              <w:top w:val="nil"/>
              <w:left w:val="single" w:sz="4" w:space="0" w:color="auto"/>
              <w:bottom w:val="single" w:sz="4" w:space="0" w:color="auto"/>
              <w:right w:val="single" w:sz="4" w:space="0" w:color="auto"/>
            </w:tcBorders>
            <w:shd w:val="clear" w:color="auto" w:fill="auto"/>
            <w:vAlign w:val="center"/>
          </w:tcPr>
          <w:p w:rsidR="00BF2121" w:rsidRPr="00C102F6" w:rsidRDefault="00BF2121" w:rsidP="00A57A82">
            <w:pPr>
              <w:widowControl/>
              <w:jc w:val="both"/>
              <w:rPr>
                <w:rFonts w:ascii="Garamond" w:hAnsi="Garamond" w:cs="Arial"/>
                <w:snapToGrid/>
                <w:color w:val="000000"/>
                <w:szCs w:val="24"/>
                <w:lang w:val="fr-FR" w:eastAsia="fr-FR"/>
              </w:rPr>
            </w:pPr>
            <w:r>
              <w:rPr>
                <w:rFonts w:ascii="Garamond" w:hAnsi="Garamond" w:cs="Arial"/>
                <w:snapToGrid/>
                <w:color w:val="000000"/>
                <w:szCs w:val="24"/>
                <w:lang w:val="fr-FR" w:eastAsia="fr-FR"/>
              </w:rPr>
              <w:t>Sacs en poly</w:t>
            </w:r>
            <w:r w:rsidR="00A57A82">
              <w:rPr>
                <w:rFonts w:ascii="Garamond" w:hAnsi="Garamond" w:cs="Arial"/>
                <w:snapToGrid/>
                <w:color w:val="000000"/>
                <w:szCs w:val="24"/>
                <w:lang w:val="fr-FR" w:eastAsia="fr-FR"/>
              </w:rPr>
              <w:t>propylène</w:t>
            </w:r>
            <w:r>
              <w:rPr>
                <w:rFonts w:ascii="Garamond" w:hAnsi="Garamond" w:cs="Arial"/>
                <w:snapToGrid/>
                <w:color w:val="000000"/>
                <w:szCs w:val="24"/>
                <w:lang w:val="fr-FR" w:eastAsia="fr-FR"/>
              </w:rPr>
              <w:t xml:space="preserve"> 125X70 Cm </w:t>
            </w:r>
          </w:p>
        </w:tc>
        <w:tc>
          <w:tcPr>
            <w:tcW w:w="1256" w:type="dxa"/>
            <w:tcBorders>
              <w:top w:val="single" w:sz="4" w:space="0" w:color="auto"/>
              <w:left w:val="nil"/>
              <w:bottom w:val="single" w:sz="4" w:space="0" w:color="auto"/>
              <w:right w:val="single" w:sz="4" w:space="0" w:color="auto"/>
            </w:tcBorders>
          </w:tcPr>
          <w:p w:rsidR="00BF2121" w:rsidRDefault="00BF2121" w:rsidP="00C9484C">
            <w:pPr>
              <w:jc w:val="both"/>
              <w:rPr>
                <w:rFonts w:ascii="Garamond" w:hAnsi="Garamond"/>
                <w:color w:val="000000"/>
                <w:lang w:val="fr-FR" w:eastAsia="fr-FR"/>
              </w:rPr>
            </w:pPr>
          </w:p>
          <w:p w:rsidR="00BF2121" w:rsidRDefault="00BF2121" w:rsidP="00C9484C">
            <w:pPr>
              <w:jc w:val="both"/>
              <w:rPr>
                <w:rFonts w:ascii="Garamond" w:hAnsi="Garamond"/>
                <w:lang w:val="fr-FR" w:eastAsia="fr-FR"/>
              </w:rPr>
            </w:pPr>
          </w:p>
          <w:p w:rsidR="00BF2121" w:rsidRPr="00C9484C" w:rsidRDefault="00BF2121" w:rsidP="00C9484C">
            <w:pPr>
              <w:jc w:val="both"/>
              <w:rPr>
                <w:rFonts w:ascii="Garamond" w:hAnsi="Garamond"/>
                <w:lang w:val="fr-FR" w:eastAsia="fr-FR"/>
              </w:rPr>
            </w:pPr>
            <w:r>
              <w:rPr>
                <w:rFonts w:ascii="Garamond" w:hAnsi="Garamond"/>
                <w:lang w:val="fr-FR" w:eastAsia="fr-FR"/>
              </w:rPr>
              <w:t>Pièce</w:t>
            </w:r>
          </w:p>
        </w:tc>
        <w:tc>
          <w:tcPr>
            <w:tcW w:w="1958" w:type="dxa"/>
            <w:tcBorders>
              <w:top w:val="nil"/>
              <w:left w:val="single" w:sz="4" w:space="0" w:color="auto"/>
              <w:bottom w:val="single" w:sz="4" w:space="0" w:color="auto"/>
              <w:right w:val="single" w:sz="4" w:space="0" w:color="auto"/>
            </w:tcBorders>
          </w:tcPr>
          <w:p w:rsidR="00BF2121" w:rsidRDefault="00BF2121" w:rsidP="00C9484C">
            <w:pPr>
              <w:jc w:val="both"/>
              <w:rPr>
                <w:rFonts w:ascii="Garamond" w:hAnsi="Garamond"/>
                <w:snapToGrid/>
                <w:color w:val="000000"/>
                <w:lang w:val="fr-FR" w:eastAsia="fr-FR"/>
              </w:rPr>
            </w:pPr>
            <w:r>
              <w:rPr>
                <w:rFonts w:ascii="Garamond" w:hAnsi="Garamond"/>
                <w:color w:val="000000"/>
                <w:lang w:val="fr-FR" w:eastAsia="fr-FR"/>
              </w:rPr>
              <w:t>1-1000</w:t>
            </w:r>
          </w:p>
          <w:p w:rsidR="00BF2121" w:rsidRDefault="00BF2121" w:rsidP="00C9484C">
            <w:pPr>
              <w:jc w:val="both"/>
              <w:rPr>
                <w:rFonts w:ascii="Garamond" w:hAnsi="Garamond"/>
                <w:color w:val="000000"/>
                <w:lang w:val="fr-FR" w:eastAsia="fr-FR"/>
              </w:rPr>
            </w:pPr>
            <w:r>
              <w:rPr>
                <w:rFonts w:ascii="Garamond" w:hAnsi="Garamond"/>
                <w:color w:val="000000"/>
                <w:lang w:val="fr-FR" w:eastAsia="fr-FR"/>
              </w:rPr>
              <w:t>1001-5000</w:t>
            </w:r>
          </w:p>
          <w:p w:rsidR="00BF2121" w:rsidRDefault="00BF2121" w:rsidP="00C9484C">
            <w:pPr>
              <w:jc w:val="both"/>
              <w:rPr>
                <w:rFonts w:ascii="Garamond" w:hAnsi="Garamond"/>
                <w:color w:val="000000"/>
                <w:lang w:val="fr-FR" w:eastAsia="fr-FR"/>
              </w:rPr>
            </w:pPr>
            <w:r>
              <w:rPr>
                <w:rFonts w:ascii="Garamond" w:hAnsi="Garamond"/>
                <w:color w:val="000000"/>
                <w:lang w:val="fr-FR" w:eastAsia="fr-FR"/>
              </w:rPr>
              <w:t>5001-10.000</w:t>
            </w:r>
          </w:p>
          <w:p w:rsidR="00BF2121" w:rsidRDefault="00BF2121" w:rsidP="00C9484C">
            <w:pPr>
              <w:jc w:val="both"/>
              <w:rPr>
                <w:rFonts w:ascii="Garamond" w:hAnsi="Garamond"/>
                <w:color w:val="000000"/>
                <w:lang w:val="fr-FR" w:eastAsia="fr-FR"/>
              </w:rPr>
            </w:pPr>
            <w:r>
              <w:rPr>
                <w:rFonts w:ascii="Garamond" w:hAnsi="Garamond"/>
                <w:color w:val="000000"/>
                <w:lang w:val="fr-FR" w:eastAsia="fr-FR"/>
              </w:rPr>
              <w:t>10.001-50.000</w:t>
            </w:r>
          </w:p>
          <w:p w:rsidR="00BF2121" w:rsidRDefault="00BF2121" w:rsidP="00C9484C">
            <w:pPr>
              <w:jc w:val="both"/>
              <w:rPr>
                <w:rFonts w:ascii="Garamond" w:hAnsi="Garamond"/>
                <w:color w:val="000000"/>
                <w:lang w:val="fr-FR" w:eastAsia="fr-FR"/>
              </w:rPr>
            </w:pPr>
            <w:r>
              <w:rPr>
                <w:rFonts w:ascii="Garamond" w:hAnsi="Garamond"/>
                <w:color w:val="000000"/>
                <w:lang w:val="fr-FR" w:eastAsia="fr-FR"/>
              </w:rPr>
              <w:t>+50.000</w:t>
            </w:r>
          </w:p>
          <w:p w:rsidR="00BF2121" w:rsidRPr="00C102F6" w:rsidRDefault="00BF2121" w:rsidP="00C9484C">
            <w:pPr>
              <w:jc w:val="both"/>
              <w:rPr>
                <w:rFonts w:ascii="Garamond" w:hAnsi="Garamond" w:cs="Arial"/>
                <w:szCs w:val="24"/>
                <w:lang w:val="fr-FR"/>
              </w:rPr>
            </w:pPr>
          </w:p>
        </w:tc>
        <w:tc>
          <w:tcPr>
            <w:tcW w:w="2167" w:type="dxa"/>
            <w:tcBorders>
              <w:top w:val="nil"/>
              <w:left w:val="single" w:sz="4" w:space="0" w:color="auto"/>
              <w:bottom w:val="single" w:sz="4" w:space="0" w:color="auto"/>
              <w:right w:val="single" w:sz="4" w:space="0" w:color="auto"/>
            </w:tcBorders>
          </w:tcPr>
          <w:p w:rsidR="00BF2121" w:rsidRDefault="00BF2121" w:rsidP="00C9484C">
            <w:pPr>
              <w:jc w:val="both"/>
              <w:rPr>
                <w:rFonts w:ascii="Garamond" w:hAnsi="Garamond"/>
                <w:color w:val="000000"/>
                <w:lang w:val="fr-FR" w:eastAsia="fr-FR"/>
              </w:rPr>
            </w:pPr>
          </w:p>
        </w:tc>
      </w:tr>
    </w:tbl>
    <w:p w:rsidR="00641C52" w:rsidRPr="00C102F6" w:rsidRDefault="00641C52" w:rsidP="00C9484C">
      <w:pPr>
        <w:jc w:val="both"/>
        <w:rPr>
          <w:rFonts w:ascii="Garamond" w:hAnsi="Garamond"/>
          <w:szCs w:val="24"/>
          <w:lang w:val="fr-FR"/>
        </w:rPr>
      </w:pPr>
    </w:p>
    <w:p w:rsidR="00641C52" w:rsidRPr="00C102F6" w:rsidRDefault="00641C52" w:rsidP="00C9484C">
      <w:pPr>
        <w:jc w:val="both"/>
        <w:rPr>
          <w:rFonts w:ascii="Garamond" w:hAnsi="Garamond" w:cs="Arial"/>
          <w:szCs w:val="24"/>
          <w:lang w:val="fr-FR"/>
        </w:rPr>
      </w:pPr>
    </w:p>
    <w:p w:rsidR="00641C52" w:rsidRPr="00C102F6" w:rsidRDefault="00641C52" w:rsidP="00C9484C">
      <w:pPr>
        <w:jc w:val="both"/>
        <w:rPr>
          <w:rFonts w:ascii="Garamond" w:hAnsi="Garamond" w:cs="Arial"/>
          <w:szCs w:val="24"/>
          <w:lang w:val="fr-FR"/>
        </w:rPr>
      </w:pPr>
      <w:r w:rsidRPr="00C102F6">
        <w:rPr>
          <w:rFonts w:ascii="Garamond" w:hAnsi="Garamond" w:cs="Arial"/>
          <w:szCs w:val="24"/>
          <w:lang w:val="fr-FR"/>
        </w:rPr>
        <w:t>Date :</w:t>
      </w:r>
    </w:p>
    <w:p w:rsidR="00641C52" w:rsidRPr="00C102F6" w:rsidRDefault="00641C52" w:rsidP="00C9484C">
      <w:pPr>
        <w:jc w:val="both"/>
        <w:rPr>
          <w:rFonts w:ascii="Garamond" w:hAnsi="Garamond" w:cs="Arial"/>
          <w:szCs w:val="24"/>
          <w:lang w:val="fr-FR"/>
        </w:rPr>
      </w:pPr>
    </w:p>
    <w:p w:rsidR="00641C52" w:rsidRPr="00C102F6" w:rsidRDefault="00641C52" w:rsidP="00C9484C">
      <w:pPr>
        <w:jc w:val="both"/>
        <w:rPr>
          <w:rFonts w:ascii="Garamond" w:hAnsi="Garamond" w:cs="Arial"/>
          <w:szCs w:val="24"/>
          <w:lang w:val="fr-FR"/>
        </w:rPr>
      </w:pPr>
    </w:p>
    <w:p w:rsidR="002206FD" w:rsidRPr="00C102F6" w:rsidRDefault="00641C52" w:rsidP="00C9484C">
      <w:pPr>
        <w:jc w:val="both"/>
        <w:rPr>
          <w:rFonts w:ascii="Garamond" w:hAnsi="Garamond" w:cs="Arial"/>
          <w:szCs w:val="24"/>
          <w:lang w:val="fr-FR"/>
        </w:rPr>
      </w:pPr>
      <w:r w:rsidRPr="00C102F6">
        <w:rPr>
          <w:rFonts w:ascii="Garamond" w:hAnsi="Garamond" w:cs="Arial"/>
          <w:szCs w:val="24"/>
          <w:lang w:val="fr-FR"/>
        </w:rPr>
        <w:t>Signature :</w:t>
      </w:r>
    </w:p>
    <w:p w:rsidR="00707C49" w:rsidRPr="00C102F6" w:rsidRDefault="00707C49" w:rsidP="00C9484C">
      <w:pPr>
        <w:pStyle w:val="Titre1"/>
        <w:jc w:val="both"/>
        <w:rPr>
          <w:rFonts w:ascii="Garamond" w:hAnsi="Garamond" w:cs="Arial"/>
          <w:bCs/>
          <w:sz w:val="24"/>
          <w:szCs w:val="24"/>
          <w:u w:val="single"/>
          <w:lang w:val="fr-FR"/>
        </w:rPr>
      </w:pPr>
    </w:p>
    <w:p w:rsidR="00707C49" w:rsidRPr="00C102F6" w:rsidRDefault="00707C49" w:rsidP="00C9484C">
      <w:pPr>
        <w:jc w:val="both"/>
        <w:rPr>
          <w:rFonts w:ascii="Garamond" w:hAnsi="Garamond"/>
          <w:szCs w:val="24"/>
          <w:lang w:val="fr-FR"/>
        </w:rPr>
      </w:pPr>
    </w:p>
    <w:p w:rsidR="00B4753D" w:rsidRPr="00C102F6" w:rsidRDefault="00B4753D" w:rsidP="00C9484C">
      <w:pPr>
        <w:jc w:val="both"/>
        <w:rPr>
          <w:rFonts w:ascii="Garamond" w:hAnsi="Garamond"/>
          <w:szCs w:val="24"/>
          <w:lang w:val="fr-FR"/>
        </w:rPr>
      </w:pPr>
    </w:p>
    <w:p w:rsidR="00B4753D" w:rsidRPr="00C102F6" w:rsidRDefault="00B4753D" w:rsidP="00C9484C">
      <w:pPr>
        <w:jc w:val="both"/>
        <w:rPr>
          <w:rFonts w:ascii="Garamond" w:hAnsi="Garamond"/>
          <w:szCs w:val="24"/>
          <w:lang w:val="fr-FR"/>
        </w:rPr>
      </w:pPr>
    </w:p>
    <w:p w:rsidR="00B4753D" w:rsidRPr="00C102F6" w:rsidRDefault="00B4753D" w:rsidP="00C9484C">
      <w:pPr>
        <w:jc w:val="both"/>
        <w:rPr>
          <w:rFonts w:ascii="Garamond" w:hAnsi="Garamond"/>
          <w:szCs w:val="24"/>
          <w:lang w:val="fr-FR"/>
        </w:rPr>
      </w:pPr>
    </w:p>
    <w:p w:rsidR="00B4753D" w:rsidRPr="00C102F6" w:rsidRDefault="00B4753D" w:rsidP="00C9484C">
      <w:pPr>
        <w:jc w:val="both"/>
        <w:rPr>
          <w:rFonts w:ascii="Garamond" w:hAnsi="Garamond"/>
          <w:szCs w:val="24"/>
          <w:lang w:val="fr-FR"/>
        </w:rPr>
      </w:pPr>
    </w:p>
    <w:p w:rsidR="00B4753D" w:rsidRPr="00C102F6" w:rsidRDefault="00B4753D" w:rsidP="00C9484C">
      <w:pPr>
        <w:jc w:val="both"/>
        <w:rPr>
          <w:rFonts w:ascii="Garamond" w:hAnsi="Garamond"/>
          <w:szCs w:val="24"/>
          <w:lang w:val="fr-FR"/>
        </w:rPr>
      </w:pPr>
    </w:p>
    <w:p w:rsidR="00B4753D" w:rsidRPr="00C102F6" w:rsidRDefault="00B4753D" w:rsidP="00C9484C">
      <w:pPr>
        <w:jc w:val="both"/>
        <w:rPr>
          <w:rFonts w:ascii="Garamond" w:hAnsi="Garamond"/>
          <w:szCs w:val="24"/>
          <w:lang w:val="fr-FR"/>
        </w:rPr>
      </w:pPr>
    </w:p>
    <w:p w:rsidR="00B4753D" w:rsidRPr="00C102F6" w:rsidRDefault="00E71BD1" w:rsidP="00C9484C">
      <w:pPr>
        <w:jc w:val="both"/>
        <w:rPr>
          <w:rFonts w:ascii="Garamond" w:hAnsi="Garamond"/>
          <w:szCs w:val="24"/>
          <w:lang w:val="fr-FR"/>
        </w:rPr>
      </w:pPr>
      <w:r w:rsidRPr="00C102F6">
        <w:rPr>
          <w:rFonts w:ascii="Garamond" w:hAnsi="Garamond" w:cs="Arial"/>
          <w:b/>
          <w:szCs w:val="24"/>
          <w:u w:val="single"/>
          <w:lang w:val="fr-FR"/>
        </w:rPr>
        <w:t>Note importante :</w:t>
      </w:r>
      <w:r w:rsidRPr="00C102F6">
        <w:rPr>
          <w:rFonts w:ascii="Garamond" w:hAnsi="Garamond" w:cs="Arial"/>
          <w:szCs w:val="24"/>
          <w:lang w:val="fr-FR"/>
        </w:rPr>
        <w:t xml:space="preserve"> En cas de sélection de votre offre, les prix unitaires  indiqués devront couvrir toute la durée du contrat (deux ans). Tout changement de tarif devra faire l’objet d’une justification et approbation préalable de l’ASF</w:t>
      </w:r>
    </w:p>
    <w:p w:rsidR="00D93D4D" w:rsidRDefault="00D93D4D" w:rsidP="00C9484C">
      <w:pPr>
        <w:jc w:val="both"/>
        <w:rPr>
          <w:rFonts w:ascii="Garamond" w:hAnsi="Garamond"/>
          <w:szCs w:val="24"/>
          <w:lang w:val="fr-FR"/>
        </w:rPr>
      </w:pPr>
    </w:p>
    <w:p w:rsidR="006C18D0" w:rsidRDefault="006C18D0" w:rsidP="00C9484C">
      <w:pPr>
        <w:jc w:val="both"/>
        <w:rPr>
          <w:rFonts w:ascii="Garamond" w:hAnsi="Garamond"/>
          <w:szCs w:val="24"/>
          <w:lang w:val="fr-FR"/>
        </w:rPr>
      </w:pPr>
    </w:p>
    <w:p w:rsidR="006C18D0" w:rsidRDefault="006C18D0" w:rsidP="00C9484C">
      <w:pPr>
        <w:jc w:val="both"/>
        <w:rPr>
          <w:rFonts w:ascii="Garamond" w:hAnsi="Garamond"/>
          <w:szCs w:val="24"/>
          <w:lang w:val="fr-FR"/>
        </w:rPr>
      </w:pPr>
    </w:p>
    <w:p w:rsidR="006C18D0" w:rsidRDefault="006C18D0" w:rsidP="00C9484C">
      <w:pPr>
        <w:jc w:val="both"/>
        <w:rPr>
          <w:rFonts w:ascii="Garamond" w:hAnsi="Garamond"/>
          <w:szCs w:val="24"/>
          <w:lang w:val="fr-FR"/>
        </w:rPr>
      </w:pPr>
    </w:p>
    <w:p w:rsidR="006C18D0" w:rsidRPr="00C102F6" w:rsidRDefault="006C18D0" w:rsidP="00C9484C">
      <w:pPr>
        <w:jc w:val="both"/>
        <w:rPr>
          <w:rFonts w:ascii="Garamond" w:hAnsi="Garamond"/>
          <w:szCs w:val="24"/>
          <w:lang w:val="fr-FR"/>
        </w:rPr>
      </w:pPr>
    </w:p>
    <w:p w:rsidR="0001012E" w:rsidRDefault="00427855" w:rsidP="00C9484C">
      <w:pPr>
        <w:tabs>
          <w:tab w:val="left" w:pos="-1440"/>
          <w:tab w:val="left" w:pos="5220"/>
        </w:tabs>
        <w:ind w:left="5760" w:hanging="5760"/>
        <w:jc w:val="both"/>
        <w:rPr>
          <w:rFonts w:ascii="Garamond" w:hAnsi="Garamond" w:cs="Garamond"/>
          <w:b/>
          <w:bCs/>
          <w:color w:val="0070C0"/>
          <w:lang w:val="fr-FR"/>
        </w:rPr>
      </w:pPr>
      <w:r w:rsidRPr="00C102F6">
        <w:rPr>
          <w:rFonts w:ascii="Garamond" w:hAnsi="Garamond" w:cs="Arial"/>
          <w:bCs/>
          <w:szCs w:val="24"/>
          <w:u w:val="single"/>
          <w:lang w:val="fr-FR"/>
        </w:rPr>
        <w:t xml:space="preserve">ANNEXE </w:t>
      </w:r>
      <w:r w:rsidR="00F932FE" w:rsidRPr="00C102F6">
        <w:rPr>
          <w:rFonts w:ascii="Garamond" w:hAnsi="Garamond" w:cs="Arial"/>
          <w:bCs/>
          <w:szCs w:val="24"/>
          <w:u w:val="single"/>
          <w:lang w:val="fr-FR"/>
        </w:rPr>
        <w:t>D</w:t>
      </w:r>
      <w:r w:rsidR="00D93D4D" w:rsidRPr="00C102F6">
        <w:rPr>
          <w:rFonts w:ascii="Garamond" w:hAnsi="Garamond" w:cs="Arial"/>
          <w:bCs/>
          <w:color w:val="4F81BD" w:themeColor="accent1"/>
          <w:szCs w:val="24"/>
          <w:lang w:val="fr-FR"/>
        </w:rPr>
        <w:t>Appel d’offres n°</w:t>
      </w:r>
      <w:r w:rsidR="0017217F">
        <w:rPr>
          <w:rFonts w:ascii="Garamond" w:hAnsi="Garamond" w:cs="Arial"/>
          <w:bCs/>
          <w:color w:val="4F81BD" w:themeColor="accent1"/>
          <w:szCs w:val="24"/>
          <w:lang w:val="fr-FR"/>
        </w:rPr>
        <w:t>2017/Mars</w:t>
      </w:r>
      <w:r w:rsidR="00D93D4D" w:rsidRPr="00C102F6">
        <w:rPr>
          <w:rFonts w:ascii="Garamond" w:hAnsi="Garamond" w:cs="Arial"/>
          <w:bCs/>
          <w:color w:val="4F81BD" w:themeColor="accent1"/>
          <w:szCs w:val="24"/>
          <w:lang w:val="fr-FR"/>
        </w:rPr>
        <w:t>/ASF/KINSHASA/</w:t>
      </w:r>
    </w:p>
    <w:p w:rsidR="0001012E" w:rsidRPr="009558C6" w:rsidRDefault="0001012E" w:rsidP="00C9484C">
      <w:pPr>
        <w:tabs>
          <w:tab w:val="left" w:pos="-1440"/>
          <w:tab w:val="left" w:pos="5220"/>
        </w:tabs>
        <w:ind w:left="5760" w:hanging="5760"/>
        <w:jc w:val="both"/>
        <w:rPr>
          <w:rFonts w:ascii="Garamond" w:hAnsi="Garamond" w:cs="Garamond"/>
          <w:b/>
          <w:bCs/>
          <w:lang w:val="fr-FR"/>
        </w:rPr>
      </w:pPr>
      <w:r>
        <w:rPr>
          <w:rFonts w:ascii="Garamond" w:hAnsi="Garamond" w:cs="Garamond"/>
          <w:b/>
          <w:bCs/>
          <w:color w:val="0070C0"/>
          <w:lang w:val="fr-FR"/>
        </w:rPr>
        <w:t>Emballage (sacs et Sachets en polyéthylène)</w:t>
      </w:r>
    </w:p>
    <w:p w:rsidR="0001012E" w:rsidRPr="009558C6" w:rsidRDefault="0001012E" w:rsidP="00C9484C">
      <w:pPr>
        <w:jc w:val="both"/>
        <w:rPr>
          <w:rFonts w:ascii="Garamond" w:hAnsi="Garamond" w:cs="Garamond"/>
          <w:b/>
          <w:bCs/>
          <w:lang w:val="fr-FR"/>
        </w:rPr>
      </w:pPr>
    </w:p>
    <w:p w:rsidR="004174D6" w:rsidRPr="00C102F6" w:rsidRDefault="004174D6" w:rsidP="00C9484C">
      <w:pPr>
        <w:pStyle w:val="Titre1"/>
        <w:jc w:val="both"/>
        <w:rPr>
          <w:rFonts w:ascii="Garamond" w:hAnsi="Garamond"/>
          <w:szCs w:val="24"/>
          <w:lang w:val="fr-FR"/>
        </w:rPr>
      </w:pPr>
    </w:p>
    <w:p w:rsidR="000F6184" w:rsidRPr="00C102F6" w:rsidRDefault="000F6184" w:rsidP="00C9484C">
      <w:pPr>
        <w:jc w:val="both"/>
        <w:rPr>
          <w:rFonts w:ascii="Garamond" w:hAnsi="Garamond"/>
          <w:b/>
          <w:szCs w:val="24"/>
          <w:u w:val="single"/>
          <w:lang w:val="fr-FR"/>
        </w:rPr>
      </w:pPr>
      <w:r w:rsidRPr="00C102F6">
        <w:rPr>
          <w:rFonts w:ascii="Garamond" w:hAnsi="Garamond"/>
          <w:b/>
          <w:szCs w:val="24"/>
          <w:u w:val="single"/>
          <w:lang w:val="fr-FR"/>
        </w:rPr>
        <w:t xml:space="preserve">MODELE DE CONTRAT D’ACHAT </w:t>
      </w:r>
    </w:p>
    <w:p w:rsidR="00E269A3" w:rsidRPr="00C102F6" w:rsidRDefault="00E269A3" w:rsidP="00C9484C">
      <w:pPr>
        <w:jc w:val="both"/>
        <w:rPr>
          <w:rFonts w:ascii="Garamond" w:hAnsi="Garamond"/>
          <w:szCs w:val="24"/>
          <w:lang w:val="fr-FR"/>
        </w:rPr>
      </w:pPr>
    </w:p>
    <w:p w:rsidR="00427855" w:rsidRPr="00C102F6" w:rsidRDefault="00427855" w:rsidP="00C9484C">
      <w:pPr>
        <w:jc w:val="both"/>
        <w:rPr>
          <w:rFonts w:ascii="Garamond" w:hAnsi="Garamond" w:cs="Arial"/>
          <w:szCs w:val="24"/>
          <w:lang w:val="fr-FR"/>
        </w:rPr>
      </w:pPr>
    </w:p>
    <w:p w:rsidR="00CE5842" w:rsidRPr="00C102F6" w:rsidRDefault="00CE5842" w:rsidP="00C9484C">
      <w:pPr>
        <w:jc w:val="both"/>
        <w:rPr>
          <w:rFonts w:ascii="Garamond" w:hAnsi="Garamond" w:cs="Arial"/>
          <w:szCs w:val="24"/>
          <w:lang w:val="fr-FR"/>
        </w:rPr>
      </w:pPr>
    </w:p>
    <w:p w:rsidR="00CE5842" w:rsidRPr="00C102F6" w:rsidRDefault="00CE5842" w:rsidP="00870366">
      <w:pPr>
        <w:tabs>
          <w:tab w:val="left" w:pos="1584"/>
          <w:tab w:val="left" w:pos="5760"/>
          <w:tab w:val="left" w:pos="6480"/>
          <w:tab w:val="left" w:pos="7200"/>
          <w:tab w:val="left" w:pos="7920"/>
          <w:tab w:val="left" w:pos="8640"/>
        </w:tabs>
        <w:jc w:val="both"/>
        <w:rPr>
          <w:rFonts w:ascii="Garamond" w:hAnsi="Garamond" w:cs="Arial"/>
          <w:szCs w:val="24"/>
          <w:lang w:val="fr-FR"/>
        </w:rPr>
      </w:pPr>
      <w:r w:rsidRPr="00C102F6">
        <w:rPr>
          <w:rFonts w:ascii="Garamond" w:hAnsi="Garamond" w:cs="Arial"/>
          <w:szCs w:val="24"/>
          <w:lang w:val="fr-FR"/>
        </w:rPr>
        <w:tab/>
      </w:r>
      <w:r w:rsidRPr="00C102F6">
        <w:rPr>
          <w:rFonts w:ascii="Garamond" w:hAnsi="Garamond" w:cs="Arial"/>
          <w:noProof/>
          <w:szCs w:val="24"/>
          <w:lang w:val="fr-FR" w:eastAsia="fr-FR"/>
        </w:rPr>
        <w:drawing>
          <wp:inline distT="0" distB="0" distL="0" distR="0">
            <wp:extent cx="5760720" cy="875193"/>
            <wp:effectExtent l="19050" t="0" r="0" b="0"/>
            <wp:docPr id="5" name="Image 1" descr="C:\Users\admin\Documents\Entete ASF HP.jpg"/>
            <wp:cNvGraphicFramePr/>
            <a:graphic xmlns:a="http://schemas.openxmlformats.org/drawingml/2006/main">
              <a:graphicData uri="http://schemas.openxmlformats.org/drawingml/2006/picture">
                <pic:pic xmlns:pic="http://schemas.openxmlformats.org/drawingml/2006/picture">
                  <pic:nvPicPr>
                    <pic:cNvPr id="1146" name="Image 1" descr="C:\Users\admin\Documents\Entete ASF HP.jpg"/>
                    <pic:cNvPicPr>
                      <a:picLocks noChangeAspect="1" noChangeArrowheads="1"/>
                    </pic:cNvPicPr>
                  </pic:nvPicPr>
                  <pic:blipFill>
                    <a:blip r:embed="rId8" cstate="print"/>
                    <a:srcRect/>
                    <a:stretch>
                      <a:fillRect/>
                    </a:stretch>
                  </pic:blipFill>
                  <pic:spPr bwMode="auto">
                    <a:xfrm>
                      <a:off x="0" y="0"/>
                      <a:ext cx="5760720" cy="875193"/>
                    </a:xfrm>
                    <a:prstGeom prst="rect">
                      <a:avLst/>
                    </a:prstGeom>
                    <a:noFill/>
                    <a:ln w="9525">
                      <a:noFill/>
                      <a:miter lim="800000"/>
                      <a:headEnd/>
                      <a:tailEnd/>
                    </a:ln>
                  </pic:spPr>
                </pic:pic>
              </a:graphicData>
            </a:graphic>
          </wp:inline>
        </w:drawing>
      </w:r>
    </w:p>
    <w:p w:rsidR="00CE5842" w:rsidRPr="00C102F6" w:rsidRDefault="00CE5842" w:rsidP="00C9484C">
      <w:pPr>
        <w:jc w:val="both"/>
        <w:rPr>
          <w:rFonts w:ascii="Garamond" w:hAnsi="Garamond" w:cs="Arial"/>
          <w:b/>
          <w:szCs w:val="24"/>
          <w:u w:val="single"/>
          <w:lang w:val="fr-FR"/>
        </w:rPr>
      </w:pPr>
    </w:p>
    <w:p w:rsidR="00CE5842" w:rsidRPr="00C102F6" w:rsidRDefault="00CE5842" w:rsidP="00870366">
      <w:pPr>
        <w:jc w:val="both"/>
        <w:rPr>
          <w:rFonts w:ascii="Garamond" w:hAnsi="Garamond"/>
          <w:b/>
          <w:szCs w:val="24"/>
          <w:lang w:val="fr-FR"/>
        </w:rPr>
      </w:pPr>
    </w:p>
    <w:p w:rsidR="00B1018B" w:rsidRPr="00C102F6" w:rsidRDefault="00B1018B">
      <w:pPr>
        <w:jc w:val="both"/>
        <w:rPr>
          <w:rFonts w:ascii="Garamond" w:hAnsi="Garamond"/>
          <w:b/>
          <w:szCs w:val="24"/>
          <w:lang w:val="fr-FR"/>
        </w:rPr>
      </w:pPr>
      <w:r w:rsidRPr="00C102F6">
        <w:rPr>
          <w:rFonts w:ascii="Garamond" w:hAnsi="Garamond"/>
          <w:b/>
          <w:szCs w:val="24"/>
          <w:lang w:val="fr-FR"/>
        </w:rPr>
        <w:t>ENTRE:</w:t>
      </w:r>
    </w:p>
    <w:p w:rsidR="00B1018B" w:rsidRPr="00C102F6" w:rsidRDefault="00B1018B">
      <w:pPr>
        <w:jc w:val="both"/>
        <w:rPr>
          <w:rFonts w:ascii="Garamond" w:hAnsi="Garamond"/>
          <w:b/>
          <w:szCs w:val="24"/>
          <w:lang w:val="fr-FR"/>
        </w:rPr>
      </w:pPr>
    </w:p>
    <w:p w:rsidR="00B1018B" w:rsidRPr="00C102F6" w:rsidRDefault="00B1018B">
      <w:pPr>
        <w:widowControl/>
        <w:numPr>
          <w:ilvl w:val="0"/>
          <w:numId w:val="2"/>
        </w:numPr>
        <w:jc w:val="both"/>
        <w:rPr>
          <w:rFonts w:ascii="Garamond" w:hAnsi="Garamond"/>
          <w:szCs w:val="24"/>
          <w:lang w:val="fr-FR"/>
        </w:rPr>
      </w:pPr>
      <w:r w:rsidRPr="00C102F6">
        <w:rPr>
          <w:rFonts w:ascii="Garamond" w:hAnsi="Garamond"/>
          <w:b/>
          <w:szCs w:val="24"/>
          <w:lang w:val="fr-FR"/>
        </w:rPr>
        <w:t xml:space="preserve">…….. </w:t>
      </w:r>
      <w:r w:rsidRPr="00C102F6">
        <w:rPr>
          <w:rFonts w:ascii="Garamond" w:hAnsi="Garamond"/>
          <w:szCs w:val="24"/>
          <w:lang w:val="fr-FR"/>
        </w:rPr>
        <w:t>établi au n° ……., commune de ……, représenté par Monsieur ………… en sa qualité de …………..,</w:t>
      </w:r>
    </w:p>
    <w:p w:rsidR="00B1018B" w:rsidRPr="00C102F6" w:rsidRDefault="00B1018B">
      <w:pPr>
        <w:jc w:val="both"/>
        <w:rPr>
          <w:rFonts w:ascii="Garamond" w:hAnsi="Garamond"/>
          <w:szCs w:val="24"/>
          <w:lang w:val="fr-FR"/>
        </w:rPr>
      </w:pPr>
      <w:r w:rsidRPr="00C102F6">
        <w:rPr>
          <w:rFonts w:ascii="Garamond" w:hAnsi="Garamond"/>
          <w:szCs w:val="24"/>
          <w:lang w:val="fr-FR"/>
        </w:rPr>
        <w:t xml:space="preserve">           Ci-après dénommée « </w:t>
      </w:r>
      <w:r w:rsidRPr="00C102F6">
        <w:rPr>
          <w:rFonts w:ascii="Garamond" w:hAnsi="Garamond"/>
          <w:b/>
          <w:szCs w:val="24"/>
          <w:lang w:val="fr-FR"/>
        </w:rPr>
        <w:t>l’Adjudicataire</w:t>
      </w:r>
      <w:r w:rsidRPr="00C102F6">
        <w:rPr>
          <w:rFonts w:ascii="Garamond" w:hAnsi="Garamond"/>
          <w:szCs w:val="24"/>
          <w:lang w:val="fr-FR"/>
        </w:rPr>
        <w:t> » ;</w:t>
      </w:r>
    </w:p>
    <w:p w:rsidR="004174D6" w:rsidRPr="00C102F6" w:rsidRDefault="004174D6">
      <w:pPr>
        <w:jc w:val="both"/>
        <w:rPr>
          <w:rFonts w:ascii="Garamond" w:hAnsi="Garamond"/>
          <w:szCs w:val="24"/>
          <w:lang w:val="fr-FR"/>
        </w:rPr>
      </w:pPr>
    </w:p>
    <w:p w:rsidR="00B1018B" w:rsidRPr="00C102F6" w:rsidRDefault="00B1018B">
      <w:pPr>
        <w:ind w:firstLine="360"/>
        <w:jc w:val="both"/>
        <w:rPr>
          <w:rFonts w:ascii="Garamond" w:hAnsi="Garamond"/>
          <w:b/>
          <w:szCs w:val="24"/>
          <w:lang w:val="fr-FR"/>
        </w:rPr>
      </w:pPr>
      <w:r w:rsidRPr="00C102F6">
        <w:rPr>
          <w:rFonts w:ascii="Garamond" w:hAnsi="Garamond"/>
          <w:b/>
          <w:szCs w:val="24"/>
          <w:lang w:val="fr-FR"/>
        </w:rPr>
        <w:t>ET:</w:t>
      </w:r>
    </w:p>
    <w:p w:rsidR="004174D6" w:rsidRPr="00C102F6" w:rsidRDefault="004174D6">
      <w:pPr>
        <w:ind w:firstLine="360"/>
        <w:jc w:val="both"/>
        <w:rPr>
          <w:rFonts w:ascii="Garamond" w:hAnsi="Garamond"/>
          <w:b/>
          <w:szCs w:val="24"/>
          <w:lang w:val="fr-FR"/>
        </w:rPr>
      </w:pPr>
    </w:p>
    <w:p w:rsidR="00B1018B" w:rsidRPr="00C102F6" w:rsidRDefault="00B1018B">
      <w:pPr>
        <w:widowControl/>
        <w:numPr>
          <w:ilvl w:val="0"/>
          <w:numId w:val="2"/>
        </w:numPr>
        <w:jc w:val="both"/>
        <w:rPr>
          <w:rFonts w:ascii="Garamond" w:hAnsi="Garamond"/>
          <w:szCs w:val="24"/>
          <w:lang w:val="fr-FR"/>
        </w:rPr>
      </w:pPr>
      <w:r w:rsidRPr="00C102F6">
        <w:rPr>
          <w:rFonts w:ascii="Garamond" w:hAnsi="Garamond"/>
          <w:b/>
          <w:szCs w:val="24"/>
          <w:lang w:val="fr-FR"/>
        </w:rPr>
        <w:t>L’Association de Santé Familiale</w:t>
      </w:r>
      <w:r w:rsidRPr="00C102F6">
        <w:rPr>
          <w:rFonts w:ascii="Garamond" w:hAnsi="Garamond"/>
          <w:szCs w:val="24"/>
          <w:lang w:val="fr-FR"/>
        </w:rPr>
        <w:t>, A.S.F. a.s.b.l, établi au nº 4630 sur l’avenue la Science Immeuble USCT Bloc C, dans la commune de la GOMBE, représentée par Monsieur …………. en sa qualité d’Administrateur  Délégué ;</w:t>
      </w:r>
    </w:p>
    <w:p w:rsidR="00B1018B" w:rsidRPr="00C102F6" w:rsidRDefault="00B1018B">
      <w:pPr>
        <w:jc w:val="both"/>
        <w:rPr>
          <w:rFonts w:ascii="Garamond" w:hAnsi="Garamond"/>
          <w:szCs w:val="24"/>
          <w:lang w:val="fr-FR"/>
        </w:rPr>
      </w:pPr>
      <w:r w:rsidRPr="00C102F6">
        <w:rPr>
          <w:rFonts w:ascii="Garamond" w:hAnsi="Garamond"/>
          <w:szCs w:val="24"/>
          <w:lang w:val="fr-FR"/>
        </w:rPr>
        <w:t xml:space="preserve">           Ci-après dénommée « </w:t>
      </w:r>
      <w:r w:rsidRPr="00C102F6">
        <w:rPr>
          <w:rFonts w:ascii="Garamond" w:hAnsi="Garamond"/>
          <w:b/>
          <w:szCs w:val="24"/>
          <w:lang w:val="fr-FR"/>
        </w:rPr>
        <w:t>ASF</w:t>
      </w:r>
      <w:r w:rsidRPr="00C102F6">
        <w:rPr>
          <w:rFonts w:ascii="Garamond" w:hAnsi="Garamond"/>
          <w:szCs w:val="24"/>
          <w:lang w:val="fr-FR"/>
        </w:rPr>
        <w:t> ».</w:t>
      </w:r>
    </w:p>
    <w:p w:rsidR="00B1018B" w:rsidRPr="00C102F6" w:rsidRDefault="00B1018B">
      <w:pPr>
        <w:jc w:val="both"/>
        <w:rPr>
          <w:rFonts w:ascii="Garamond" w:hAnsi="Garamond"/>
          <w:szCs w:val="24"/>
          <w:lang w:val="fr-FR"/>
        </w:rPr>
      </w:pPr>
    </w:p>
    <w:p w:rsidR="00B1018B" w:rsidRPr="00C102F6" w:rsidRDefault="00B1018B" w:rsidP="00C9484C">
      <w:pPr>
        <w:jc w:val="both"/>
        <w:rPr>
          <w:rFonts w:ascii="Garamond" w:hAnsi="Garamond"/>
          <w:b/>
          <w:szCs w:val="24"/>
          <w:lang w:val="fr-FR"/>
        </w:rPr>
      </w:pPr>
    </w:p>
    <w:p w:rsidR="00B1018B" w:rsidRPr="00C102F6" w:rsidRDefault="00B1018B" w:rsidP="00C9484C">
      <w:pPr>
        <w:jc w:val="both"/>
        <w:rPr>
          <w:rFonts w:ascii="Garamond" w:hAnsi="Garamond"/>
          <w:b/>
          <w:szCs w:val="24"/>
          <w:lang w:val="fr-FR"/>
        </w:rPr>
      </w:pPr>
      <w:r w:rsidRPr="00C102F6">
        <w:rPr>
          <w:rFonts w:ascii="Garamond" w:hAnsi="Garamond"/>
          <w:b/>
          <w:szCs w:val="24"/>
          <w:lang w:val="fr-FR"/>
        </w:rPr>
        <w:t>IL A ETE CONVENU ET ARRETE CE QUI SUIT :</w:t>
      </w:r>
    </w:p>
    <w:p w:rsidR="004174D6" w:rsidRPr="00C102F6" w:rsidRDefault="004174D6" w:rsidP="00C9484C">
      <w:pPr>
        <w:jc w:val="both"/>
        <w:rPr>
          <w:rFonts w:ascii="Garamond" w:hAnsi="Garamond"/>
          <w:b/>
          <w:szCs w:val="24"/>
          <w:lang w:val="fr-FR"/>
        </w:rPr>
      </w:pPr>
    </w:p>
    <w:p w:rsidR="00B1018B" w:rsidRPr="00C102F6" w:rsidRDefault="00B1018B" w:rsidP="0087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szCs w:val="24"/>
          <w:lang w:val="fr-FR"/>
        </w:rPr>
      </w:pPr>
      <w:r w:rsidRPr="00C102F6">
        <w:rPr>
          <w:rFonts w:ascii="Garamond" w:hAnsi="Garamond"/>
          <w:b/>
          <w:spacing w:val="-3"/>
          <w:szCs w:val="24"/>
          <w:lang w:val="fr-FR"/>
        </w:rPr>
        <w:t>Article I. Objet du contrat</w:t>
      </w:r>
    </w:p>
    <w:p w:rsidR="004174D6" w:rsidRPr="00C102F6" w:rsidRDefault="00417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Suite à l’appel d’offres […] pour la fourniture de […], ASF, accepte l’offre de l’adjudicataire pour la fourniture de biens comme suit :</w:t>
      </w:r>
    </w:p>
    <w:p w:rsidR="004174D6" w:rsidRPr="00C102F6" w:rsidRDefault="00417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tbl>
      <w:tblPr>
        <w:tblW w:w="52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0"/>
        <w:gridCol w:w="1843"/>
      </w:tblGrid>
      <w:tr w:rsidR="00B1018B" w:rsidRPr="009558C6" w:rsidTr="00B1018B">
        <w:trPr>
          <w:trHeight w:val="417"/>
        </w:trPr>
        <w:tc>
          <w:tcPr>
            <w:tcW w:w="3410" w:type="dxa"/>
            <w:vAlign w:val="center"/>
          </w:tcPr>
          <w:p w:rsidR="00B1018B" w:rsidRPr="00C102F6" w:rsidRDefault="00B1018B" w:rsidP="00C9484C">
            <w:pPr>
              <w:pStyle w:val="Paragraphedeliste1"/>
              <w:widowControl/>
              <w:tabs>
                <w:tab w:val="left" w:pos="1012"/>
                <w:tab w:val="left" w:pos="2596"/>
                <w:tab w:val="left" w:pos="6772"/>
                <w:tab w:val="left" w:pos="7492"/>
                <w:tab w:val="left" w:pos="8212"/>
                <w:tab w:val="left" w:pos="8932"/>
              </w:tabs>
              <w:ind w:left="0"/>
              <w:jc w:val="both"/>
              <w:rPr>
                <w:rFonts w:ascii="Garamond" w:hAnsi="Garamond"/>
                <w:szCs w:val="24"/>
              </w:rPr>
            </w:pPr>
            <w:r w:rsidRPr="00C102F6">
              <w:rPr>
                <w:rFonts w:ascii="Garamond" w:hAnsi="Garamond"/>
                <w:szCs w:val="24"/>
              </w:rPr>
              <w:t>DESIGNATION</w:t>
            </w:r>
          </w:p>
        </w:tc>
        <w:tc>
          <w:tcPr>
            <w:tcW w:w="1843" w:type="dxa"/>
            <w:vAlign w:val="center"/>
          </w:tcPr>
          <w:p w:rsidR="00B1018B" w:rsidRPr="00C102F6" w:rsidRDefault="00B1018B" w:rsidP="00C9484C">
            <w:pPr>
              <w:pStyle w:val="Paragraphedeliste1"/>
              <w:widowControl/>
              <w:tabs>
                <w:tab w:val="left" w:pos="1012"/>
                <w:tab w:val="left" w:pos="2596"/>
                <w:tab w:val="left" w:pos="6772"/>
                <w:tab w:val="left" w:pos="7492"/>
                <w:tab w:val="left" w:pos="8212"/>
                <w:tab w:val="left" w:pos="8932"/>
              </w:tabs>
              <w:ind w:left="0"/>
              <w:jc w:val="both"/>
              <w:rPr>
                <w:rFonts w:ascii="Garamond" w:hAnsi="Garamond"/>
                <w:szCs w:val="24"/>
              </w:rPr>
            </w:pPr>
            <w:r w:rsidRPr="00C102F6">
              <w:rPr>
                <w:rFonts w:ascii="Garamond" w:hAnsi="Garamond"/>
                <w:szCs w:val="24"/>
              </w:rPr>
              <w:t>QUANTITE</w:t>
            </w:r>
          </w:p>
        </w:tc>
      </w:tr>
      <w:tr w:rsidR="00B1018B" w:rsidRPr="009558C6" w:rsidTr="00B1018B">
        <w:tc>
          <w:tcPr>
            <w:tcW w:w="3410" w:type="dxa"/>
            <w:vAlign w:val="center"/>
          </w:tcPr>
          <w:p w:rsidR="00B1018B" w:rsidRPr="00C102F6" w:rsidRDefault="00B1018B" w:rsidP="00C9484C">
            <w:pPr>
              <w:pStyle w:val="Paragraphedeliste1"/>
              <w:widowControl/>
              <w:tabs>
                <w:tab w:val="left" w:pos="1012"/>
                <w:tab w:val="left" w:pos="2596"/>
                <w:tab w:val="left" w:pos="6772"/>
                <w:tab w:val="left" w:pos="7492"/>
                <w:tab w:val="left" w:pos="8212"/>
                <w:tab w:val="left" w:pos="8932"/>
              </w:tabs>
              <w:ind w:left="0"/>
              <w:jc w:val="both"/>
              <w:rPr>
                <w:rFonts w:ascii="Garamond" w:hAnsi="Garamond"/>
                <w:szCs w:val="24"/>
              </w:rPr>
            </w:pPr>
          </w:p>
        </w:tc>
        <w:tc>
          <w:tcPr>
            <w:tcW w:w="1843" w:type="dxa"/>
            <w:vAlign w:val="center"/>
          </w:tcPr>
          <w:p w:rsidR="00B1018B" w:rsidRPr="00C102F6" w:rsidRDefault="00B1018B" w:rsidP="00C9484C">
            <w:pPr>
              <w:pStyle w:val="Paragraphedeliste1"/>
              <w:widowControl/>
              <w:tabs>
                <w:tab w:val="left" w:pos="1012"/>
                <w:tab w:val="left" w:pos="2596"/>
                <w:tab w:val="left" w:pos="6772"/>
                <w:tab w:val="left" w:pos="7492"/>
                <w:tab w:val="left" w:pos="8212"/>
                <w:tab w:val="left" w:pos="8932"/>
              </w:tabs>
              <w:ind w:left="0"/>
              <w:jc w:val="both"/>
              <w:rPr>
                <w:rFonts w:ascii="Garamond" w:hAnsi="Garamond"/>
                <w:szCs w:val="24"/>
              </w:rPr>
            </w:pPr>
          </w:p>
        </w:tc>
      </w:tr>
    </w:tbl>
    <w:p w:rsidR="00B1018B" w:rsidRPr="00C102F6" w:rsidRDefault="00B1018B" w:rsidP="0087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szCs w:val="24"/>
          <w:lang w:val="fr-FR"/>
        </w:rPr>
      </w:pPr>
      <w:r w:rsidRPr="00C102F6">
        <w:rPr>
          <w:rFonts w:ascii="Garamond" w:hAnsi="Garamond"/>
          <w:b/>
          <w:spacing w:val="-3"/>
          <w:szCs w:val="24"/>
          <w:lang w:val="fr-FR"/>
        </w:rPr>
        <w:t>Article II. Durée du contrat</w:t>
      </w:r>
    </w:p>
    <w:p w:rsidR="00B1018B" w:rsidRPr="00C102F6" w:rsidRDefault="00B1018B">
      <w:pPr>
        <w:spacing w:before="120"/>
        <w:jc w:val="both"/>
        <w:rPr>
          <w:rFonts w:ascii="Garamond" w:hAnsi="Garamond"/>
          <w:szCs w:val="24"/>
          <w:lang w:val="fr-FR"/>
        </w:rPr>
      </w:pPr>
      <w:r w:rsidRPr="00C102F6">
        <w:rPr>
          <w:rFonts w:ascii="Garamond" w:hAnsi="Garamond"/>
          <w:szCs w:val="24"/>
          <w:lang w:val="fr-FR"/>
        </w:rPr>
        <w:t>Le présent contrat est conclu pour une durée d</w:t>
      </w:r>
      <w:r w:rsidR="0001012E">
        <w:rPr>
          <w:rFonts w:ascii="Garamond" w:hAnsi="Garamond"/>
          <w:szCs w:val="24"/>
          <w:lang w:val="fr-FR"/>
        </w:rPr>
        <w:t>e deux</w:t>
      </w:r>
      <w:r w:rsidRPr="00C102F6">
        <w:rPr>
          <w:rFonts w:ascii="Garamond" w:hAnsi="Garamond"/>
          <w:szCs w:val="24"/>
          <w:lang w:val="fr-FR"/>
        </w:rPr>
        <w:t xml:space="preserve"> année</w:t>
      </w:r>
      <w:r w:rsidR="0001012E">
        <w:rPr>
          <w:rFonts w:ascii="Garamond" w:hAnsi="Garamond"/>
          <w:szCs w:val="24"/>
          <w:lang w:val="fr-FR"/>
        </w:rPr>
        <w:t>s</w:t>
      </w:r>
      <w:r w:rsidRPr="00C102F6">
        <w:rPr>
          <w:rFonts w:ascii="Garamond" w:hAnsi="Garamond"/>
          <w:szCs w:val="24"/>
          <w:lang w:val="fr-FR"/>
        </w:rPr>
        <w:t>, renouvelable</w:t>
      </w:r>
      <w:r w:rsidR="0001012E">
        <w:rPr>
          <w:rFonts w:ascii="Garamond" w:hAnsi="Garamond"/>
          <w:szCs w:val="24"/>
          <w:lang w:val="fr-FR"/>
        </w:rPr>
        <w:t>s</w:t>
      </w:r>
      <w:r w:rsidRPr="00C102F6">
        <w:rPr>
          <w:rFonts w:ascii="Garamond" w:hAnsi="Garamond"/>
          <w:szCs w:val="24"/>
          <w:lang w:val="fr-FR"/>
        </w:rPr>
        <w:t xml:space="preserve"> par écrit, prenant cours à partir de la date de sa signature par les deux parties.</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lang w:val="fr-FR"/>
        </w:rPr>
      </w:pPr>
      <w:r w:rsidRPr="00C102F6">
        <w:rPr>
          <w:rFonts w:ascii="Garamond" w:hAnsi="Garamond"/>
          <w:b/>
          <w:bCs/>
          <w:spacing w:val="-3"/>
          <w:szCs w:val="24"/>
          <w:lang w:val="fr-FR"/>
        </w:rPr>
        <w:t>Article III. Obligations générales</w:t>
      </w:r>
    </w:p>
    <w:p w:rsidR="004174D6" w:rsidRPr="00C102F6" w:rsidRDefault="00417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lang w:val="fr-FR"/>
        </w:rPr>
      </w:pPr>
    </w:p>
    <w:p w:rsidR="00A73FD5"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zCs w:val="24"/>
          <w:lang w:val="fr-FR"/>
        </w:rPr>
      </w:pPr>
      <w:r w:rsidRPr="00C102F6">
        <w:rPr>
          <w:rFonts w:ascii="Garamond" w:hAnsi="Garamond"/>
          <w:spacing w:val="-3"/>
          <w:szCs w:val="24"/>
          <w:lang w:val="fr-FR"/>
        </w:rPr>
        <w:lastRenderedPageBreak/>
        <w:t xml:space="preserve">Pendant la durée du présent contrat, ASF acquerra </w:t>
      </w:r>
      <w:r w:rsidRPr="00C102F6">
        <w:rPr>
          <w:rFonts w:ascii="Garamond" w:hAnsi="Garamond"/>
          <w:spacing w:val="-3"/>
          <w:szCs w:val="24"/>
          <w:highlight w:val="yellow"/>
          <w:lang w:val="fr-FR"/>
        </w:rPr>
        <w:t>[…]</w:t>
      </w:r>
      <w:r w:rsidRPr="00C102F6">
        <w:rPr>
          <w:rFonts w:ascii="Garamond" w:hAnsi="Garamond"/>
          <w:spacing w:val="-3"/>
          <w:szCs w:val="24"/>
          <w:lang w:val="fr-FR"/>
        </w:rPr>
        <w:t xml:space="preserve"> présentant des caractéristiques techniques identiques à ceux définis en annexe 1, auprès de l’Adjudicataire Les prix doivent rester fermes pendant cette période. L’Adjudicataire </w:t>
      </w:r>
      <w:r w:rsidRPr="00C102F6">
        <w:rPr>
          <w:rFonts w:ascii="Garamond" w:hAnsi="Garamond"/>
          <w:szCs w:val="24"/>
          <w:lang w:val="fr-FR"/>
        </w:rPr>
        <w:t>sera tenu de livrer les quantités requises à la destination finale figurant à l’article V D ci-dessous et conformément aux conditions proposées dans son Offre.</w:t>
      </w:r>
    </w:p>
    <w:p w:rsidR="0017217F" w:rsidRPr="00C102F6" w:rsidRDefault="00172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lang w:val="fr-FR"/>
        </w:rPr>
      </w:pPr>
      <w:r w:rsidRPr="00C102F6">
        <w:rPr>
          <w:rFonts w:ascii="Garamond" w:hAnsi="Garamond"/>
          <w:b/>
          <w:bCs/>
          <w:spacing w:val="-3"/>
          <w:szCs w:val="24"/>
          <w:lang w:val="fr-FR"/>
        </w:rPr>
        <w:t>Article IV</w:t>
      </w:r>
      <w:r w:rsidRPr="00C102F6">
        <w:rPr>
          <w:rFonts w:ascii="Garamond" w:hAnsi="Garamond"/>
          <w:b/>
          <w:spacing w:val="-3"/>
          <w:szCs w:val="24"/>
          <w:lang w:val="fr-FR"/>
        </w:rPr>
        <w:t xml:space="preserve">. </w:t>
      </w:r>
      <w:r w:rsidRPr="00C102F6">
        <w:rPr>
          <w:rFonts w:ascii="Garamond" w:hAnsi="Garamond"/>
          <w:b/>
          <w:bCs/>
          <w:spacing w:val="-3"/>
          <w:szCs w:val="24"/>
          <w:lang w:val="fr-FR"/>
        </w:rPr>
        <w:t>Dispositions contractuelles</w:t>
      </w:r>
    </w:p>
    <w:p w:rsidR="004174D6" w:rsidRPr="00C102F6" w:rsidRDefault="00417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Les documents contractuels sont composés des éléments suivants :</w:t>
      </w:r>
    </w:p>
    <w:p w:rsidR="004174D6" w:rsidRPr="00C102F6" w:rsidRDefault="00417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le présent contrat et son annexe ;</w:t>
      </w:r>
    </w:p>
    <w:p w:rsidR="00B1018B" w:rsidRPr="00C102F6" w:rsidRDefault="00B1018B">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 xml:space="preserve">Bons de commande </w:t>
      </w:r>
    </w:p>
    <w:p w:rsidR="00B1018B" w:rsidRPr="00C102F6" w:rsidRDefault="00B1018B">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Tout autre document pouvant préciser, apporter des modifications particulières et/ou significatives lors  de la mise en œuvre des activités et ou les coûts à considérer dans le cadre de ce contrat, dûment approuvé par les deux parties.</w:t>
      </w:r>
    </w:p>
    <w:p w:rsidR="00B1018B" w:rsidRPr="00C102F6" w:rsidRDefault="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i/>
          <w:spacing w:val="-3"/>
          <w:szCs w:val="24"/>
          <w:lang w:val="fr-FR"/>
        </w:rPr>
        <w:t>Information et assistance</w:t>
      </w:r>
      <w:r w:rsidRPr="00C102F6">
        <w:rPr>
          <w:rFonts w:ascii="Garamond" w:hAnsi="Garamond"/>
          <w:spacing w:val="-3"/>
          <w:szCs w:val="24"/>
          <w:lang w:val="fr-FR"/>
        </w:rPr>
        <w:t> :</w:t>
      </w:r>
    </w:p>
    <w:p w:rsidR="004174D6" w:rsidRPr="00C102F6" w:rsidRDefault="00417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 xml:space="preserve">ASF fournira à l’Adjudicataire les modalités, cahiers des charges, documentation et renseignements disponibles relatifs à la fourniture des </w:t>
      </w:r>
      <w:r w:rsidR="0001012E">
        <w:rPr>
          <w:rFonts w:ascii="Garamond" w:hAnsi="Garamond"/>
          <w:spacing w:val="-3"/>
          <w:szCs w:val="24"/>
          <w:lang w:val="fr-FR"/>
        </w:rPr>
        <w:t xml:space="preserve">emballages </w:t>
      </w:r>
      <w:r w:rsidRPr="00C102F6">
        <w:rPr>
          <w:rFonts w:ascii="Garamond" w:hAnsi="Garamond"/>
          <w:spacing w:val="-3"/>
          <w:szCs w:val="24"/>
          <w:lang w:val="fr-FR"/>
        </w:rPr>
        <w:t xml:space="preserve"> destinés à la livraison au magasin de l’ASF à Kinshasa.</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i/>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i/>
          <w:spacing w:val="-3"/>
          <w:szCs w:val="24"/>
          <w:lang w:val="fr-FR"/>
        </w:rPr>
        <w:t>Langue de travail</w:t>
      </w:r>
      <w:r w:rsidRPr="00C102F6">
        <w:rPr>
          <w:rFonts w:ascii="Garamond" w:hAnsi="Garamond"/>
          <w:spacing w:val="-3"/>
          <w:szCs w:val="24"/>
          <w:lang w:val="fr-FR"/>
        </w:rPr>
        <w:t> :</w:t>
      </w:r>
    </w:p>
    <w:p w:rsidR="004174D6" w:rsidRPr="00C102F6" w:rsidRDefault="00417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Le présent contrat a été rédigé en français, considéré comme "langue de travail". Tout échange de correspondance entre les parties sera rédigé en français.</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rFonts w:ascii="Garamond" w:hAnsi="Garamond"/>
          <w:b/>
          <w:spacing w:val="-3"/>
          <w:szCs w:val="24"/>
          <w:lang w:val="fr-FR"/>
        </w:rPr>
      </w:pPr>
      <w:r w:rsidRPr="00C102F6">
        <w:rPr>
          <w:rFonts w:ascii="Garamond" w:hAnsi="Garamond"/>
          <w:b/>
          <w:spacing w:val="-3"/>
          <w:szCs w:val="24"/>
          <w:lang w:val="fr-FR"/>
        </w:rPr>
        <w:t>Article V.  Engagement contractuel de l’Adjudicatai</w:t>
      </w:r>
      <w:r w:rsidR="004223CE" w:rsidRPr="00C102F6">
        <w:rPr>
          <w:rFonts w:ascii="Garamond" w:hAnsi="Garamond"/>
          <w:b/>
          <w:spacing w:val="-3"/>
          <w:szCs w:val="24"/>
          <w:lang w:val="fr-FR"/>
        </w:rPr>
        <w:t>r</w:t>
      </w:r>
      <w:r w:rsidRPr="00C102F6">
        <w:rPr>
          <w:rFonts w:ascii="Garamond" w:hAnsi="Garamond"/>
          <w:b/>
          <w:spacing w:val="-3"/>
          <w:szCs w:val="24"/>
          <w:lang w:val="fr-FR"/>
        </w:rPr>
        <w:t>e</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pStyle w:val="Paragraphedeliste"/>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Garamond" w:hAnsi="Garamond"/>
          <w:bCs/>
          <w:spacing w:val="-3"/>
          <w:sz w:val="24"/>
          <w:szCs w:val="24"/>
        </w:rPr>
      </w:pPr>
      <w:r w:rsidRPr="00C102F6">
        <w:rPr>
          <w:rFonts w:ascii="Garamond" w:hAnsi="Garamond"/>
          <w:bCs/>
          <w:spacing w:val="-3"/>
          <w:sz w:val="24"/>
          <w:szCs w:val="24"/>
        </w:rPr>
        <w:t>Normes de qualité et cahier des charges.</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zCs w:val="24"/>
          <w:lang w:val="fr-FR"/>
        </w:rPr>
      </w:pPr>
      <w:r w:rsidRPr="00C102F6">
        <w:rPr>
          <w:rFonts w:ascii="Garamond" w:hAnsi="Garamond"/>
          <w:szCs w:val="24"/>
          <w:lang w:val="fr-FR"/>
        </w:rPr>
        <w:t xml:space="preserve">Les biens fournies par l’Adjudicataire seront </w:t>
      </w:r>
      <w:r w:rsidR="00B4753D" w:rsidRPr="00C102F6">
        <w:rPr>
          <w:rFonts w:ascii="Garamond" w:hAnsi="Garamond"/>
          <w:szCs w:val="24"/>
          <w:lang w:val="fr-FR"/>
        </w:rPr>
        <w:t>conformes et</w:t>
      </w:r>
      <w:r w:rsidRPr="00C102F6">
        <w:rPr>
          <w:rFonts w:ascii="Garamond" w:hAnsi="Garamond"/>
          <w:szCs w:val="24"/>
          <w:lang w:val="fr-FR"/>
        </w:rPr>
        <w:t xml:space="preserve"> rempliront  les normes </w:t>
      </w:r>
      <w:r w:rsidR="001B7EB1" w:rsidRPr="00C102F6">
        <w:rPr>
          <w:rFonts w:ascii="Garamond" w:hAnsi="Garamond"/>
          <w:szCs w:val="24"/>
          <w:lang w:val="fr-FR"/>
        </w:rPr>
        <w:t xml:space="preserve">de l’assurance qualité </w:t>
      </w:r>
      <w:r w:rsidRPr="00C102F6">
        <w:rPr>
          <w:rFonts w:ascii="Garamond" w:hAnsi="Garamond"/>
          <w:szCs w:val="24"/>
          <w:lang w:val="fr-FR"/>
        </w:rPr>
        <w:t>et les cahiers de charges figurant en annexe I et conformément à son offre, et n’auront aucun défaut de fabrication</w:t>
      </w:r>
      <w:r w:rsidR="001B7EB1" w:rsidRPr="00C102F6">
        <w:rPr>
          <w:rFonts w:ascii="Garamond" w:hAnsi="Garamond"/>
          <w:szCs w:val="24"/>
          <w:lang w:val="fr-FR"/>
        </w:rPr>
        <w:t>.</w:t>
      </w:r>
    </w:p>
    <w:p w:rsidR="00B1018B" w:rsidRPr="00C102F6" w:rsidRDefault="00B1018B">
      <w:pPr>
        <w:pStyle w:val="Paragraphedeliste1"/>
        <w:widowControl/>
        <w:tabs>
          <w:tab w:val="left" w:pos="1012"/>
          <w:tab w:val="left" w:pos="2596"/>
          <w:tab w:val="left" w:pos="6772"/>
          <w:tab w:val="left" w:pos="7492"/>
          <w:tab w:val="left" w:pos="8212"/>
          <w:tab w:val="left" w:pos="8932"/>
        </w:tabs>
        <w:ind w:left="0"/>
        <w:jc w:val="both"/>
        <w:rPr>
          <w:rFonts w:ascii="Garamond" w:hAnsi="Garamond"/>
          <w:szCs w:val="24"/>
        </w:rPr>
      </w:pPr>
    </w:p>
    <w:p w:rsidR="00B1018B" w:rsidRPr="00C102F6" w:rsidRDefault="00B1018B">
      <w:pPr>
        <w:suppressAutoHyphens/>
        <w:jc w:val="both"/>
        <w:rPr>
          <w:rFonts w:ascii="Garamond" w:hAnsi="Garamond"/>
          <w:szCs w:val="24"/>
          <w:lang w:val="fr-FR"/>
        </w:rPr>
      </w:pPr>
      <w:r w:rsidRPr="00C102F6">
        <w:rPr>
          <w:rFonts w:ascii="Garamond" w:hAnsi="Garamond"/>
          <w:szCs w:val="24"/>
          <w:lang w:val="fr-FR"/>
        </w:rPr>
        <w:t>ASF se réserve le droit de refuser toute livraison ne remplissant pas ces normes de qualité et tiendra l’adjudicataire responsable du remplacement des quantités non conformes, dans des délais satisfaisants.</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C102F6">
        <w:rPr>
          <w:rFonts w:ascii="Garamond" w:hAnsi="Garamond"/>
          <w:bCs/>
          <w:spacing w:val="-3"/>
          <w:szCs w:val="24"/>
          <w:lang w:val="fr-FR"/>
        </w:rPr>
        <w:t>B. Modalités de livraison :</w:t>
      </w:r>
    </w:p>
    <w:p w:rsidR="00B1018B" w:rsidRPr="00C102F6" w:rsidRDefault="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pacing w:val="-3"/>
          <w:szCs w:val="24"/>
          <w:lang w:val="fr-FR"/>
        </w:rPr>
      </w:pPr>
      <w:r w:rsidRPr="00C102F6">
        <w:rPr>
          <w:rFonts w:ascii="Garamond" w:hAnsi="Garamond" w:cs="Arial"/>
          <w:spacing w:val="-3"/>
          <w:szCs w:val="24"/>
          <w:lang w:val="fr-FR"/>
        </w:rPr>
        <w:t>L’Adjudicataire assurera l</w:t>
      </w:r>
      <w:r w:rsidR="001B7EB1" w:rsidRPr="00C102F6">
        <w:rPr>
          <w:rFonts w:ascii="Garamond" w:hAnsi="Garamond" w:cs="Arial"/>
          <w:spacing w:val="-3"/>
          <w:szCs w:val="24"/>
          <w:lang w:val="fr-FR"/>
        </w:rPr>
        <w:t xml:space="preserve">es produits de bonne qualité  et  assurera un transport </w:t>
      </w:r>
      <w:r w:rsidR="00B4753D" w:rsidRPr="00C102F6">
        <w:rPr>
          <w:rFonts w:ascii="Garamond" w:hAnsi="Garamond" w:cs="Arial"/>
          <w:spacing w:val="-3"/>
          <w:szCs w:val="24"/>
          <w:lang w:val="fr-FR"/>
        </w:rPr>
        <w:t>approprié (</w:t>
      </w:r>
      <w:r w:rsidR="001B7EB1" w:rsidRPr="00C102F6">
        <w:rPr>
          <w:rFonts w:ascii="Garamond" w:hAnsi="Garamond" w:cs="Arial"/>
          <w:spacing w:val="-3"/>
          <w:szCs w:val="24"/>
          <w:lang w:val="fr-FR"/>
        </w:rPr>
        <w:t xml:space="preserve"> suivant les conditions de </w:t>
      </w:r>
      <w:r w:rsidR="00B4753D" w:rsidRPr="00C102F6">
        <w:rPr>
          <w:rFonts w:ascii="Garamond" w:hAnsi="Garamond" w:cs="Arial"/>
          <w:spacing w:val="-3"/>
          <w:szCs w:val="24"/>
          <w:lang w:val="fr-FR"/>
        </w:rPr>
        <w:t>conservation</w:t>
      </w:r>
      <w:r w:rsidR="001B7EB1" w:rsidRPr="00C102F6">
        <w:rPr>
          <w:rFonts w:ascii="Garamond" w:hAnsi="Garamond" w:cs="Arial"/>
          <w:spacing w:val="-3"/>
          <w:szCs w:val="24"/>
          <w:lang w:val="fr-FR"/>
        </w:rPr>
        <w:t xml:space="preserve"> ) pour chaque type de produit livré </w:t>
      </w:r>
      <w:r w:rsidRPr="00C102F6">
        <w:rPr>
          <w:rFonts w:ascii="Garamond" w:hAnsi="Garamond" w:cs="Arial"/>
          <w:spacing w:val="-3"/>
          <w:szCs w:val="24"/>
          <w:lang w:val="fr-FR"/>
        </w:rPr>
        <w:t>et les mettra à disposition conformément au(x) délai(s) convenu dans le(s) bon(s) de commande(s)</w:t>
      </w:r>
    </w:p>
    <w:p w:rsidR="00B1018B" w:rsidRPr="00C102F6" w:rsidRDefault="00B1018B">
      <w:pPr>
        <w:tabs>
          <w:tab w:val="left" w:pos="0"/>
          <w:tab w:val="left" w:pos="1080"/>
          <w:tab w:val="left" w:pos="1424"/>
          <w:tab w:val="left" w:pos="1584"/>
          <w:tab w:val="left" w:pos="5760"/>
          <w:tab w:val="left" w:pos="6480"/>
          <w:tab w:val="left" w:pos="7200"/>
          <w:tab w:val="left" w:pos="7920"/>
          <w:tab w:val="left" w:pos="8640"/>
        </w:tabs>
        <w:suppressAutoHyphens/>
        <w:jc w:val="both"/>
        <w:rPr>
          <w:rFonts w:ascii="Garamond" w:hAnsi="Garamond" w:cs="Arial"/>
          <w:spacing w:val="-3"/>
          <w:szCs w:val="24"/>
          <w:lang w:val="fr-FR"/>
        </w:rPr>
      </w:pPr>
    </w:p>
    <w:p w:rsidR="00B1018B" w:rsidRPr="00C102F6" w:rsidRDefault="00B1018B">
      <w:pPr>
        <w:tabs>
          <w:tab w:val="left" w:pos="0"/>
          <w:tab w:val="left" w:pos="1080"/>
          <w:tab w:val="left" w:pos="1424"/>
          <w:tab w:val="left" w:pos="1584"/>
          <w:tab w:val="left" w:pos="5760"/>
          <w:tab w:val="left" w:pos="6480"/>
          <w:tab w:val="left" w:pos="7200"/>
          <w:tab w:val="left" w:pos="7920"/>
          <w:tab w:val="left" w:pos="8640"/>
        </w:tabs>
        <w:suppressAutoHyphens/>
        <w:jc w:val="both"/>
        <w:rPr>
          <w:rFonts w:ascii="Garamond" w:hAnsi="Garamond" w:cs="Arial"/>
          <w:spacing w:val="-3"/>
          <w:szCs w:val="24"/>
          <w:lang w:val="fr-FR"/>
        </w:rPr>
      </w:pPr>
      <w:r w:rsidRPr="00C102F6">
        <w:rPr>
          <w:rFonts w:ascii="Garamond" w:hAnsi="Garamond" w:cs="Arial"/>
          <w:spacing w:val="-3"/>
          <w:szCs w:val="24"/>
          <w:lang w:val="fr-FR"/>
        </w:rPr>
        <w:t>Les biens fournis au titre du présent contrat seront livrés au [</w:t>
      </w:r>
      <w:r w:rsidRPr="00C102F6">
        <w:rPr>
          <w:rFonts w:ascii="Garamond" w:hAnsi="Garamond" w:cs="Arial"/>
          <w:spacing w:val="-3"/>
          <w:szCs w:val="24"/>
          <w:highlight w:val="yellow"/>
          <w:lang w:val="fr-FR"/>
        </w:rPr>
        <w:t>...</w:t>
      </w:r>
      <w:r w:rsidRPr="00C102F6">
        <w:rPr>
          <w:rFonts w:ascii="Garamond" w:hAnsi="Garamond" w:cs="Arial"/>
          <w:spacing w:val="-3"/>
          <w:szCs w:val="24"/>
          <w:lang w:val="fr-FR"/>
        </w:rPr>
        <w:t>].</w:t>
      </w:r>
    </w:p>
    <w:p w:rsidR="00B1018B" w:rsidRPr="00C102F6" w:rsidRDefault="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p>
    <w:p w:rsidR="00B1018B" w:rsidRPr="00C102F6" w:rsidRDefault="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C102F6">
        <w:rPr>
          <w:rFonts w:ascii="Garamond" w:hAnsi="Garamond"/>
          <w:bCs/>
          <w:spacing w:val="-3"/>
          <w:szCs w:val="24"/>
          <w:lang w:val="fr-FR"/>
        </w:rPr>
        <w:t>C. Documentation :</w:t>
      </w:r>
    </w:p>
    <w:p w:rsidR="00B1018B" w:rsidRPr="00C102F6" w:rsidRDefault="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p>
    <w:p w:rsidR="00B1018B" w:rsidRPr="00C102F6" w:rsidRDefault="00B1018B">
      <w:pPr>
        <w:tabs>
          <w:tab w:val="left" w:pos="0"/>
          <w:tab w:val="left" w:pos="1080"/>
          <w:tab w:val="left" w:pos="1424"/>
          <w:tab w:val="left" w:pos="1584"/>
          <w:tab w:val="left" w:pos="5760"/>
          <w:tab w:val="left" w:pos="6480"/>
          <w:tab w:val="left" w:pos="7200"/>
          <w:tab w:val="left" w:pos="7920"/>
          <w:tab w:val="left" w:pos="8640"/>
        </w:tabs>
        <w:suppressAutoHyphens/>
        <w:jc w:val="both"/>
        <w:rPr>
          <w:rFonts w:ascii="Garamond" w:hAnsi="Garamond"/>
          <w:szCs w:val="24"/>
          <w:lang w:val="fr-FR"/>
        </w:rPr>
      </w:pPr>
      <w:r w:rsidRPr="00C102F6">
        <w:rPr>
          <w:rFonts w:ascii="Garamond" w:hAnsi="Garamond"/>
          <w:szCs w:val="24"/>
          <w:lang w:val="fr-FR"/>
        </w:rPr>
        <w:t>Pour la livraison, l’Adjudicataire présentera les documents ci-après listés à l’ASF et en français :</w:t>
      </w:r>
    </w:p>
    <w:p w:rsidR="00B1018B" w:rsidRPr="00C102F6" w:rsidRDefault="00B1018B" w:rsidP="00C9484C">
      <w:pPr>
        <w:tabs>
          <w:tab w:val="left" w:pos="0"/>
          <w:tab w:val="left" w:pos="1080"/>
          <w:tab w:val="left" w:pos="1424"/>
          <w:tab w:val="left" w:pos="1584"/>
          <w:tab w:val="left" w:pos="5760"/>
          <w:tab w:val="left" w:pos="6480"/>
          <w:tab w:val="left" w:pos="7200"/>
          <w:tab w:val="left" w:pos="7920"/>
          <w:tab w:val="left" w:pos="8640"/>
        </w:tabs>
        <w:suppressAutoHyphens/>
        <w:jc w:val="both"/>
        <w:rPr>
          <w:rFonts w:ascii="Garamond" w:hAnsi="Garamond"/>
          <w:szCs w:val="24"/>
          <w:lang w:val="fr-FR"/>
        </w:rPr>
      </w:pPr>
    </w:p>
    <w:p w:rsidR="00B1018B" w:rsidRPr="00C102F6" w:rsidRDefault="00B1018B" w:rsidP="00C9484C">
      <w:pPr>
        <w:tabs>
          <w:tab w:val="left" w:pos="0"/>
          <w:tab w:val="left" w:pos="1080"/>
          <w:tab w:val="left" w:pos="1424"/>
          <w:tab w:val="left" w:pos="1584"/>
          <w:tab w:val="left" w:pos="5760"/>
          <w:tab w:val="left" w:pos="6480"/>
          <w:tab w:val="left" w:pos="7200"/>
          <w:tab w:val="left" w:pos="7920"/>
          <w:tab w:val="left" w:pos="8640"/>
        </w:tabs>
        <w:suppressAutoHyphens/>
        <w:jc w:val="both"/>
        <w:rPr>
          <w:rFonts w:ascii="Garamond" w:hAnsi="Garamond"/>
          <w:szCs w:val="24"/>
          <w:lang w:val="fr-FR"/>
        </w:rPr>
      </w:pPr>
      <w:r w:rsidRPr="00C102F6">
        <w:rPr>
          <w:rFonts w:ascii="Garamond" w:hAnsi="Garamond"/>
          <w:szCs w:val="24"/>
          <w:lang w:val="fr-FR"/>
        </w:rPr>
        <w:lastRenderedPageBreak/>
        <w:t>Facture -</w:t>
      </w:r>
      <w:r w:rsidRPr="00C102F6">
        <w:rPr>
          <w:rFonts w:ascii="Garamond" w:hAnsi="Garamond"/>
          <w:szCs w:val="24"/>
          <w:lang w:val="fr-FR"/>
        </w:rPr>
        <w:tab/>
      </w:r>
      <w:r w:rsidRPr="00C102F6">
        <w:rPr>
          <w:rFonts w:ascii="Garamond" w:hAnsi="Garamond"/>
          <w:szCs w:val="24"/>
          <w:lang w:val="fr-FR"/>
        </w:rPr>
        <w:tab/>
      </w:r>
      <w:r w:rsidRPr="00C102F6">
        <w:rPr>
          <w:rFonts w:ascii="Garamond" w:hAnsi="Garamond"/>
          <w:szCs w:val="24"/>
          <w:lang w:val="fr-FR"/>
        </w:rPr>
        <w:tab/>
      </w:r>
      <w:r w:rsidRPr="00C102F6">
        <w:rPr>
          <w:rFonts w:ascii="Garamond" w:hAnsi="Garamond"/>
          <w:szCs w:val="24"/>
          <w:lang w:val="fr-FR"/>
        </w:rPr>
        <w:tab/>
        <w:t xml:space="preserve">Un original </w:t>
      </w:r>
    </w:p>
    <w:p w:rsidR="00B1018B" w:rsidRPr="00C102F6" w:rsidRDefault="00B1018B" w:rsidP="00C9484C">
      <w:pPr>
        <w:tabs>
          <w:tab w:val="left" w:pos="0"/>
          <w:tab w:val="left" w:pos="1080"/>
          <w:tab w:val="left" w:pos="1584"/>
          <w:tab w:val="left" w:pos="5040"/>
          <w:tab w:val="left" w:pos="5760"/>
          <w:tab w:val="left" w:pos="7200"/>
          <w:tab w:val="left" w:pos="7920"/>
          <w:tab w:val="left" w:pos="8640"/>
        </w:tabs>
        <w:suppressAutoHyphens/>
        <w:ind w:left="5760" w:hanging="5760"/>
        <w:jc w:val="both"/>
        <w:rPr>
          <w:rFonts w:ascii="Garamond" w:hAnsi="Garamond"/>
          <w:szCs w:val="24"/>
          <w:lang w:val="fr-FR"/>
        </w:rPr>
      </w:pPr>
    </w:p>
    <w:p w:rsidR="00B1018B" w:rsidRPr="00C102F6" w:rsidRDefault="00B1018B" w:rsidP="00C9484C">
      <w:pPr>
        <w:tabs>
          <w:tab w:val="left" w:pos="0"/>
          <w:tab w:val="left" w:pos="1080"/>
          <w:tab w:val="left" w:pos="1584"/>
          <w:tab w:val="left" w:pos="5040"/>
          <w:tab w:val="left" w:pos="5760"/>
          <w:tab w:val="left" w:pos="7200"/>
          <w:tab w:val="left" w:pos="7920"/>
          <w:tab w:val="left" w:pos="8640"/>
        </w:tabs>
        <w:suppressAutoHyphens/>
        <w:ind w:left="5760" w:hanging="5760"/>
        <w:jc w:val="both"/>
        <w:rPr>
          <w:rFonts w:ascii="Garamond" w:hAnsi="Garamond"/>
          <w:szCs w:val="24"/>
          <w:lang w:val="fr-FR"/>
        </w:rPr>
      </w:pPr>
      <w:r w:rsidRPr="00C102F6">
        <w:rPr>
          <w:rFonts w:ascii="Garamond" w:hAnsi="Garamond"/>
          <w:szCs w:val="24"/>
          <w:lang w:val="fr-FR"/>
        </w:rPr>
        <w:t>Bordereau de livraison</w:t>
      </w:r>
      <w:r w:rsidRPr="00C102F6">
        <w:rPr>
          <w:rFonts w:ascii="Garamond" w:hAnsi="Garamond"/>
          <w:szCs w:val="24"/>
          <w:lang w:val="fr-FR"/>
        </w:rPr>
        <w:tab/>
      </w:r>
      <w:r w:rsidRPr="00C102F6">
        <w:rPr>
          <w:rFonts w:ascii="Garamond" w:hAnsi="Garamond"/>
          <w:szCs w:val="24"/>
          <w:lang w:val="fr-FR"/>
        </w:rPr>
        <w:tab/>
        <w:t xml:space="preserve">Un original </w:t>
      </w:r>
    </w:p>
    <w:p w:rsidR="00A73FD5" w:rsidRPr="00C102F6" w:rsidRDefault="00A73FD5" w:rsidP="008703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p>
    <w:p w:rsidR="00B1018B" w:rsidRPr="00C102F6" w:rsidRDefault="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C102F6">
        <w:rPr>
          <w:rFonts w:ascii="Garamond" w:hAnsi="Garamond"/>
          <w:bCs/>
          <w:spacing w:val="-3"/>
          <w:szCs w:val="24"/>
          <w:lang w:val="fr-FR"/>
        </w:rPr>
        <w:t>D. Dommages et Intérêts : qualité et livraison:</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9D6FA7" w:rsidRPr="00C102F6" w:rsidRDefault="00DB09C0">
      <w:pPr>
        <w:tabs>
          <w:tab w:val="left" w:pos="1080"/>
          <w:tab w:val="left" w:pos="1440"/>
          <w:tab w:val="left" w:pos="1584"/>
          <w:tab w:val="left" w:pos="5760"/>
          <w:tab w:val="left" w:pos="6480"/>
          <w:tab w:val="left" w:pos="7200"/>
          <w:tab w:val="left" w:pos="7920"/>
          <w:tab w:val="left" w:pos="8640"/>
        </w:tabs>
        <w:jc w:val="both"/>
        <w:rPr>
          <w:rFonts w:ascii="Garamond" w:hAnsi="Garamond"/>
          <w:szCs w:val="24"/>
          <w:lang w:val="fr-FR"/>
        </w:rPr>
      </w:pPr>
      <w:r w:rsidRPr="00C102F6">
        <w:rPr>
          <w:rFonts w:ascii="Garamond" w:hAnsi="Garamond"/>
          <w:szCs w:val="24"/>
          <w:lang w:val="fr-FR"/>
        </w:rPr>
        <w:t>Au cas où les biens  produits  par l’Adjudicataire ne sont pas conformes aux normes de qualité comme spécifiées, ce dernier sera le seul responsable pour la re-fabrication de la quantité totale et des coûts supplémentaires entraînés par la production de quantités supplémentaires, de leur échantillonnage et de leurs essais, ainsi que de tous frais ayant trait à la destruction desdits lots. Il recevra le prix par unité convenu, exclusivement pour les affiches  remplissant les normes du cahier des charges.</w:t>
      </w:r>
    </w:p>
    <w:p w:rsidR="00B1018B" w:rsidRPr="00C102F6" w:rsidRDefault="00B1018B">
      <w:pPr>
        <w:tabs>
          <w:tab w:val="left" w:pos="1080"/>
          <w:tab w:val="left" w:pos="1440"/>
          <w:tab w:val="left" w:pos="1584"/>
          <w:tab w:val="left" w:pos="5760"/>
          <w:tab w:val="left" w:pos="6480"/>
          <w:tab w:val="left" w:pos="7200"/>
          <w:tab w:val="left" w:pos="7920"/>
          <w:tab w:val="left" w:pos="8640"/>
        </w:tabs>
        <w:jc w:val="both"/>
        <w:rPr>
          <w:rFonts w:ascii="Garamond" w:hAnsi="Garamond"/>
          <w:szCs w:val="24"/>
          <w:lang w:val="fr-FR"/>
        </w:rPr>
      </w:pPr>
    </w:p>
    <w:p w:rsidR="00B1018B" w:rsidRPr="00C102F6" w:rsidRDefault="00B1018B">
      <w:pPr>
        <w:tabs>
          <w:tab w:val="left" w:pos="1080"/>
          <w:tab w:val="left" w:pos="1440"/>
          <w:tab w:val="left" w:pos="1584"/>
          <w:tab w:val="left" w:pos="5760"/>
          <w:tab w:val="left" w:pos="6480"/>
          <w:tab w:val="left" w:pos="7200"/>
          <w:tab w:val="left" w:pos="7920"/>
          <w:tab w:val="left" w:pos="8640"/>
        </w:tabs>
        <w:jc w:val="both"/>
        <w:rPr>
          <w:rFonts w:ascii="Garamond" w:hAnsi="Garamond"/>
          <w:szCs w:val="24"/>
          <w:lang w:val="fr-FR"/>
        </w:rPr>
      </w:pPr>
      <w:r w:rsidRPr="00C102F6">
        <w:rPr>
          <w:rFonts w:ascii="Garamond" w:hAnsi="Garamond"/>
          <w:szCs w:val="24"/>
          <w:lang w:val="fr-FR"/>
        </w:rPr>
        <w:t xml:space="preserve">Lors de l'exécution de ce contrat, l’ASF accorde une importance particulière au facteur temps. Passé le délai de livraison dans le bon de commande, </w:t>
      </w:r>
      <w:r w:rsidRPr="00C102F6">
        <w:rPr>
          <w:rFonts w:ascii="Garamond" w:hAnsi="Garamond"/>
          <w:spacing w:val="-3"/>
          <w:szCs w:val="24"/>
          <w:lang w:val="fr-FR"/>
        </w:rPr>
        <w:t>l</w:t>
      </w:r>
      <w:r w:rsidRPr="00C102F6">
        <w:rPr>
          <w:rFonts w:ascii="Garamond" w:hAnsi="Garamond"/>
          <w:szCs w:val="24"/>
          <w:lang w:val="fr-FR"/>
        </w:rPr>
        <w:t>e montant des dommages liquidés est fixé à cinq (5) pour cent de la valeur totale des marchandises par semaine de retard, ou le pro rata en quantité non livrée, sans excéder un total de dix (10) pour cent du prix total. L’adjudicataire reconnaît qu’il s’agit d’une évaluation raisonnable des dommages qui ne constitue pas une pénalité.</w:t>
      </w:r>
    </w:p>
    <w:p w:rsidR="00B1018B" w:rsidRPr="00C102F6" w:rsidRDefault="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p>
    <w:p w:rsidR="00B1018B" w:rsidRPr="00C102F6" w:rsidRDefault="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C102F6">
        <w:rPr>
          <w:rFonts w:ascii="Garamond" w:hAnsi="Garamond"/>
          <w:bCs/>
          <w:spacing w:val="-3"/>
          <w:szCs w:val="24"/>
          <w:lang w:val="fr-FR"/>
        </w:rPr>
        <w:t xml:space="preserve">E. Garantie : </w:t>
      </w:r>
    </w:p>
    <w:p w:rsidR="00B1018B" w:rsidRPr="00C102F6" w:rsidRDefault="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p>
    <w:p w:rsidR="00B1018B" w:rsidRPr="00C102F6" w:rsidRDefault="00B1018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zCs w:val="24"/>
          <w:lang w:val="fr-FR"/>
        </w:rPr>
        <w:t xml:space="preserve">L’Adjudicataire garantit que </w:t>
      </w:r>
      <w:r w:rsidRPr="00C102F6">
        <w:rPr>
          <w:rFonts w:ascii="Garamond" w:hAnsi="Garamond"/>
          <w:color w:val="0D0D0D"/>
          <w:szCs w:val="24"/>
          <w:lang w:val="fr-FR"/>
        </w:rPr>
        <w:t xml:space="preserve">tous les </w:t>
      </w:r>
      <w:r w:rsidRPr="00C102F6">
        <w:rPr>
          <w:rFonts w:ascii="Garamond" w:hAnsi="Garamond"/>
          <w:spacing w:val="-3"/>
          <w:szCs w:val="24"/>
          <w:lang w:val="fr-FR"/>
        </w:rPr>
        <w:t>biens</w:t>
      </w:r>
      <w:r w:rsidRPr="00C102F6">
        <w:rPr>
          <w:rFonts w:ascii="Garamond" w:hAnsi="Garamond"/>
          <w:color w:val="0D0D0D"/>
          <w:szCs w:val="24"/>
          <w:lang w:val="fr-FR"/>
        </w:rPr>
        <w:t xml:space="preserve"> fournis</w:t>
      </w:r>
      <w:r w:rsidRPr="00C102F6">
        <w:rPr>
          <w:rFonts w:ascii="Garamond" w:hAnsi="Garamond"/>
          <w:szCs w:val="24"/>
          <w:lang w:val="fr-FR"/>
        </w:rPr>
        <w:t xml:space="preserve"> au titre du présent contrat seront conformes aux spécifications techniques et standards mentionnés dans le présent contrat.  La garantie sera valable </w:t>
      </w:r>
      <w:r w:rsidR="00B4753D" w:rsidRPr="00C102F6">
        <w:rPr>
          <w:rFonts w:ascii="Garamond" w:hAnsi="Garamond"/>
          <w:color w:val="0D0D0D"/>
          <w:szCs w:val="24"/>
          <w:lang w:val="fr-FR"/>
        </w:rPr>
        <w:t>pour</w:t>
      </w:r>
      <w:r w:rsidR="00B4753D" w:rsidRPr="00C102F6">
        <w:rPr>
          <w:rFonts w:ascii="Garamond" w:hAnsi="Garamond"/>
          <w:szCs w:val="24"/>
          <w:lang w:val="fr-FR"/>
        </w:rPr>
        <w:t xml:space="preserve"> une</w:t>
      </w:r>
      <w:r w:rsidRPr="00C102F6">
        <w:rPr>
          <w:rFonts w:ascii="Garamond" w:hAnsi="Garamond"/>
          <w:szCs w:val="24"/>
          <w:lang w:val="fr-FR"/>
        </w:rPr>
        <w:t xml:space="preserve"> durée de </w:t>
      </w:r>
      <w:r w:rsidR="00B4753D" w:rsidRPr="00C102F6">
        <w:rPr>
          <w:rFonts w:ascii="Garamond" w:hAnsi="Garamond"/>
          <w:szCs w:val="24"/>
          <w:highlight w:val="yellow"/>
          <w:lang w:val="fr-FR"/>
        </w:rPr>
        <w:t>……</w:t>
      </w:r>
      <w:r w:rsidRPr="00C102F6">
        <w:rPr>
          <w:rFonts w:ascii="Garamond" w:hAnsi="Garamond"/>
          <w:szCs w:val="24"/>
          <w:lang w:val="fr-FR"/>
        </w:rPr>
        <w:t xml:space="preserve"> mois à compter de la date de la dernière réception de la livraison.  ASF devra notifier l’Adjudicataire, par écrit, dès la découverte de quelque réclamation que ce soit émanant de cette garantie. </w:t>
      </w:r>
    </w:p>
    <w:p w:rsidR="00B1018B" w:rsidRPr="00C102F6" w:rsidRDefault="00B1018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zCs w:val="24"/>
          <w:lang w:val="fr-FR"/>
        </w:rPr>
      </w:pPr>
      <w:r w:rsidRPr="00C102F6">
        <w:rPr>
          <w:rFonts w:ascii="Garamond" w:hAnsi="Garamond"/>
          <w:szCs w:val="24"/>
          <w:lang w:val="fr-FR"/>
        </w:rPr>
        <w:t>L’Adjudicateur garantit en outre que la garantie du fabricant sera honorée pendant que les marchandises sont en République Démocratique du Congo. Si le fabricant ne parvient pas à honorer sa garantie de fabrication, l’Adjudicataire réparera ou remplacera rapidement toute défaillance ou dommage à la marchandise (ou une partie), gratuitement, y compris les frais de transport rendu chez l'acheteur. Si cela est raisonnablement faisable ou nécessaire pour une pièce défectueuse à être retournée au fournisseur, l'acheteur devra prendre des dispositions pour qu'elle soit retournée au fournisseur au coût du fournisseur. Lorsque le fournisseur fournit un remplacement d'une pièce défectueuse, et ne peut, à ce moment demander le retour de la pièce défectueuse, aucune responsabilité pour la pièce défect</w:t>
      </w:r>
      <w:r w:rsidR="004174D6" w:rsidRPr="00C102F6">
        <w:rPr>
          <w:rFonts w:ascii="Garamond" w:hAnsi="Garamond"/>
          <w:szCs w:val="24"/>
          <w:lang w:val="fr-FR"/>
        </w:rPr>
        <w:t>ueuse n’incombera à l'acheteur.</w:t>
      </w:r>
    </w:p>
    <w:p w:rsidR="00B1018B" w:rsidRPr="00C102F6" w:rsidRDefault="00B1018B">
      <w:pPr>
        <w:jc w:val="both"/>
        <w:rPr>
          <w:rFonts w:ascii="Garamond" w:hAnsi="Garamond"/>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C102F6">
        <w:rPr>
          <w:rFonts w:ascii="Garamond" w:hAnsi="Garamond"/>
          <w:spacing w:val="-3"/>
          <w:szCs w:val="24"/>
          <w:lang w:val="fr-FR"/>
        </w:rPr>
        <w:t xml:space="preserve">F. </w:t>
      </w:r>
      <w:r w:rsidRPr="00C102F6">
        <w:rPr>
          <w:rFonts w:ascii="Garamond" w:hAnsi="Garamond"/>
          <w:bCs/>
          <w:spacing w:val="-3"/>
          <w:szCs w:val="24"/>
          <w:lang w:val="fr-FR"/>
        </w:rPr>
        <w:t>Qualité des services :</w:t>
      </w:r>
    </w:p>
    <w:p w:rsidR="004174D6" w:rsidRPr="00C102F6" w:rsidRDefault="00417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En exécution de ses obligations contractuelles au titre du présent contrat, L’Adjudicataire déploiera ses connaissances, attention et diligence idoines. Elle s’acquittera de ses services conformément aux normes professionnelles et au</w:t>
      </w:r>
      <w:r w:rsidR="004174D6" w:rsidRPr="00C102F6">
        <w:rPr>
          <w:rFonts w:ascii="Garamond" w:hAnsi="Garamond"/>
          <w:spacing w:val="-3"/>
          <w:szCs w:val="24"/>
          <w:lang w:val="fr-FR"/>
        </w:rPr>
        <w:t xml:space="preserve"> code déontologique en vigueur.</w:t>
      </w:r>
    </w:p>
    <w:p w:rsidR="00B1018B" w:rsidRPr="00C102F6" w:rsidRDefault="00B1018B">
      <w:pPr>
        <w:jc w:val="both"/>
        <w:rPr>
          <w:rFonts w:ascii="Garamond" w:hAnsi="Garamond"/>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szCs w:val="24"/>
          <w:lang w:val="fr-FR"/>
        </w:rPr>
      </w:pPr>
      <w:r w:rsidRPr="00C102F6">
        <w:rPr>
          <w:rFonts w:ascii="Garamond" w:hAnsi="Garamond"/>
          <w:b/>
          <w:spacing w:val="-3"/>
          <w:szCs w:val="24"/>
          <w:lang w:val="fr-FR"/>
        </w:rPr>
        <w:t>Article VI. Rémunération et modalités de paiement</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C102F6">
        <w:rPr>
          <w:rFonts w:ascii="Garamond" w:hAnsi="Garamond"/>
          <w:spacing w:val="-3"/>
          <w:szCs w:val="24"/>
          <w:lang w:val="fr-FR"/>
        </w:rPr>
        <w:t xml:space="preserve">A. </w:t>
      </w:r>
      <w:r w:rsidRPr="00C102F6">
        <w:rPr>
          <w:rFonts w:ascii="Garamond" w:hAnsi="Garamond"/>
          <w:bCs/>
          <w:spacing w:val="-3"/>
          <w:szCs w:val="24"/>
          <w:lang w:val="fr-FR"/>
        </w:rPr>
        <w:t>Rémunération :</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Pour les services de L’Adjudicataire retenu au titre du présent contrat, il sera réglé à l’Adjudicataire la somme de ……………………… décomposé comme suit :</w:t>
      </w:r>
    </w:p>
    <w:p w:rsidR="00B1018B" w:rsidRPr="00C102F6" w:rsidRDefault="00E97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cs="Arial"/>
          <w:szCs w:val="24"/>
        </w:rPr>
        <w:fldChar w:fldCharType="begin"/>
      </w:r>
      <w:r w:rsidR="00B1018B" w:rsidRPr="00C102F6">
        <w:rPr>
          <w:rFonts w:ascii="Garamond" w:hAnsi="Garamond" w:cs="Arial"/>
          <w:szCs w:val="24"/>
          <w:lang w:val="fr-FR"/>
        </w:rPr>
        <w:instrText>tc  \l 2 "B. DÉTAIL DES COÛTS"</w:instrText>
      </w:r>
      <w:r w:rsidRPr="00C102F6">
        <w:rPr>
          <w:rFonts w:ascii="Garamond" w:hAnsi="Garamond" w:cs="Arial"/>
          <w:szCs w:val="24"/>
        </w:rPr>
        <w:fldChar w:fldCharType="end"/>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701"/>
        <w:gridCol w:w="2410"/>
        <w:gridCol w:w="2694"/>
      </w:tblGrid>
      <w:tr w:rsidR="00B1018B" w:rsidRPr="009558C6" w:rsidTr="00B1018B">
        <w:tc>
          <w:tcPr>
            <w:tcW w:w="2126" w:type="dxa"/>
            <w:vAlign w:val="center"/>
          </w:tcPr>
          <w:p w:rsidR="00B1018B" w:rsidRPr="00C102F6" w:rsidRDefault="00B1018B" w:rsidP="00C9484C">
            <w:pPr>
              <w:jc w:val="both"/>
              <w:rPr>
                <w:rFonts w:ascii="Garamond" w:hAnsi="Garamond"/>
                <w:szCs w:val="24"/>
              </w:rPr>
            </w:pPr>
            <w:r w:rsidRPr="00C102F6">
              <w:rPr>
                <w:rFonts w:ascii="Garamond" w:hAnsi="Garamond"/>
                <w:szCs w:val="24"/>
              </w:rPr>
              <w:lastRenderedPageBreak/>
              <w:t>DESIGNATION</w:t>
            </w:r>
          </w:p>
        </w:tc>
        <w:tc>
          <w:tcPr>
            <w:tcW w:w="1701" w:type="dxa"/>
            <w:vAlign w:val="center"/>
          </w:tcPr>
          <w:p w:rsidR="00B1018B" w:rsidRPr="00C102F6" w:rsidRDefault="00B1018B" w:rsidP="00C9484C">
            <w:pPr>
              <w:jc w:val="both"/>
              <w:rPr>
                <w:rFonts w:ascii="Garamond" w:hAnsi="Garamond"/>
                <w:szCs w:val="24"/>
              </w:rPr>
            </w:pPr>
            <w:r w:rsidRPr="00C102F6">
              <w:rPr>
                <w:rFonts w:ascii="Garamond" w:hAnsi="Garamond"/>
                <w:szCs w:val="24"/>
              </w:rPr>
              <w:t>PRIX UNITAIRE</w:t>
            </w:r>
          </w:p>
        </w:tc>
        <w:tc>
          <w:tcPr>
            <w:tcW w:w="2410" w:type="dxa"/>
            <w:vAlign w:val="center"/>
          </w:tcPr>
          <w:p w:rsidR="00B1018B" w:rsidRPr="00C102F6" w:rsidRDefault="00B1018B" w:rsidP="00C9484C">
            <w:pPr>
              <w:jc w:val="both"/>
              <w:rPr>
                <w:rFonts w:ascii="Garamond" w:hAnsi="Garamond"/>
                <w:szCs w:val="24"/>
              </w:rPr>
            </w:pPr>
            <w:r w:rsidRPr="00C102F6">
              <w:rPr>
                <w:rFonts w:ascii="Garamond" w:hAnsi="Garamond"/>
                <w:szCs w:val="24"/>
              </w:rPr>
              <w:t>QUANTITE</w:t>
            </w:r>
          </w:p>
        </w:tc>
        <w:tc>
          <w:tcPr>
            <w:tcW w:w="2694" w:type="dxa"/>
            <w:vAlign w:val="center"/>
          </w:tcPr>
          <w:p w:rsidR="00B1018B" w:rsidRPr="00C102F6" w:rsidRDefault="00B1018B" w:rsidP="00C9484C">
            <w:pPr>
              <w:jc w:val="both"/>
              <w:rPr>
                <w:rFonts w:ascii="Garamond" w:hAnsi="Garamond"/>
                <w:szCs w:val="24"/>
              </w:rPr>
            </w:pPr>
            <w:r w:rsidRPr="00C102F6">
              <w:rPr>
                <w:rFonts w:ascii="Garamond" w:hAnsi="Garamond"/>
                <w:szCs w:val="24"/>
              </w:rPr>
              <w:t>PRIX TOTAL</w:t>
            </w:r>
          </w:p>
        </w:tc>
      </w:tr>
      <w:tr w:rsidR="00B1018B" w:rsidRPr="009558C6" w:rsidTr="00B1018B">
        <w:tc>
          <w:tcPr>
            <w:tcW w:w="2126" w:type="dxa"/>
            <w:vAlign w:val="center"/>
          </w:tcPr>
          <w:p w:rsidR="00B1018B" w:rsidRPr="00C102F6" w:rsidRDefault="00B1018B" w:rsidP="00C9484C">
            <w:pPr>
              <w:jc w:val="both"/>
              <w:rPr>
                <w:rFonts w:ascii="Garamond" w:hAnsi="Garamond"/>
                <w:szCs w:val="24"/>
              </w:rPr>
            </w:pPr>
          </w:p>
        </w:tc>
        <w:tc>
          <w:tcPr>
            <w:tcW w:w="1701" w:type="dxa"/>
            <w:vAlign w:val="center"/>
          </w:tcPr>
          <w:p w:rsidR="00B1018B" w:rsidRPr="00C102F6" w:rsidRDefault="00B1018B" w:rsidP="00C9484C">
            <w:pPr>
              <w:jc w:val="both"/>
              <w:rPr>
                <w:rFonts w:ascii="Garamond" w:hAnsi="Garamond"/>
                <w:color w:val="0D0D0D"/>
                <w:szCs w:val="24"/>
              </w:rPr>
            </w:pPr>
          </w:p>
        </w:tc>
        <w:tc>
          <w:tcPr>
            <w:tcW w:w="2410" w:type="dxa"/>
            <w:vAlign w:val="center"/>
          </w:tcPr>
          <w:p w:rsidR="00B1018B" w:rsidRPr="00C102F6" w:rsidRDefault="00B1018B" w:rsidP="00C9484C">
            <w:pPr>
              <w:jc w:val="both"/>
              <w:rPr>
                <w:rFonts w:ascii="Garamond" w:hAnsi="Garamond"/>
                <w:color w:val="0D0D0D"/>
                <w:szCs w:val="24"/>
              </w:rPr>
            </w:pPr>
          </w:p>
        </w:tc>
        <w:tc>
          <w:tcPr>
            <w:tcW w:w="2694" w:type="dxa"/>
            <w:vAlign w:val="center"/>
          </w:tcPr>
          <w:p w:rsidR="00B1018B" w:rsidRPr="00C102F6" w:rsidRDefault="00B1018B" w:rsidP="00C9484C">
            <w:pPr>
              <w:jc w:val="both"/>
              <w:rPr>
                <w:rFonts w:ascii="Garamond" w:hAnsi="Garamond"/>
                <w:szCs w:val="24"/>
              </w:rPr>
            </w:pPr>
          </w:p>
        </w:tc>
      </w:tr>
    </w:tbl>
    <w:p w:rsidR="0017217F" w:rsidRDefault="0017217F" w:rsidP="0087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E26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C102F6">
        <w:rPr>
          <w:rFonts w:ascii="Garamond" w:hAnsi="Garamond"/>
          <w:spacing w:val="-3"/>
          <w:szCs w:val="24"/>
          <w:lang w:val="fr-FR"/>
        </w:rPr>
        <w:t xml:space="preserve">B. </w:t>
      </w:r>
      <w:r w:rsidRPr="00C102F6">
        <w:rPr>
          <w:rFonts w:ascii="Garamond" w:hAnsi="Garamond"/>
          <w:bCs/>
          <w:spacing w:val="-3"/>
          <w:szCs w:val="24"/>
          <w:lang w:val="fr-FR"/>
        </w:rPr>
        <w:t>Paiement à l’Adjudicataire :</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tabs>
          <w:tab w:val="left" w:pos="2160"/>
          <w:tab w:val="left" w:pos="2664"/>
          <w:tab w:val="left" w:pos="6840"/>
          <w:tab w:val="left" w:pos="7200"/>
          <w:tab w:val="left" w:pos="7920"/>
          <w:tab w:val="left" w:pos="8640"/>
        </w:tabs>
        <w:jc w:val="both"/>
        <w:rPr>
          <w:rFonts w:ascii="Garamond" w:hAnsi="Garamond"/>
          <w:spacing w:val="-3"/>
          <w:szCs w:val="24"/>
          <w:lang w:val="fr-FR"/>
        </w:rPr>
      </w:pPr>
      <w:r w:rsidRPr="00C102F6">
        <w:rPr>
          <w:rFonts w:ascii="Garamond" w:hAnsi="Garamond"/>
          <w:spacing w:val="-3"/>
          <w:szCs w:val="24"/>
          <w:lang w:val="fr-FR"/>
        </w:rPr>
        <w:t>Conformément à la proposition de coût de l’Adjudicataire, l’ASF s’engage à régler à l’Adjudicataire le prix pour les quantités précisées, livrées conformément aux modalités du contrat.</w:t>
      </w:r>
    </w:p>
    <w:p w:rsidR="00B1018B" w:rsidRPr="00C102F6" w:rsidRDefault="00B1018B" w:rsidP="00C94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 xml:space="preserve">Après expédition totale de chaque commande, il sera réglé à l’Adjudicataire dans un délai de 30 jours maximum par virement bancaire à la Banque …………….. au compte : ………………….USD par l’ASF, le montant total de la facture, lorsque les cartouches seront reçus aux magasins de l’ASF à Kinshasa et qu’un certificat de bonne réception indiquant la bonne quantité soit émis par ASF. </w:t>
      </w:r>
    </w:p>
    <w:p w:rsidR="004223CE" w:rsidRPr="00C102F6" w:rsidRDefault="004223CE" w:rsidP="00C94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rsidP="0087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szCs w:val="24"/>
          <w:lang w:val="fr-FR"/>
        </w:rPr>
      </w:pPr>
      <w:r w:rsidRPr="00C102F6">
        <w:rPr>
          <w:rFonts w:ascii="Garamond" w:hAnsi="Garamond"/>
          <w:b/>
          <w:spacing w:val="-3"/>
          <w:szCs w:val="24"/>
          <w:lang w:val="fr-FR"/>
        </w:rPr>
        <w:t>Article VII. Dispositions Générales</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C102F6">
        <w:rPr>
          <w:rFonts w:ascii="Garamond" w:hAnsi="Garamond"/>
          <w:spacing w:val="-3"/>
          <w:szCs w:val="24"/>
          <w:lang w:val="fr-FR"/>
        </w:rPr>
        <w:t xml:space="preserve">A. </w:t>
      </w:r>
      <w:r w:rsidRPr="00C102F6">
        <w:rPr>
          <w:rFonts w:ascii="Garamond" w:hAnsi="Garamond"/>
          <w:bCs/>
          <w:spacing w:val="-3"/>
          <w:szCs w:val="24"/>
          <w:lang w:val="fr-FR"/>
        </w:rPr>
        <w:t xml:space="preserve">Cession: </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L’Adjudicataire n'a pas le droit de céder ou de transférer les droits où les obligations du présent Contrat - à aucune partie - sans l'accord écrit préalable de l’ASF.  L'intégralité de la fourniture des biens s’en déroule dans l’établissement principal de L’Adjudicataire.</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C102F6">
        <w:rPr>
          <w:rFonts w:ascii="Garamond" w:hAnsi="Garamond"/>
          <w:bCs/>
          <w:spacing w:val="-3"/>
          <w:szCs w:val="24"/>
          <w:lang w:val="fr-FR"/>
        </w:rPr>
        <w:t>B. Secret professionnel :</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 xml:space="preserve">Tous les documents, rapports, devis, données techniques et informations essentiels sont traités confidentiellement et ne sont rendus accessibles à aucun tiers sans l'approbation écrite de l'autre partie. </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Seuls les documents, rapports et les informations d'ordre général et non techniques seront mis à la disposition de l’Adjudicataire.</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tabs>
          <w:tab w:val="left" w:pos="0"/>
          <w:tab w:val="left" w:pos="720"/>
          <w:tab w:val="left" w:pos="1425"/>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lang w:val="fr-FR"/>
        </w:rPr>
      </w:pPr>
      <w:r w:rsidRPr="00C102F6">
        <w:rPr>
          <w:rFonts w:ascii="Garamond" w:hAnsi="Garamond"/>
          <w:b/>
          <w:bCs/>
          <w:spacing w:val="-3"/>
          <w:szCs w:val="24"/>
          <w:lang w:val="fr-FR"/>
        </w:rPr>
        <w:t>Article VIII. Résiliation</w:t>
      </w:r>
    </w:p>
    <w:p w:rsidR="00B1018B" w:rsidRPr="00C102F6" w:rsidRDefault="00B1018B">
      <w:pPr>
        <w:tabs>
          <w:tab w:val="left" w:pos="0"/>
          <w:tab w:val="left" w:pos="720"/>
          <w:tab w:val="left" w:pos="1425"/>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u w:val="single"/>
          <w:lang w:val="fr-FR"/>
        </w:rPr>
      </w:pPr>
    </w:p>
    <w:p w:rsidR="00B1018B" w:rsidRPr="00C102F6" w:rsidRDefault="00B1018B">
      <w:pPr>
        <w:pStyle w:val="Paragraphedeliste"/>
        <w:tabs>
          <w:tab w:val="left" w:pos="1080"/>
          <w:tab w:val="left" w:pos="1425"/>
          <w:tab w:val="left" w:pos="1584"/>
          <w:tab w:val="left" w:pos="5760"/>
          <w:tab w:val="left" w:pos="6480"/>
          <w:tab w:val="left" w:pos="7200"/>
          <w:tab w:val="left" w:pos="7920"/>
          <w:tab w:val="left" w:pos="8640"/>
        </w:tabs>
        <w:ind w:left="0"/>
        <w:jc w:val="both"/>
        <w:rPr>
          <w:rFonts w:ascii="Garamond" w:hAnsi="Garamond"/>
          <w:sz w:val="24"/>
          <w:szCs w:val="24"/>
        </w:rPr>
      </w:pPr>
      <w:r w:rsidRPr="00C102F6">
        <w:rPr>
          <w:rFonts w:ascii="Garamond" w:hAnsi="Garamond"/>
          <w:sz w:val="24"/>
          <w:szCs w:val="24"/>
        </w:rPr>
        <w:t xml:space="preserve">A. </w:t>
      </w:r>
      <w:r w:rsidRPr="00C102F6">
        <w:rPr>
          <w:rFonts w:ascii="Garamond" w:eastAsia="Times New Roman" w:hAnsi="Garamond"/>
          <w:snapToGrid w:val="0"/>
          <w:spacing w:val="-3"/>
          <w:sz w:val="24"/>
          <w:szCs w:val="24"/>
        </w:rPr>
        <w:t>Dans l'éventualité</w:t>
      </w:r>
      <w:r w:rsidRPr="00C102F6">
        <w:rPr>
          <w:rFonts w:ascii="Garamond" w:hAnsi="Garamond"/>
          <w:sz w:val="24"/>
          <w:szCs w:val="24"/>
        </w:rPr>
        <w:t xml:space="preserve"> où les bailleurs de fonds résilie le financement de ce projet, ASF pourra alors, le cas échéant, résilier tout achat ultérieur (ou tout engagement) relevant du contrat avec l’Adjudicataire, sur remise par écrit d'un préavis dont la durée sera fixée selon les circonstances.</w:t>
      </w:r>
    </w:p>
    <w:p w:rsidR="00B1018B" w:rsidRPr="00C102F6" w:rsidRDefault="00B1018B">
      <w:pPr>
        <w:tabs>
          <w:tab w:val="left" w:pos="0"/>
          <w:tab w:val="left" w:pos="1080"/>
          <w:tab w:val="left" w:pos="1425"/>
          <w:tab w:val="left" w:pos="1584"/>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B.  Dans l'éventualité où l’une des parties manque aux modalités et conditions du contrat, l’autre partie pourra, le cas échéant, résilier le présent contrat sur remise par écrit d'un préavis de 3 jours.</w:t>
      </w:r>
    </w:p>
    <w:p w:rsidR="00B1018B" w:rsidRPr="00C102F6" w:rsidRDefault="00B1018B">
      <w:pPr>
        <w:tabs>
          <w:tab w:val="left" w:pos="0"/>
          <w:tab w:val="left" w:pos="1080"/>
          <w:tab w:val="left" w:pos="1425"/>
          <w:tab w:val="left" w:pos="1584"/>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tabs>
          <w:tab w:val="left" w:pos="0"/>
          <w:tab w:val="left" w:pos="1080"/>
          <w:tab w:val="left" w:pos="1425"/>
          <w:tab w:val="left" w:pos="1584"/>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C. ASF  se réserve le droit de résilier le présent contrat sans préavis dans les cas suivants :</w:t>
      </w:r>
    </w:p>
    <w:p w:rsidR="004174D6" w:rsidRPr="00C102F6" w:rsidRDefault="004174D6">
      <w:pPr>
        <w:tabs>
          <w:tab w:val="left" w:pos="0"/>
          <w:tab w:val="left" w:pos="1080"/>
          <w:tab w:val="left" w:pos="1425"/>
          <w:tab w:val="left" w:pos="1584"/>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widowControl/>
        <w:numPr>
          <w:ilvl w:val="1"/>
          <w:numId w:val="3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 xml:space="preserve">Retards répétés et/ou prolongés dans l’exécution des commandes. </w:t>
      </w:r>
    </w:p>
    <w:p w:rsidR="00B1018B" w:rsidRPr="00C102F6" w:rsidRDefault="00B1018B">
      <w:pPr>
        <w:widowControl/>
        <w:numPr>
          <w:ilvl w:val="1"/>
          <w:numId w:val="3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Changements injustifiés des prix unitaires ;</w:t>
      </w:r>
    </w:p>
    <w:p w:rsidR="00B1018B" w:rsidRPr="00C102F6" w:rsidRDefault="00B1018B">
      <w:pPr>
        <w:widowControl/>
        <w:numPr>
          <w:ilvl w:val="1"/>
          <w:numId w:val="3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Tentative ou acte de corruption tels que décrits dans l’article IX du présent contrat.</w:t>
      </w:r>
    </w:p>
    <w:p w:rsidR="00B1018B" w:rsidRPr="00C102F6" w:rsidRDefault="00B1018B">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440"/>
        <w:jc w:val="both"/>
        <w:rPr>
          <w:rFonts w:ascii="Garamond" w:hAnsi="Garamond"/>
          <w:spacing w:val="-3"/>
          <w:szCs w:val="24"/>
          <w:lang w:val="fr-FR"/>
        </w:rPr>
      </w:pPr>
    </w:p>
    <w:p w:rsidR="00B1018B" w:rsidRPr="00C102F6" w:rsidRDefault="00B1018B">
      <w:pPr>
        <w:pStyle w:val="Paragraphedeliste"/>
        <w:tabs>
          <w:tab w:val="left" w:pos="1080"/>
          <w:tab w:val="left" w:pos="1425"/>
          <w:tab w:val="left" w:pos="1584"/>
          <w:tab w:val="left" w:pos="5760"/>
          <w:tab w:val="left" w:pos="6480"/>
          <w:tab w:val="left" w:pos="7200"/>
          <w:tab w:val="left" w:pos="7920"/>
          <w:tab w:val="left" w:pos="8640"/>
        </w:tabs>
        <w:ind w:left="0"/>
        <w:jc w:val="both"/>
        <w:rPr>
          <w:rFonts w:ascii="Garamond" w:hAnsi="Garamond"/>
          <w:sz w:val="24"/>
          <w:szCs w:val="24"/>
        </w:rPr>
      </w:pPr>
      <w:r w:rsidRPr="00C102F6">
        <w:rPr>
          <w:rFonts w:ascii="Garamond" w:eastAsia="Times New Roman" w:hAnsi="Garamond"/>
          <w:snapToGrid w:val="0"/>
          <w:spacing w:val="-3"/>
          <w:sz w:val="24"/>
          <w:szCs w:val="24"/>
        </w:rPr>
        <w:t>D. Sur réception de l'avis de résiliation, les services seront résiliés dès que possible, en bonne et due forme, et tous les produits et plans</w:t>
      </w:r>
      <w:r w:rsidRPr="00C102F6">
        <w:rPr>
          <w:rFonts w:ascii="Garamond" w:hAnsi="Garamond"/>
          <w:sz w:val="24"/>
          <w:szCs w:val="24"/>
        </w:rPr>
        <w:t xml:space="preserve"> élaborés à date seront retournés à ASF.</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C102F6">
        <w:rPr>
          <w:rFonts w:ascii="Garamond" w:hAnsi="Garamond"/>
          <w:bCs/>
          <w:spacing w:val="-3"/>
          <w:szCs w:val="24"/>
          <w:lang w:val="fr-FR"/>
        </w:rPr>
        <w:t xml:space="preserve">E. </w:t>
      </w:r>
      <w:r w:rsidRPr="00C102F6">
        <w:rPr>
          <w:rFonts w:ascii="Garamond" w:hAnsi="Garamond"/>
          <w:spacing w:val="-3"/>
          <w:szCs w:val="24"/>
          <w:lang w:val="fr-FR"/>
        </w:rPr>
        <w:t xml:space="preserve">En cas de force majeure - événements imprévisibles hors du contrôle des deux parties et empêchant l'une des deux parties d'accomplir ses obligations contractées en vertu du présent Contrat - il est convenu que les obligations contractuelles soient suspendues pendant la durée de l'incapacité </w:t>
      </w:r>
      <w:r w:rsidRPr="00C102F6">
        <w:rPr>
          <w:rFonts w:ascii="Garamond" w:hAnsi="Garamond"/>
          <w:spacing w:val="-3"/>
          <w:szCs w:val="24"/>
          <w:lang w:val="fr-FR"/>
        </w:rPr>
        <w:lastRenderedPageBreak/>
        <w:t>d'agir causée par une telle situation, à condition que le cas de force majeure ait été signalé à l'autre partie dans les deux semaines après son avènement, et dans la mesure où lesdites obligations sont concernées.  Dans ce cas, l’Adjudicataire a droit à une prorogation du Contrat adaptée au retard causé par la force majeure. Si la force majeure persiste pendant plus de quinze (15) jours civiles, chaque partie sera en droit de mettre fin au présent Contrat.</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szCs w:val="24"/>
          <w:lang w:val="fr-FR"/>
        </w:rPr>
      </w:pPr>
      <w:r w:rsidRPr="00C102F6">
        <w:rPr>
          <w:rFonts w:ascii="Garamond" w:hAnsi="Garamond"/>
          <w:b/>
          <w:spacing w:val="-3"/>
          <w:szCs w:val="24"/>
          <w:lang w:val="fr-FR"/>
        </w:rPr>
        <w:t>Article IX. Corruption et trafic d’influence</w:t>
      </w:r>
    </w:p>
    <w:p w:rsidR="004174D6" w:rsidRPr="00C102F6" w:rsidRDefault="00417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szCs w:val="24"/>
          <w:lang w:val="fr-FR"/>
        </w:rPr>
      </w:pPr>
    </w:p>
    <w:p w:rsidR="00B1018B" w:rsidRPr="00C102F6" w:rsidRDefault="00B1018B">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Les parties s’interdisent de recourir à tout acte de corruption à l’obtention du présent marché. En cas de  soupçon avéré et ou de preuve sur la remise d’un avantage indu  (argent ou tout autre objet de valeur) à un membre du personnel de l’ASF par l’Adjudicataire en vue de l’obtention du marché faisant l’objet de ce contrat ou de tout autre marché ultérieur, l’ASF a la faculté de rompre le contrat dès la survenance des faits ou à partir du moment où l’ASF a la certitude des griefs reprochés à l’agent ;</w:t>
      </w:r>
    </w:p>
    <w:p w:rsidR="00B1018B" w:rsidRPr="00C102F6" w:rsidRDefault="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Garamond" w:hAnsi="Garamond"/>
          <w:spacing w:val="-3"/>
          <w:szCs w:val="24"/>
          <w:lang w:val="fr-FR"/>
        </w:rPr>
      </w:pPr>
    </w:p>
    <w:p w:rsidR="00B1018B" w:rsidRPr="00C102F6" w:rsidRDefault="00B1018B">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Aucun agent de l’ASF ne doit prétendre à l’obtention d’une commission de quelque forme que ce soit dans le cadre du présent contrat ;</w:t>
      </w:r>
    </w:p>
    <w:p w:rsidR="00B1018B" w:rsidRPr="00C102F6" w:rsidRDefault="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Garamond" w:hAnsi="Garamond"/>
          <w:spacing w:val="-3"/>
          <w:szCs w:val="24"/>
          <w:lang w:val="fr-FR"/>
        </w:rPr>
      </w:pPr>
    </w:p>
    <w:p w:rsidR="00B1018B" w:rsidRPr="00C102F6" w:rsidRDefault="00B1018B">
      <w:pPr>
        <w:widowControl/>
        <w:numPr>
          <w:ilvl w:val="0"/>
          <w:numId w:val="3"/>
        </w:numPr>
        <w:ind w:right="-284"/>
        <w:jc w:val="both"/>
        <w:rPr>
          <w:rFonts w:ascii="Garamond" w:hAnsi="Garamond"/>
          <w:szCs w:val="24"/>
          <w:lang w:val="fr-FR"/>
        </w:rPr>
      </w:pPr>
      <w:r w:rsidRPr="00C102F6">
        <w:rPr>
          <w:rFonts w:ascii="Garamond" w:hAnsi="Garamond"/>
          <w:spacing w:val="-3"/>
          <w:szCs w:val="24"/>
          <w:lang w:val="fr-FR"/>
        </w:rPr>
        <w:t>Dans l’éventualité où l’Adjudicataire (agissant par ses préposés) a subi de quelque manière que ce soit, de la part d’un employé de l’ASF, des pressions de nature corruptive, l’Adjudicataire ou le préposé de ce dernier est tenu de dénoncer la tentative de corruption directement auprès de l’Administrateur Délégué de l’ASF ;</w:t>
      </w:r>
    </w:p>
    <w:p w:rsidR="00B1018B" w:rsidRPr="00C102F6" w:rsidRDefault="00B1018B">
      <w:pPr>
        <w:ind w:left="720" w:right="-284"/>
        <w:jc w:val="both"/>
        <w:rPr>
          <w:rFonts w:ascii="Garamond" w:hAnsi="Garamond"/>
          <w:szCs w:val="24"/>
          <w:lang w:val="fr-FR"/>
        </w:rPr>
      </w:pPr>
    </w:p>
    <w:p w:rsidR="00B1018B" w:rsidRPr="00C102F6" w:rsidRDefault="00B1018B">
      <w:pPr>
        <w:widowControl/>
        <w:numPr>
          <w:ilvl w:val="0"/>
          <w:numId w:val="3"/>
        </w:numPr>
        <w:ind w:right="-284"/>
        <w:jc w:val="both"/>
        <w:rPr>
          <w:rFonts w:ascii="Garamond" w:hAnsi="Garamond"/>
          <w:szCs w:val="24"/>
          <w:lang w:val="fr-FR"/>
        </w:rPr>
      </w:pPr>
      <w:r w:rsidRPr="00C102F6">
        <w:rPr>
          <w:rFonts w:ascii="Garamond" w:hAnsi="Garamond"/>
          <w:spacing w:val="-3"/>
          <w:szCs w:val="24"/>
          <w:lang w:val="fr-FR"/>
        </w:rPr>
        <w:t>En cas de non - dénonciation d’une tentative de corruption de la part d’un employé, l’ASF se réserve le droit d’annuler purement et simplement le contrat sans encourir une responsabilité quelconque vis-à-vis de l’Adjudicataire;</w:t>
      </w:r>
    </w:p>
    <w:p w:rsidR="00B1018B" w:rsidRPr="00C102F6" w:rsidRDefault="00B1018B">
      <w:pPr>
        <w:ind w:left="720" w:right="-284"/>
        <w:jc w:val="both"/>
        <w:rPr>
          <w:rFonts w:ascii="Garamond" w:hAnsi="Garamond"/>
          <w:szCs w:val="24"/>
          <w:lang w:val="fr-FR"/>
        </w:rPr>
      </w:pPr>
    </w:p>
    <w:p w:rsidR="00B1018B" w:rsidRPr="00C102F6" w:rsidRDefault="00B1018B">
      <w:pPr>
        <w:widowControl/>
        <w:numPr>
          <w:ilvl w:val="0"/>
          <w:numId w:val="3"/>
        </w:numPr>
        <w:ind w:right="-284"/>
        <w:jc w:val="both"/>
        <w:rPr>
          <w:rFonts w:ascii="Garamond" w:hAnsi="Garamond"/>
          <w:szCs w:val="24"/>
          <w:lang w:val="fr-FR"/>
        </w:rPr>
      </w:pPr>
      <w:r w:rsidRPr="00C102F6">
        <w:rPr>
          <w:rFonts w:ascii="Garamond" w:hAnsi="Garamond"/>
          <w:spacing w:val="-3"/>
          <w:szCs w:val="24"/>
          <w:lang w:val="fr-FR"/>
        </w:rPr>
        <w:t>Dans l’éventualité où il est établi que l’Adjudicataire a exercé des pressions de nature corruptive sur un ou plusieurs membres de la commission d’appel d’offres ou sur les employés de l’ASF en vue d’obtenir le marché, le contrat sera purement et simplement  annulé par l’ASF sans préjudice.</w:t>
      </w:r>
    </w:p>
    <w:p w:rsidR="00B1018B" w:rsidRPr="00C102F6" w:rsidRDefault="00B1018B">
      <w:pPr>
        <w:ind w:left="720" w:right="-284"/>
        <w:jc w:val="both"/>
        <w:rPr>
          <w:rFonts w:ascii="Garamond" w:hAnsi="Garamond"/>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lang w:val="fr-FR"/>
        </w:rPr>
      </w:pPr>
      <w:r w:rsidRPr="00C102F6">
        <w:rPr>
          <w:rFonts w:ascii="Garamond" w:hAnsi="Garamond"/>
          <w:b/>
          <w:bCs/>
          <w:spacing w:val="-3"/>
          <w:szCs w:val="24"/>
          <w:lang w:val="fr-FR"/>
        </w:rPr>
        <w:t>Article X. Règlement des litiges</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szCs w:val="24"/>
          <w:lang w:val="fr-FR"/>
        </w:rPr>
      </w:pPr>
    </w:p>
    <w:p w:rsidR="00B1018B" w:rsidRPr="00C102F6" w:rsidRDefault="00B1018B">
      <w:pPr>
        <w:jc w:val="both"/>
        <w:rPr>
          <w:rFonts w:ascii="Garamond" w:hAnsi="Garamond"/>
          <w:szCs w:val="24"/>
          <w:lang w:val="fr-FR"/>
        </w:rPr>
      </w:pPr>
      <w:r w:rsidRPr="00C102F6">
        <w:rPr>
          <w:rFonts w:ascii="Garamond" w:hAnsi="Garamond"/>
          <w:szCs w:val="24"/>
          <w:lang w:val="fr-FR"/>
        </w:rPr>
        <w:t xml:space="preserve">Le présent contrat est soumis au droit congolais. Tout litige qui surviendrait de l’exécution ou de l’interprétation du présent contrat sera réglé à l’amiable. </w:t>
      </w:r>
    </w:p>
    <w:p w:rsidR="00B1018B" w:rsidRPr="00C102F6" w:rsidRDefault="00B1018B">
      <w:pPr>
        <w:autoSpaceDE w:val="0"/>
        <w:autoSpaceDN w:val="0"/>
        <w:adjustRightInd w:val="0"/>
        <w:jc w:val="both"/>
        <w:rPr>
          <w:rFonts w:ascii="Garamond" w:hAnsi="Garamond"/>
          <w:szCs w:val="24"/>
          <w:lang w:val="fr-FR"/>
        </w:rPr>
      </w:pPr>
      <w:r w:rsidRPr="00C102F6">
        <w:rPr>
          <w:rFonts w:ascii="Garamond" w:hAnsi="Garamond"/>
          <w:szCs w:val="24"/>
          <w:lang w:val="fr-FR"/>
        </w:rPr>
        <w:t>En cas d’échec de la procédure de règlement à l’amiable, les parties s’en référeront à un arbitre qui sera désigné d’un commun accord. A défaut d’un tel accord, l’arbitre sera désigné par décision de justice. La sentence arbitrale est obligatoire et exécutoire. L’exécution peut être poursuivie même par la justice.</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zCs w:val="24"/>
          <w:lang w:val="fr-FR"/>
        </w:rPr>
      </w:pPr>
      <w:r w:rsidRPr="00C102F6">
        <w:rPr>
          <w:rFonts w:ascii="Garamond" w:hAnsi="Garamond"/>
          <w:b/>
          <w:szCs w:val="24"/>
          <w:lang w:val="fr-FR"/>
        </w:rPr>
        <w:t>Article XI. Modification ou amendement</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zCs w:val="24"/>
          <w:lang w:val="fr-FR"/>
        </w:rPr>
      </w:pPr>
    </w:p>
    <w:p w:rsidR="00B1018B" w:rsidRPr="00C102F6" w:rsidRDefault="00B1018B">
      <w:pPr>
        <w:jc w:val="both"/>
        <w:rPr>
          <w:rFonts w:ascii="Garamond" w:hAnsi="Garamond"/>
          <w:szCs w:val="24"/>
          <w:lang w:val="fr-FR"/>
        </w:rPr>
      </w:pPr>
      <w:r w:rsidRPr="00C102F6">
        <w:rPr>
          <w:rFonts w:ascii="Garamond" w:hAnsi="Garamond"/>
          <w:szCs w:val="24"/>
          <w:lang w:val="fr-FR"/>
        </w:rPr>
        <w:t>Toute modification ou tout amendement au présent contrat fera l’objet d’un avenant écrit signé de deux parties</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lang w:val="fr-FR"/>
        </w:rPr>
      </w:pPr>
      <w:r w:rsidRPr="00C102F6">
        <w:rPr>
          <w:rFonts w:ascii="Garamond" w:hAnsi="Garamond"/>
          <w:b/>
          <w:bCs/>
          <w:spacing w:val="-3"/>
          <w:szCs w:val="24"/>
          <w:lang w:val="fr-FR"/>
        </w:rPr>
        <w:t>Article XII. Avis</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Au cas où il était nécessaire, en raison de certaines circonstances, d’apporter des modifications ou des amendements au présent contrat, les parties contractantes en conviendront par écrit.</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 xml:space="preserve">Tout avis, demande et autre communication devant, selon les modalités du présent contrat, être </w:t>
      </w:r>
      <w:r w:rsidRPr="00C102F6">
        <w:rPr>
          <w:rFonts w:ascii="Garamond" w:hAnsi="Garamond"/>
          <w:spacing w:val="-3"/>
          <w:szCs w:val="24"/>
          <w:lang w:val="fr-FR"/>
        </w:rPr>
        <w:lastRenderedPageBreak/>
        <w:t>remis ou présentés par les parties, seront effectués par écrit, remis moyennant accusé de réception ou envoyés par télécopie et par envoi postal recommandé, adressés aux parties respectivement comme suit à :</w:t>
      </w:r>
    </w:p>
    <w:tbl>
      <w:tblPr>
        <w:tblW w:w="9798" w:type="dxa"/>
        <w:tblLook w:val="00A0"/>
      </w:tblPr>
      <w:tblGrid>
        <w:gridCol w:w="6002"/>
        <w:gridCol w:w="3796"/>
      </w:tblGrid>
      <w:tr w:rsidR="00B1018B" w:rsidRPr="009558C6" w:rsidTr="00B1018B">
        <w:trPr>
          <w:trHeight w:val="967"/>
        </w:trPr>
        <w:tc>
          <w:tcPr>
            <w:tcW w:w="6002" w:type="dxa"/>
          </w:tcPr>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rPr>
            </w:pPr>
            <w:r w:rsidRPr="00C102F6">
              <w:rPr>
                <w:rFonts w:ascii="Garamond" w:hAnsi="Garamond"/>
                <w:spacing w:val="-3"/>
                <w:szCs w:val="24"/>
              </w:rPr>
              <w:t xml:space="preserve">L’Adjudicataire : </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olor w:val="0070C0"/>
                <w:spacing w:val="-3"/>
                <w:szCs w:val="24"/>
              </w:rPr>
            </w:pPr>
          </w:p>
        </w:tc>
        <w:tc>
          <w:tcPr>
            <w:tcW w:w="3796" w:type="dxa"/>
          </w:tcPr>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L’ASF : Association de Santé Familiale</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4630, Avenue de la science, Gombe/Kinshasa</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rPr>
            </w:pPr>
            <w:r w:rsidRPr="00C102F6">
              <w:rPr>
                <w:rFonts w:ascii="Garamond" w:hAnsi="Garamond"/>
                <w:spacing w:val="-3"/>
                <w:szCs w:val="24"/>
              </w:rPr>
              <w:t>Attn: Monsieur Nestor ANKIBA Yar.</w:t>
            </w:r>
          </w:p>
        </w:tc>
      </w:tr>
    </w:tbl>
    <w:p w:rsidR="004174D6" w:rsidRDefault="004174D6" w:rsidP="0087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rPr>
      </w:pPr>
    </w:p>
    <w:p w:rsidR="00F5761C" w:rsidRPr="00C102F6" w:rsidRDefault="00F576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rPr>
      </w:pPr>
    </w:p>
    <w:p w:rsidR="004174D6" w:rsidRPr="00C102F6" w:rsidRDefault="00417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Sur récépissé dudit avis, demande ou autre communication remis par envoi postal recommandé, confirmation de télécopie en retour ou courrier à l’adresse ci-dessus, l’avis sera considéré avoir été reçu de façon probante le dixième jour suivant la date d’emploi.</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4174D6" w:rsidRPr="00C102F6" w:rsidRDefault="004174D6">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s>
        <w:suppressAutoHyphens/>
        <w:ind w:left="4896" w:hanging="5760"/>
        <w:jc w:val="both"/>
        <w:rPr>
          <w:rFonts w:ascii="Garamond" w:hAnsi="Garamond"/>
          <w:spacing w:val="-3"/>
          <w:szCs w:val="24"/>
          <w:lang w:val="fr-FR"/>
        </w:rPr>
      </w:pPr>
    </w:p>
    <w:p w:rsidR="004174D6" w:rsidRPr="00C102F6" w:rsidRDefault="004174D6">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s>
        <w:suppressAutoHyphens/>
        <w:ind w:left="4896" w:hanging="5760"/>
        <w:jc w:val="both"/>
        <w:rPr>
          <w:rFonts w:ascii="Garamond" w:hAnsi="Garamond"/>
          <w:spacing w:val="-3"/>
          <w:szCs w:val="24"/>
          <w:lang w:val="fr-FR"/>
        </w:rPr>
      </w:pPr>
    </w:p>
    <w:p w:rsidR="004174D6" w:rsidRPr="00C102F6" w:rsidRDefault="004174D6">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s>
        <w:suppressAutoHyphens/>
        <w:ind w:left="4896" w:hanging="5760"/>
        <w:jc w:val="both"/>
        <w:rPr>
          <w:rFonts w:ascii="Garamond" w:hAnsi="Garamond"/>
          <w:spacing w:val="-3"/>
          <w:szCs w:val="24"/>
          <w:lang w:val="fr-FR"/>
        </w:rPr>
      </w:pPr>
    </w:p>
    <w:p w:rsidR="00B1018B" w:rsidRPr="00C102F6" w:rsidRDefault="004174D6">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s>
        <w:suppressAutoHyphens/>
        <w:ind w:left="4896" w:hanging="5760"/>
        <w:jc w:val="both"/>
        <w:rPr>
          <w:rFonts w:ascii="Garamond" w:hAnsi="Garamond"/>
          <w:spacing w:val="-3"/>
          <w:szCs w:val="24"/>
          <w:lang w:val="fr-FR"/>
        </w:rPr>
      </w:pPr>
      <w:r w:rsidRPr="00C102F6">
        <w:rPr>
          <w:rFonts w:ascii="Garamond" w:hAnsi="Garamond"/>
          <w:spacing w:val="-3"/>
          <w:szCs w:val="24"/>
          <w:lang w:val="fr-FR"/>
        </w:rPr>
        <w:tab/>
      </w:r>
      <w:r w:rsidR="00B4753D" w:rsidRPr="00C102F6">
        <w:rPr>
          <w:rFonts w:ascii="Garamond" w:hAnsi="Garamond"/>
          <w:spacing w:val="-3"/>
          <w:szCs w:val="24"/>
          <w:lang w:val="fr-FR"/>
        </w:rPr>
        <w:t xml:space="preserve"> Fait à Kinshasa, le …. 2017</w:t>
      </w:r>
      <w:r w:rsidR="00B1018B" w:rsidRPr="00C102F6">
        <w:rPr>
          <w:rFonts w:ascii="Garamond" w:hAnsi="Garamond"/>
          <w:spacing w:val="-3"/>
          <w:szCs w:val="24"/>
          <w:lang w:val="fr-FR"/>
        </w:rPr>
        <w:t xml:space="preserve"> en deux originaux dont chaque partie reçoit le sien.</w:t>
      </w:r>
    </w:p>
    <w:p w:rsidR="00B1018B" w:rsidRPr="00C102F6" w:rsidRDefault="00B1018B">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s>
        <w:suppressAutoHyphens/>
        <w:ind w:left="4896" w:hanging="5760"/>
        <w:jc w:val="both"/>
        <w:rPr>
          <w:rFonts w:ascii="Garamond" w:hAnsi="Garamond"/>
          <w:spacing w:val="-3"/>
          <w:szCs w:val="24"/>
          <w:lang w:val="fr-FR"/>
        </w:rPr>
      </w:pPr>
    </w:p>
    <w:p w:rsidR="004174D6" w:rsidRPr="00C102F6" w:rsidRDefault="004174D6">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s>
        <w:suppressAutoHyphens/>
        <w:ind w:left="4896" w:hanging="5760"/>
        <w:jc w:val="both"/>
        <w:rPr>
          <w:rFonts w:ascii="Garamond" w:hAnsi="Garamond"/>
          <w:spacing w:val="-3"/>
          <w:szCs w:val="24"/>
          <w:lang w:val="fr-FR"/>
        </w:rPr>
      </w:pPr>
    </w:p>
    <w:p w:rsidR="004174D6" w:rsidRPr="00C102F6" w:rsidRDefault="004174D6">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s>
        <w:suppressAutoHyphens/>
        <w:ind w:left="4896" w:hanging="5760"/>
        <w:jc w:val="both"/>
        <w:rPr>
          <w:rFonts w:ascii="Garamond" w:hAnsi="Garamond"/>
          <w:spacing w:val="-3"/>
          <w:szCs w:val="24"/>
          <w:lang w:val="fr-FR"/>
        </w:rPr>
      </w:pPr>
    </w:p>
    <w:tbl>
      <w:tblPr>
        <w:tblW w:w="10366" w:type="dxa"/>
        <w:tblLook w:val="00A0"/>
      </w:tblPr>
      <w:tblGrid>
        <w:gridCol w:w="5183"/>
        <w:gridCol w:w="5183"/>
      </w:tblGrid>
      <w:tr w:rsidR="00B1018B" w:rsidRPr="009558C6" w:rsidTr="00B1018B">
        <w:trPr>
          <w:trHeight w:val="2720"/>
        </w:trPr>
        <w:tc>
          <w:tcPr>
            <w:tcW w:w="5183" w:type="dxa"/>
          </w:tcPr>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 xml:space="preserve">Pour l ‘ASF : </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4174D6" w:rsidRPr="00C102F6" w:rsidRDefault="00417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4174D6" w:rsidRPr="00C102F6" w:rsidRDefault="00417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4174D6" w:rsidRPr="00C102F6" w:rsidRDefault="00417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4174D6" w:rsidRPr="00C102F6" w:rsidRDefault="00417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______________________</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pacing w:val="-3"/>
                <w:szCs w:val="24"/>
                <w:lang w:val="fr-FR"/>
              </w:rPr>
              <w:t xml:space="preserve">Nom : </w:t>
            </w:r>
          </w:p>
          <w:p w:rsidR="00B1018B" w:rsidRPr="00C102F6" w:rsidRDefault="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C102F6">
              <w:rPr>
                <w:rFonts w:ascii="Garamond" w:hAnsi="Garamond"/>
                <w:szCs w:val="24"/>
                <w:lang w:val="fr-FR"/>
              </w:rPr>
              <w:t xml:space="preserve">Qualité : </w:t>
            </w:r>
          </w:p>
        </w:tc>
        <w:tc>
          <w:tcPr>
            <w:tcW w:w="5183" w:type="dxa"/>
          </w:tcPr>
          <w:p w:rsidR="00B1018B" w:rsidRPr="00C102F6" w:rsidRDefault="00B1018B" w:rsidP="00C94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C102F6" w:rsidRDefault="00B1018B" w:rsidP="00C94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Garamond" w:hAnsi="Garamond"/>
                <w:spacing w:val="-3"/>
                <w:szCs w:val="24"/>
              </w:rPr>
            </w:pPr>
            <w:r w:rsidRPr="00C102F6">
              <w:rPr>
                <w:rFonts w:ascii="Garamond" w:hAnsi="Garamond"/>
                <w:spacing w:val="-3"/>
                <w:szCs w:val="24"/>
              </w:rPr>
              <w:t>Pour L’Adjudicataire :</w:t>
            </w:r>
          </w:p>
          <w:p w:rsidR="00B1018B" w:rsidRPr="00C102F6" w:rsidRDefault="00B1018B" w:rsidP="00C94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rPr>
            </w:pPr>
          </w:p>
          <w:p w:rsidR="004174D6" w:rsidRPr="00C102F6" w:rsidRDefault="004174D6" w:rsidP="00C94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rPr>
            </w:pPr>
          </w:p>
          <w:p w:rsidR="004174D6" w:rsidRPr="00C102F6" w:rsidRDefault="004174D6" w:rsidP="00C94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rPr>
            </w:pPr>
          </w:p>
          <w:p w:rsidR="004174D6" w:rsidRPr="00C102F6" w:rsidRDefault="004174D6" w:rsidP="00C94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rPr>
            </w:pPr>
          </w:p>
          <w:p w:rsidR="00B1018B" w:rsidRPr="00C102F6" w:rsidRDefault="00B1018B" w:rsidP="00C94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Garamond" w:hAnsi="Garamond"/>
                <w:spacing w:val="-3"/>
                <w:szCs w:val="24"/>
              </w:rPr>
            </w:pPr>
            <w:r w:rsidRPr="00C102F6">
              <w:rPr>
                <w:rFonts w:ascii="Garamond" w:hAnsi="Garamond"/>
                <w:spacing w:val="-3"/>
                <w:szCs w:val="24"/>
              </w:rPr>
              <w:t>_____________</w:t>
            </w:r>
            <w:r w:rsidR="004174D6" w:rsidRPr="00C102F6">
              <w:rPr>
                <w:rFonts w:ascii="Garamond" w:hAnsi="Garamond"/>
                <w:spacing w:val="-3"/>
                <w:szCs w:val="24"/>
              </w:rPr>
              <w:t>________</w:t>
            </w:r>
          </w:p>
          <w:p w:rsidR="00B1018B" w:rsidRPr="00C102F6" w:rsidRDefault="00B1018B" w:rsidP="00C94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Garamond" w:hAnsi="Garamond"/>
                <w:spacing w:val="-3"/>
                <w:szCs w:val="24"/>
              </w:rPr>
            </w:pPr>
            <w:r w:rsidRPr="00C102F6">
              <w:rPr>
                <w:rFonts w:ascii="Garamond" w:hAnsi="Garamond"/>
                <w:spacing w:val="-3"/>
                <w:szCs w:val="24"/>
              </w:rPr>
              <w:t xml:space="preserve">Nom : </w:t>
            </w:r>
          </w:p>
          <w:p w:rsidR="00B1018B" w:rsidRPr="00C102F6" w:rsidRDefault="00B1018B" w:rsidP="00C94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Garamond" w:hAnsi="Garamond"/>
                <w:spacing w:val="-3"/>
                <w:szCs w:val="24"/>
              </w:rPr>
            </w:pPr>
            <w:r w:rsidRPr="00C102F6">
              <w:rPr>
                <w:rFonts w:ascii="Garamond" w:hAnsi="Garamond"/>
                <w:spacing w:val="-3"/>
                <w:szCs w:val="24"/>
              </w:rPr>
              <w:t xml:space="preserve">Qualité : </w:t>
            </w:r>
          </w:p>
        </w:tc>
      </w:tr>
    </w:tbl>
    <w:p w:rsidR="00B1018B" w:rsidRPr="00C102F6" w:rsidRDefault="00B1018B" w:rsidP="00C9484C">
      <w:pPr>
        <w:jc w:val="both"/>
        <w:rPr>
          <w:rFonts w:ascii="Garamond" w:hAnsi="Garamond"/>
          <w:szCs w:val="24"/>
          <w:lang w:val="fr-FR"/>
        </w:rPr>
      </w:pPr>
    </w:p>
    <w:p w:rsidR="004174D6" w:rsidRPr="00C102F6" w:rsidRDefault="004174D6" w:rsidP="00C9484C">
      <w:pPr>
        <w:jc w:val="both"/>
        <w:rPr>
          <w:rFonts w:ascii="Garamond" w:hAnsi="Garamond"/>
          <w:szCs w:val="24"/>
          <w:lang w:val="fr-FR"/>
        </w:rPr>
      </w:pPr>
    </w:p>
    <w:p w:rsidR="004174D6" w:rsidRPr="00C102F6" w:rsidRDefault="004174D6" w:rsidP="00C9484C">
      <w:pPr>
        <w:jc w:val="both"/>
        <w:rPr>
          <w:rFonts w:ascii="Garamond" w:hAnsi="Garamond"/>
          <w:szCs w:val="24"/>
          <w:lang w:val="fr-FR"/>
        </w:rPr>
      </w:pPr>
    </w:p>
    <w:p w:rsidR="004174D6" w:rsidRPr="00C102F6" w:rsidRDefault="004174D6" w:rsidP="00C9484C">
      <w:pPr>
        <w:jc w:val="both"/>
        <w:rPr>
          <w:rFonts w:ascii="Garamond" w:hAnsi="Garamond"/>
          <w:szCs w:val="24"/>
          <w:lang w:val="fr-FR"/>
        </w:rPr>
      </w:pPr>
    </w:p>
    <w:p w:rsidR="004174D6" w:rsidRPr="00C102F6" w:rsidRDefault="004174D6" w:rsidP="00C9484C">
      <w:pPr>
        <w:jc w:val="both"/>
        <w:rPr>
          <w:rFonts w:ascii="Garamond" w:hAnsi="Garamond"/>
          <w:szCs w:val="24"/>
          <w:lang w:val="fr-FR"/>
        </w:rPr>
      </w:pPr>
    </w:p>
    <w:p w:rsidR="004174D6" w:rsidRPr="00C102F6" w:rsidRDefault="004174D6" w:rsidP="00C9484C">
      <w:pPr>
        <w:jc w:val="both"/>
        <w:rPr>
          <w:rFonts w:ascii="Garamond" w:hAnsi="Garamond"/>
          <w:szCs w:val="24"/>
          <w:lang w:val="fr-FR"/>
        </w:rPr>
      </w:pPr>
    </w:p>
    <w:p w:rsidR="004174D6" w:rsidRPr="00C102F6" w:rsidRDefault="004174D6" w:rsidP="00C9484C">
      <w:pPr>
        <w:jc w:val="both"/>
        <w:rPr>
          <w:rFonts w:ascii="Garamond" w:hAnsi="Garamond"/>
          <w:szCs w:val="24"/>
          <w:lang w:val="fr-FR"/>
        </w:rPr>
      </w:pPr>
    </w:p>
    <w:p w:rsidR="004174D6" w:rsidRPr="00C102F6" w:rsidRDefault="004174D6" w:rsidP="00C9484C">
      <w:pPr>
        <w:jc w:val="both"/>
        <w:rPr>
          <w:rFonts w:ascii="Garamond" w:hAnsi="Garamond"/>
          <w:szCs w:val="24"/>
          <w:lang w:val="fr-FR"/>
        </w:rPr>
      </w:pPr>
    </w:p>
    <w:p w:rsidR="004174D6" w:rsidRPr="00C102F6" w:rsidRDefault="004174D6" w:rsidP="00C9484C">
      <w:pPr>
        <w:jc w:val="both"/>
        <w:rPr>
          <w:rFonts w:ascii="Garamond" w:hAnsi="Garamond"/>
          <w:szCs w:val="24"/>
          <w:lang w:val="fr-FR"/>
        </w:rPr>
      </w:pPr>
    </w:p>
    <w:p w:rsidR="004174D6" w:rsidRPr="00C102F6" w:rsidRDefault="004174D6" w:rsidP="00C9484C">
      <w:pPr>
        <w:jc w:val="both"/>
        <w:rPr>
          <w:rFonts w:ascii="Garamond" w:hAnsi="Garamond"/>
          <w:szCs w:val="24"/>
          <w:lang w:val="fr-FR"/>
        </w:rPr>
      </w:pPr>
    </w:p>
    <w:p w:rsidR="004174D6" w:rsidRPr="00C102F6" w:rsidRDefault="004174D6" w:rsidP="00C9484C">
      <w:pPr>
        <w:jc w:val="both"/>
        <w:rPr>
          <w:rFonts w:ascii="Garamond" w:hAnsi="Garamond"/>
          <w:szCs w:val="24"/>
          <w:lang w:val="fr-FR"/>
        </w:rPr>
      </w:pPr>
    </w:p>
    <w:p w:rsidR="004174D6" w:rsidRPr="00C102F6" w:rsidRDefault="004174D6" w:rsidP="00C9484C">
      <w:pPr>
        <w:jc w:val="both"/>
        <w:rPr>
          <w:rFonts w:ascii="Garamond" w:hAnsi="Garamond"/>
          <w:szCs w:val="24"/>
          <w:lang w:val="fr-FR"/>
        </w:rPr>
      </w:pPr>
    </w:p>
    <w:p w:rsidR="004174D6" w:rsidRPr="00C102F6" w:rsidRDefault="004174D6" w:rsidP="00C9484C">
      <w:pPr>
        <w:jc w:val="both"/>
        <w:rPr>
          <w:rFonts w:ascii="Garamond" w:hAnsi="Garamond"/>
          <w:szCs w:val="24"/>
          <w:lang w:val="fr-FR"/>
        </w:rPr>
      </w:pPr>
    </w:p>
    <w:p w:rsidR="004174D6" w:rsidRPr="00C102F6" w:rsidRDefault="004174D6" w:rsidP="00C9484C">
      <w:pPr>
        <w:jc w:val="both"/>
        <w:rPr>
          <w:rFonts w:ascii="Garamond" w:hAnsi="Garamond"/>
          <w:szCs w:val="24"/>
          <w:lang w:val="fr-FR"/>
        </w:rPr>
      </w:pPr>
    </w:p>
    <w:p w:rsidR="004174D6" w:rsidRPr="00C102F6" w:rsidRDefault="004174D6" w:rsidP="00C9484C">
      <w:pPr>
        <w:jc w:val="both"/>
        <w:rPr>
          <w:rFonts w:ascii="Garamond" w:hAnsi="Garamond"/>
          <w:szCs w:val="24"/>
          <w:lang w:val="fr-FR"/>
        </w:rPr>
      </w:pPr>
    </w:p>
    <w:p w:rsidR="004174D6" w:rsidRPr="00C102F6" w:rsidRDefault="004174D6" w:rsidP="00C9484C">
      <w:pPr>
        <w:jc w:val="both"/>
        <w:rPr>
          <w:rFonts w:ascii="Garamond" w:hAnsi="Garamond"/>
          <w:szCs w:val="24"/>
          <w:lang w:val="fr-FR"/>
        </w:rPr>
      </w:pPr>
    </w:p>
    <w:p w:rsidR="004174D6" w:rsidRPr="00C102F6" w:rsidRDefault="004174D6" w:rsidP="00C9484C">
      <w:pPr>
        <w:jc w:val="both"/>
        <w:rPr>
          <w:rFonts w:ascii="Garamond" w:hAnsi="Garamond"/>
          <w:szCs w:val="24"/>
          <w:lang w:val="fr-FR"/>
        </w:rPr>
      </w:pPr>
    </w:p>
    <w:p w:rsidR="00A73FD5" w:rsidRPr="00C102F6" w:rsidRDefault="00A73FD5" w:rsidP="00C9484C">
      <w:pPr>
        <w:jc w:val="both"/>
        <w:rPr>
          <w:rFonts w:ascii="Garamond" w:hAnsi="Garamond"/>
          <w:szCs w:val="24"/>
          <w:lang w:val="fr-FR"/>
        </w:rPr>
      </w:pPr>
    </w:p>
    <w:p w:rsidR="00B1018B" w:rsidRDefault="00B1018B" w:rsidP="00C9484C">
      <w:pPr>
        <w:jc w:val="both"/>
        <w:rPr>
          <w:rFonts w:ascii="Garamond" w:hAnsi="Garamond"/>
          <w:szCs w:val="24"/>
          <w:lang w:val="fr-FR"/>
        </w:rPr>
      </w:pPr>
    </w:p>
    <w:p w:rsidR="00B40543" w:rsidRDefault="00B40543" w:rsidP="00C9484C">
      <w:pPr>
        <w:jc w:val="both"/>
        <w:rPr>
          <w:rFonts w:ascii="Garamond" w:hAnsi="Garamond"/>
          <w:szCs w:val="24"/>
          <w:lang w:val="fr-FR"/>
        </w:rPr>
      </w:pPr>
    </w:p>
    <w:p w:rsidR="00B40543" w:rsidRDefault="00B40543" w:rsidP="00C9484C">
      <w:pPr>
        <w:jc w:val="both"/>
        <w:rPr>
          <w:rFonts w:ascii="Garamond" w:hAnsi="Garamond"/>
          <w:szCs w:val="24"/>
          <w:lang w:val="fr-FR"/>
        </w:rPr>
      </w:pPr>
    </w:p>
    <w:p w:rsidR="00B40543" w:rsidRDefault="00B40543" w:rsidP="00C9484C">
      <w:pPr>
        <w:jc w:val="both"/>
        <w:rPr>
          <w:rFonts w:ascii="Garamond" w:hAnsi="Garamond"/>
          <w:szCs w:val="24"/>
          <w:lang w:val="fr-FR"/>
        </w:rPr>
      </w:pPr>
    </w:p>
    <w:p w:rsidR="00B40543" w:rsidRDefault="00B40543" w:rsidP="00C9484C">
      <w:pPr>
        <w:jc w:val="both"/>
        <w:rPr>
          <w:rFonts w:ascii="Garamond" w:hAnsi="Garamond"/>
          <w:szCs w:val="24"/>
          <w:lang w:val="fr-FR"/>
        </w:rPr>
      </w:pPr>
    </w:p>
    <w:p w:rsidR="00B40543" w:rsidRDefault="00B40543" w:rsidP="00C9484C">
      <w:pPr>
        <w:jc w:val="both"/>
        <w:rPr>
          <w:rFonts w:ascii="Garamond" w:hAnsi="Garamond"/>
          <w:szCs w:val="24"/>
          <w:lang w:val="fr-FR"/>
        </w:rPr>
      </w:pPr>
    </w:p>
    <w:p w:rsidR="00F5761C" w:rsidRDefault="00F5761C" w:rsidP="00C9484C">
      <w:pPr>
        <w:jc w:val="both"/>
        <w:rPr>
          <w:rFonts w:ascii="Garamond" w:hAnsi="Garamond"/>
          <w:szCs w:val="24"/>
          <w:lang w:val="fr-FR"/>
        </w:rPr>
      </w:pPr>
    </w:p>
    <w:p w:rsidR="00F5761C" w:rsidRDefault="00F5761C" w:rsidP="00C9484C">
      <w:pPr>
        <w:jc w:val="both"/>
        <w:rPr>
          <w:rFonts w:ascii="Garamond" w:hAnsi="Garamond"/>
          <w:szCs w:val="24"/>
          <w:lang w:val="fr-FR"/>
        </w:rPr>
      </w:pPr>
    </w:p>
    <w:p w:rsidR="00F5761C" w:rsidRDefault="00F5761C" w:rsidP="00C9484C">
      <w:pPr>
        <w:jc w:val="both"/>
        <w:rPr>
          <w:rFonts w:ascii="Garamond" w:hAnsi="Garamond"/>
          <w:szCs w:val="24"/>
          <w:lang w:val="fr-FR"/>
        </w:rPr>
      </w:pPr>
    </w:p>
    <w:p w:rsidR="00F5761C" w:rsidRDefault="00F5761C" w:rsidP="00C9484C">
      <w:pPr>
        <w:jc w:val="both"/>
        <w:rPr>
          <w:rFonts w:ascii="Garamond" w:hAnsi="Garamond"/>
          <w:szCs w:val="24"/>
          <w:lang w:val="fr-FR"/>
        </w:rPr>
      </w:pPr>
    </w:p>
    <w:p w:rsidR="00F5761C" w:rsidRPr="00C102F6" w:rsidRDefault="00F5761C" w:rsidP="00C9484C">
      <w:pPr>
        <w:jc w:val="both"/>
        <w:rPr>
          <w:rFonts w:ascii="Garamond" w:hAnsi="Garamond"/>
          <w:szCs w:val="24"/>
          <w:lang w:val="fr-FR"/>
        </w:rPr>
      </w:pPr>
    </w:p>
    <w:p w:rsidR="00C6559E" w:rsidRPr="00C102F6" w:rsidRDefault="00C6559E" w:rsidP="00C9484C">
      <w:pPr>
        <w:jc w:val="both"/>
        <w:rPr>
          <w:rFonts w:ascii="Garamond" w:hAnsi="Garamond"/>
          <w:szCs w:val="24"/>
          <w:lang w:val="fr-FR"/>
        </w:rPr>
      </w:pPr>
    </w:p>
    <w:p w:rsidR="00B1018B" w:rsidRPr="00C102F6" w:rsidRDefault="00B1018B" w:rsidP="00C94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zCs w:val="24"/>
          <w:lang w:val="fr-FR"/>
        </w:rPr>
      </w:pPr>
      <w:r w:rsidRPr="00C102F6">
        <w:rPr>
          <w:rFonts w:ascii="Garamond" w:hAnsi="Garamond" w:cs="Arial"/>
          <w:b/>
          <w:szCs w:val="24"/>
          <w:lang w:val="fr-FR"/>
        </w:rPr>
        <w:t xml:space="preserve">ANNEXE I (du contrat): </w:t>
      </w:r>
      <w:r w:rsidR="00E97618" w:rsidRPr="00C102F6">
        <w:rPr>
          <w:rFonts w:ascii="Garamond" w:hAnsi="Garamond" w:cs="Arial"/>
          <w:b/>
          <w:szCs w:val="24"/>
        </w:rPr>
        <w:fldChar w:fldCharType="begin"/>
      </w:r>
      <w:r w:rsidRPr="00C102F6">
        <w:rPr>
          <w:rFonts w:ascii="Garamond" w:hAnsi="Garamond" w:cs="Arial"/>
          <w:b/>
          <w:szCs w:val="24"/>
          <w:lang w:val="fr-FR"/>
        </w:rPr>
        <w:instrText xml:space="preserve">PRIVATE </w:instrText>
      </w:r>
      <w:r w:rsidR="00E97618" w:rsidRPr="00C102F6">
        <w:rPr>
          <w:rFonts w:ascii="Garamond" w:hAnsi="Garamond" w:cs="Arial"/>
          <w:b/>
          <w:szCs w:val="24"/>
        </w:rPr>
        <w:fldChar w:fldCharType="end"/>
      </w:r>
      <w:r w:rsidRPr="00C102F6">
        <w:rPr>
          <w:rFonts w:ascii="Garamond" w:hAnsi="Garamond" w:cs="Arial"/>
          <w:b/>
          <w:szCs w:val="24"/>
          <w:lang w:val="fr-FR"/>
        </w:rPr>
        <w:t>CAHIER DES CHARGES TECHNIQUES</w:t>
      </w:r>
    </w:p>
    <w:p w:rsidR="00B1018B" w:rsidRPr="00C102F6" w:rsidRDefault="00E97618" w:rsidP="00C9484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szCs w:val="24"/>
          <w:lang w:val="fr-FR"/>
        </w:rPr>
      </w:pPr>
      <w:r w:rsidRPr="00C102F6">
        <w:rPr>
          <w:rFonts w:ascii="Garamond" w:hAnsi="Garamond" w:cs="Arial"/>
          <w:b/>
          <w:szCs w:val="24"/>
        </w:rPr>
        <w:fldChar w:fldCharType="begin"/>
      </w:r>
      <w:r w:rsidR="00B1018B" w:rsidRPr="00C102F6">
        <w:rPr>
          <w:rFonts w:ascii="Garamond" w:hAnsi="Garamond" w:cs="Arial"/>
          <w:b/>
          <w:szCs w:val="24"/>
          <w:lang w:val="fr-FR"/>
        </w:rPr>
        <w:instrText>tc  \l 2 "A. CAHIER DES CHARGES TECHNIQUES"</w:instrText>
      </w:r>
      <w:r w:rsidRPr="00C102F6">
        <w:rPr>
          <w:rFonts w:ascii="Garamond" w:hAnsi="Garamond" w:cs="Arial"/>
          <w:b/>
          <w:szCs w:val="24"/>
        </w:rPr>
        <w:fldChar w:fldCharType="end"/>
      </w:r>
    </w:p>
    <w:p w:rsidR="00B1018B" w:rsidRPr="00C102F6" w:rsidRDefault="00B1018B" w:rsidP="00C9484C">
      <w:pPr>
        <w:pStyle w:val="Paragraphedeliste"/>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rFonts w:ascii="Garamond" w:hAnsi="Garamond" w:cs="Arial"/>
          <w:bCs/>
          <w:sz w:val="24"/>
          <w:szCs w:val="24"/>
          <w:u w:val="single"/>
        </w:rPr>
      </w:pPr>
      <w:r w:rsidRPr="00C102F6">
        <w:rPr>
          <w:rFonts w:ascii="Garamond" w:hAnsi="Garamond" w:cs="Arial"/>
          <w:bCs/>
          <w:sz w:val="24"/>
          <w:szCs w:val="24"/>
          <w:u w:val="single"/>
        </w:rPr>
        <w:t xml:space="preserve">Normes et quantité des </w:t>
      </w:r>
      <w:r w:rsidRPr="00C102F6">
        <w:rPr>
          <w:rFonts w:ascii="Garamond" w:hAnsi="Garamond" w:cs="Arial"/>
          <w:spacing w:val="-3"/>
          <w:sz w:val="24"/>
          <w:szCs w:val="24"/>
          <w:u w:val="single"/>
        </w:rPr>
        <w:t>biens</w:t>
      </w:r>
    </w:p>
    <w:p w:rsidR="00B1018B" w:rsidRPr="00C102F6" w:rsidRDefault="00B1018B" w:rsidP="00C9484C">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rFonts w:ascii="Garamond" w:hAnsi="Garamond" w:cs="Arial"/>
          <w:bCs/>
          <w:sz w:val="24"/>
          <w:szCs w:val="24"/>
          <w:u w:val="single"/>
        </w:rPr>
      </w:pPr>
    </w:p>
    <w:tbl>
      <w:tblPr>
        <w:tblW w:w="9366" w:type="dxa"/>
        <w:jc w:val="center"/>
        <w:tblCellMar>
          <w:left w:w="70" w:type="dxa"/>
          <w:right w:w="70" w:type="dxa"/>
        </w:tblCellMar>
        <w:tblLook w:val="0000"/>
      </w:tblPr>
      <w:tblGrid>
        <w:gridCol w:w="2665"/>
        <w:gridCol w:w="5661"/>
        <w:gridCol w:w="1040"/>
      </w:tblGrid>
      <w:tr w:rsidR="00B1018B" w:rsidRPr="009558C6" w:rsidTr="00B1018B">
        <w:trPr>
          <w:trHeight w:val="1703"/>
          <w:jc w:val="center"/>
        </w:trPr>
        <w:tc>
          <w:tcPr>
            <w:tcW w:w="2678" w:type="dxa"/>
            <w:tcBorders>
              <w:top w:val="single" w:sz="4" w:space="0" w:color="auto"/>
              <w:left w:val="single" w:sz="4" w:space="0" w:color="auto"/>
              <w:bottom w:val="single" w:sz="4" w:space="0" w:color="auto"/>
              <w:right w:val="single" w:sz="4" w:space="0" w:color="auto"/>
            </w:tcBorders>
            <w:shd w:val="clear" w:color="auto" w:fill="333399"/>
            <w:vAlign w:val="center"/>
          </w:tcPr>
          <w:p w:rsidR="00B1018B" w:rsidRPr="00C102F6" w:rsidRDefault="00B1018B" w:rsidP="00C9484C">
            <w:pPr>
              <w:jc w:val="both"/>
              <w:rPr>
                <w:rFonts w:ascii="Garamond" w:hAnsi="Garamond" w:cs="Arial"/>
                <w:b/>
                <w:bCs/>
                <w:color w:val="FFFFFF"/>
                <w:szCs w:val="24"/>
                <w:lang w:eastAsia="fr-FR"/>
              </w:rPr>
            </w:pPr>
            <w:r w:rsidRPr="00C102F6">
              <w:rPr>
                <w:rFonts w:ascii="Garamond" w:hAnsi="Garamond" w:cs="Arial"/>
                <w:b/>
                <w:bCs/>
                <w:color w:val="FFFFFF"/>
                <w:szCs w:val="24"/>
                <w:lang w:eastAsia="fr-FR"/>
              </w:rPr>
              <w:t>Biens</w:t>
            </w:r>
          </w:p>
        </w:tc>
        <w:tc>
          <w:tcPr>
            <w:tcW w:w="5692" w:type="dxa"/>
            <w:tcBorders>
              <w:top w:val="single" w:sz="4" w:space="0" w:color="auto"/>
              <w:left w:val="nil"/>
              <w:bottom w:val="single" w:sz="4" w:space="0" w:color="auto"/>
              <w:right w:val="single" w:sz="4" w:space="0" w:color="auto"/>
            </w:tcBorders>
            <w:shd w:val="clear" w:color="auto" w:fill="333399"/>
            <w:vAlign w:val="center"/>
          </w:tcPr>
          <w:p w:rsidR="00B1018B" w:rsidRPr="00C102F6" w:rsidRDefault="00B4753D" w:rsidP="00A43A0D">
            <w:pPr>
              <w:ind w:firstLineChars="100" w:firstLine="241"/>
              <w:jc w:val="both"/>
              <w:rPr>
                <w:rFonts w:ascii="Garamond" w:hAnsi="Garamond" w:cs="Arial"/>
                <w:b/>
                <w:bCs/>
                <w:color w:val="FFFFFF"/>
                <w:szCs w:val="24"/>
                <w:lang w:eastAsia="fr-FR"/>
              </w:rPr>
            </w:pPr>
            <w:r w:rsidRPr="00C102F6">
              <w:rPr>
                <w:rFonts w:ascii="Garamond" w:hAnsi="Garamond" w:cs="Arial"/>
                <w:b/>
                <w:bCs/>
                <w:color w:val="FFFFFF"/>
                <w:szCs w:val="24"/>
                <w:lang w:eastAsia="fr-FR"/>
              </w:rPr>
              <w:t>Détails</w:t>
            </w:r>
            <w:r w:rsidR="00B1018B" w:rsidRPr="00C102F6">
              <w:rPr>
                <w:rFonts w:ascii="Garamond" w:hAnsi="Garamond" w:cs="Arial"/>
                <w:b/>
                <w:bCs/>
                <w:color w:val="FFFFFF"/>
                <w:szCs w:val="24"/>
                <w:lang w:eastAsia="fr-FR"/>
              </w:rPr>
              <w:t xml:space="preserve"> techniques</w:t>
            </w:r>
          </w:p>
        </w:tc>
        <w:tc>
          <w:tcPr>
            <w:tcW w:w="996" w:type="dxa"/>
            <w:tcBorders>
              <w:top w:val="single" w:sz="4" w:space="0" w:color="auto"/>
              <w:left w:val="nil"/>
              <w:bottom w:val="single" w:sz="4" w:space="0" w:color="auto"/>
              <w:right w:val="single" w:sz="4" w:space="0" w:color="auto"/>
            </w:tcBorders>
            <w:shd w:val="clear" w:color="auto" w:fill="333399"/>
            <w:noWrap/>
            <w:vAlign w:val="center"/>
          </w:tcPr>
          <w:p w:rsidR="00B1018B" w:rsidRPr="00C102F6" w:rsidRDefault="00B1018B" w:rsidP="00C9484C">
            <w:pPr>
              <w:jc w:val="both"/>
              <w:rPr>
                <w:rFonts w:ascii="Garamond" w:hAnsi="Garamond" w:cs="Arial"/>
                <w:b/>
                <w:bCs/>
                <w:color w:val="FFFFFF"/>
                <w:szCs w:val="24"/>
                <w:lang w:eastAsia="fr-FR"/>
              </w:rPr>
            </w:pPr>
            <w:r w:rsidRPr="00C102F6">
              <w:rPr>
                <w:rFonts w:ascii="Garamond" w:hAnsi="Garamond" w:cs="Arial"/>
                <w:b/>
                <w:bCs/>
                <w:color w:val="FFFFFF"/>
                <w:szCs w:val="24"/>
                <w:lang w:eastAsia="fr-FR"/>
              </w:rPr>
              <w:t>Quantité</w:t>
            </w:r>
          </w:p>
        </w:tc>
      </w:tr>
      <w:tr w:rsidR="00B1018B" w:rsidRPr="009558C6" w:rsidTr="00B1018B">
        <w:trPr>
          <w:trHeight w:val="2263"/>
          <w:jc w:val="center"/>
        </w:trPr>
        <w:tc>
          <w:tcPr>
            <w:tcW w:w="2678" w:type="dxa"/>
            <w:tcBorders>
              <w:top w:val="nil"/>
              <w:left w:val="single" w:sz="4" w:space="0" w:color="auto"/>
              <w:bottom w:val="single" w:sz="4" w:space="0" w:color="auto"/>
              <w:right w:val="single" w:sz="4" w:space="0" w:color="auto"/>
            </w:tcBorders>
            <w:vAlign w:val="center"/>
          </w:tcPr>
          <w:p w:rsidR="00B1018B" w:rsidRPr="00C102F6" w:rsidRDefault="00B1018B" w:rsidP="00C9484C">
            <w:pPr>
              <w:jc w:val="both"/>
              <w:rPr>
                <w:rFonts w:ascii="Garamond" w:hAnsi="Garamond" w:cs="Arial"/>
                <w:b/>
                <w:color w:val="000000"/>
                <w:szCs w:val="24"/>
                <w:lang w:eastAsia="fr-FR"/>
              </w:rPr>
            </w:pPr>
          </w:p>
        </w:tc>
        <w:tc>
          <w:tcPr>
            <w:tcW w:w="5692" w:type="dxa"/>
            <w:tcBorders>
              <w:top w:val="nil"/>
              <w:left w:val="nil"/>
              <w:bottom w:val="single" w:sz="4" w:space="0" w:color="auto"/>
              <w:right w:val="single" w:sz="4" w:space="0" w:color="auto"/>
            </w:tcBorders>
            <w:vAlign w:val="center"/>
          </w:tcPr>
          <w:p w:rsidR="00B1018B" w:rsidRPr="00C102F6" w:rsidRDefault="00B1018B" w:rsidP="00C9484C">
            <w:pPr>
              <w:jc w:val="both"/>
              <w:rPr>
                <w:rFonts w:ascii="Garamond" w:hAnsi="Garamond" w:cs="Arial"/>
                <w:color w:val="000000"/>
                <w:szCs w:val="24"/>
                <w:lang w:eastAsia="fr-FR"/>
              </w:rPr>
            </w:pPr>
          </w:p>
        </w:tc>
        <w:tc>
          <w:tcPr>
            <w:tcW w:w="996" w:type="dxa"/>
            <w:tcBorders>
              <w:top w:val="nil"/>
              <w:left w:val="nil"/>
              <w:bottom w:val="single" w:sz="4" w:space="0" w:color="auto"/>
              <w:right w:val="single" w:sz="4" w:space="0" w:color="auto"/>
            </w:tcBorders>
            <w:noWrap/>
            <w:vAlign w:val="center"/>
          </w:tcPr>
          <w:p w:rsidR="00B1018B" w:rsidRPr="00C102F6" w:rsidRDefault="00B1018B" w:rsidP="00C9484C">
            <w:pPr>
              <w:jc w:val="both"/>
              <w:rPr>
                <w:rFonts w:ascii="Garamond" w:hAnsi="Garamond" w:cs="Arial"/>
                <w:b/>
                <w:szCs w:val="24"/>
                <w:lang w:eastAsia="fr-FR"/>
              </w:rPr>
            </w:pPr>
          </w:p>
        </w:tc>
        <w:bookmarkStart w:id="99" w:name="_GoBack"/>
        <w:bookmarkEnd w:id="99"/>
      </w:tr>
    </w:tbl>
    <w:p w:rsidR="00B1018B" w:rsidRPr="00C102F6" w:rsidRDefault="00B1018B" w:rsidP="00C9484C">
      <w:pPr>
        <w:jc w:val="both"/>
        <w:rPr>
          <w:rFonts w:ascii="Garamond" w:hAnsi="Garamond" w:cs="Arial"/>
          <w:szCs w:val="24"/>
          <w:lang w:val="fr-FR"/>
        </w:rPr>
      </w:pPr>
    </w:p>
    <w:p w:rsidR="00CE5842" w:rsidRPr="00C102F6" w:rsidRDefault="00CE5842" w:rsidP="00C9484C">
      <w:pPr>
        <w:jc w:val="both"/>
        <w:rPr>
          <w:rFonts w:ascii="Garamond" w:hAnsi="Garamond" w:cs="Arial"/>
          <w:b/>
          <w:szCs w:val="24"/>
          <w:lang w:val="fr-FR"/>
        </w:rPr>
      </w:pPr>
    </w:p>
    <w:p w:rsidR="00CE5842" w:rsidRPr="00C102F6" w:rsidRDefault="00CE5842" w:rsidP="00C9484C">
      <w:pPr>
        <w:jc w:val="both"/>
        <w:rPr>
          <w:rFonts w:ascii="Garamond" w:hAnsi="Garamond" w:cs="Arial"/>
          <w:b/>
          <w:szCs w:val="24"/>
          <w:lang w:val="fr-FR"/>
        </w:rPr>
      </w:pPr>
    </w:p>
    <w:p w:rsidR="00CE5842" w:rsidRPr="00C102F6" w:rsidRDefault="00CE5842" w:rsidP="00C9484C">
      <w:pPr>
        <w:jc w:val="both"/>
        <w:rPr>
          <w:rFonts w:ascii="Garamond" w:hAnsi="Garamond" w:cs="Arial"/>
          <w:b/>
          <w:szCs w:val="24"/>
          <w:lang w:val="fr-FR"/>
        </w:rPr>
      </w:pPr>
    </w:p>
    <w:p w:rsidR="00CE5842" w:rsidRPr="00C102F6" w:rsidRDefault="00CE5842" w:rsidP="00C9484C">
      <w:pPr>
        <w:jc w:val="both"/>
        <w:rPr>
          <w:rFonts w:ascii="Garamond" w:hAnsi="Garamond" w:cs="Arial"/>
          <w:b/>
          <w:szCs w:val="24"/>
          <w:lang w:val="fr-FR"/>
        </w:rPr>
      </w:pPr>
    </w:p>
    <w:sectPr w:rsidR="00CE5842" w:rsidRPr="00C102F6" w:rsidSect="00DC3D2D">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E30" w:rsidRDefault="00BF4E30" w:rsidP="00B85978">
      <w:r>
        <w:separator/>
      </w:r>
    </w:p>
  </w:endnote>
  <w:endnote w:type="continuationSeparator" w:id="1">
    <w:p w:rsidR="00BF4E30" w:rsidRDefault="00BF4E30" w:rsidP="00B85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D0" w:rsidRPr="009558C6" w:rsidRDefault="006C18D0" w:rsidP="006C18D0">
    <w:pPr>
      <w:tabs>
        <w:tab w:val="left" w:pos="-1440"/>
        <w:tab w:val="left" w:pos="5220"/>
      </w:tabs>
      <w:ind w:left="5760" w:hanging="5760"/>
      <w:rPr>
        <w:rFonts w:ascii="Garamond" w:hAnsi="Garamond" w:cs="Garamond"/>
        <w:b/>
        <w:bCs/>
        <w:lang w:val="fr-FR"/>
      </w:rPr>
    </w:pPr>
    <w:r w:rsidRPr="00007D3C">
      <w:rPr>
        <w:rFonts w:ascii="Garamond" w:hAnsi="Garamond" w:cs="Garamond"/>
        <w:sz w:val="18"/>
        <w:szCs w:val="18"/>
        <w:lang w:val="fr-FR"/>
      </w:rPr>
      <w:t>Appel d’offres n</w:t>
    </w:r>
    <w:r w:rsidRPr="00007D3C">
      <w:rPr>
        <w:rFonts w:ascii="Garamond" w:hAnsi="Garamond" w:cs="Garamond"/>
        <w:sz w:val="18"/>
        <w:szCs w:val="18"/>
        <w:vertAlign w:val="superscript"/>
        <w:lang w:val="fr-FR"/>
      </w:rPr>
      <w:t>o</w:t>
    </w:r>
    <w:r w:rsidRPr="00015E58">
      <w:rPr>
        <w:rFonts w:ascii="Garamond" w:hAnsi="Garamond" w:cs="Garamond"/>
        <w:b/>
        <w:bCs/>
        <w:color w:val="0070C0"/>
        <w:sz w:val="18"/>
        <w:szCs w:val="18"/>
        <w:lang w:val="fr-FR"/>
      </w:rPr>
      <w:t>2017/Mars/ASF-KINSHASA/Emballage (sacs en polypropylène et Sachets en polyéthylèn</w:t>
    </w:r>
    <w:r w:rsidRPr="00015E58">
      <w:rPr>
        <w:rFonts w:ascii="Garamond" w:hAnsi="Garamond" w:cs="Garamond"/>
        <w:b/>
        <w:bCs/>
        <w:color w:val="0070C0"/>
        <w:sz w:val="16"/>
        <w:szCs w:val="16"/>
        <w:lang w:val="fr-FR"/>
      </w:rPr>
      <w:t>e)</w:t>
    </w:r>
  </w:p>
  <w:p w:rsidR="006C18D0" w:rsidRPr="001239D6" w:rsidRDefault="006C18D0" w:rsidP="00C9484C">
    <w:pPr>
      <w:pBdr>
        <w:top w:val="single" w:sz="4" w:space="0" w:color="auto"/>
      </w:pBdr>
      <w:spacing w:line="240" w:lineRule="exact"/>
      <w:rPr>
        <w:rFonts w:ascii="Garamond" w:hAnsi="Garamond" w:cs="Garamond"/>
        <w:sz w:val="18"/>
        <w:szCs w:val="18"/>
        <w:lang w:val="fr-FR"/>
      </w:rPr>
    </w:pPr>
    <w:r w:rsidRPr="001239D6">
      <w:rPr>
        <w:rFonts w:ascii="Garamond" w:hAnsi="Garamond" w:cs="Garamond"/>
        <w:sz w:val="18"/>
        <w:szCs w:val="18"/>
        <w:lang w:val="fr-FR"/>
      </w:rPr>
      <w:tab/>
    </w:r>
    <w:r w:rsidRPr="001239D6">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sidR="00E97618" w:rsidRPr="001239D6">
      <w:rPr>
        <w:rStyle w:val="Numrodepage"/>
        <w:rFonts w:ascii="Garamond" w:hAnsi="Garamond" w:cs="Garamond"/>
        <w:sz w:val="18"/>
        <w:szCs w:val="18"/>
        <w:lang w:val="fr-FR"/>
      </w:rPr>
      <w:fldChar w:fldCharType="begin"/>
    </w:r>
    <w:r w:rsidRPr="001239D6">
      <w:rPr>
        <w:rStyle w:val="Numrodepage"/>
        <w:rFonts w:ascii="Garamond" w:hAnsi="Garamond" w:cs="Garamond"/>
        <w:sz w:val="18"/>
        <w:szCs w:val="18"/>
        <w:lang w:val="fr-FR"/>
      </w:rPr>
      <w:instrText xml:space="preserve"> PAGE </w:instrText>
    </w:r>
    <w:r w:rsidR="00E97618" w:rsidRPr="001239D6">
      <w:rPr>
        <w:rStyle w:val="Numrodepage"/>
        <w:rFonts w:ascii="Garamond" w:hAnsi="Garamond" w:cs="Garamond"/>
        <w:sz w:val="18"/>
        <w:szCs w:val="18"/>
        <w:lang w:val="fr-FR"/>
      </w:rPr>
      <w:fldChar w:fldCharType="separate"/>
    </w:r>
    <w:r w:rsidR="00A43A0D">
      <w:rPr>
        <w:rStyle w:val="Numrodepage"/>
        <w:rFonts w:ascii="Garamond" w:hAnsi="Garamond" w:cs="Garamond"/>
        <w:noProof/>
        <w:sz w:val="18"/>
        <w:szCs w:val="18"/>
        <w:lang w:val="fr-FR"/>
      </w:rPr>
      <w:t>1</w:t>
    </w:r>
    <w:r w:rsidR="00E97618" w:rsidRPr="001239D6">
      <w:rPr>
        <w:rStyle w:val="Numrodepage"/>
        <w:rFonts w:ascii="Garamond" w:hAnsi="Garamond" w:cs="Garamond"/>
        <w:sz w:val="18"/>
        <w:szCs w:val="18"/>
        <w:lang w:val="fr-FR"/>
      </w:rPr>
      <w:fldChar w:fldCharType="end"/>
    </w:r>
    <w:r w:rsidRPr="001239D6">
      <w:rPr>
        <w:rStyle w:val="Numrodepage"/>
        <w:rFonts w:ascii="Garamond" w:hAnsi="Garamond" w:cs="Garamond"/>
        <w:sz w:val="18"/>
        <w:szCs w:val="18"/>
        <w:lang w:val="fr-FR"/>
      </w:rPr>
      <w:t xml:space="preserve"> de </w:t>
    </w:r>
    <w:r w:rsidR="00E97618" w:rsidRPr="001239D6">
      <w:rPr>
        <w:rStyle w:val="Numrodepage"/>
        <w:rFonts w:ascii="Garamond" w:hAnsi="Garamond" w:cs="Garamond"/>
        <w:sz w:val="18"/>
        <w:szCs w:val="18"/>
        <w:lang w:val="fr-FR"/>
      </w:rPr>
      <w:fldChar w:fldCharType="begin"/>
    </w:r>
    <w:r w:rsidRPr="001239D6">
      <w:rPr>
        <w:rStyle w:val="Numrodepage"/>
        <w:rFonts w:ascii="Garamond" w:hAnsi="Garamond" w:cs="Garamond"/>
        <w:sz w:val="18"/>
        <w:szCs w:val="18"/>
        <w:lang w:val="fr-FR"/>
      </w:rPr>
      <w:instrText xml:space="preserve"> NUMPAGES </w:instrText>
    </w:r>
    <w:r w:rsidR="00E97618" w:rsidRPr="001239D6">
      <w:rPr>
        <w:rStyle w:val="Numrodepage"/>
        <w:rFonts w:ascii="Garamond" w:hAnsi="Garamond" w:cs="Garamond"/>
        <w:sz w:val="18"/>
        <w:szCs w:val="18"/>
        <w:lang w:val="fr-FR"/>
      </w:rPr>
      <w:fldChar w:fldCharType="separate"/>
    </w:r>
    <w:r w:rsidR="00A43A0D">
      <w:rPr>
        <w:rStyle w:val="Numrodepage"/>
        <w:rFonts w:ascii="Garamond" w:hAnsi="Garamond" w:cs="Garamond"/>
        <w:noProof/>
        <w:sz w:val="18"/>
        <w:szCs w:val="18"/>
        <w:lang w:val="fr-FR"/>
      </w:rPr>
      <w:t>21</w:t>
    </w:r>
    <w:r w:rsidR="00E97618" w:rsidRPr="001239D6">
      <w:rPr>
        <w:rStyle w:val="Numrodepage"/>
        <w:rFonts w:ascii="Garamond" w:hAnsi="Garamond" w:cs="Garamond"/>
        <w:sz w:val="18"/>
        <w:szCs w:val="18"/>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5F" w:rsidRPr="00015E58" w:rsidRDefault="006C18D0" w:rsidP="00EE6D5F">
    <w:pPr>
      <w:tabs>
        <w:tab w:val="left" w:pos="-1440"/>
        <w:tab w:val="left" w:pos="5220"/>
      </w:tabs>
      <w:ind w:left="5760" w:hanging="5760"/>
      <w:rPr>
        <w:rFonts w:ascii="Garamond" w:hAnsi="Garamond" w:cs="Garamond"/>
        <w:b/>
        <w:bCs/>
        <w:color w:val="0070C0"/>
        <w:sz w:val="18"/>
        <w:szCs w:val="18"/>
        <w:lang w:val="fr-FR"/>
      </w:rPr>
    </w:pPr>
    <w:r w:rsidRPr="006B30F3">
      <w:rPr>
        <w:rFonts w:ascii="Garamond" w:hAnsi="Garamond" w:cs="Garamond"/>
        <w:sz w:val="18"/>
        <w:szCs w:val="18"/>
        <w:lang w:val="fr-FR"/>
      </w:rPr>
      <w:t>Appel d’offres n</w:t>
    </w:r>
    <w:r>
      <w:rPr>
        <w:rFonts w:ascii="Garamond" w:hAnsi="Garamond" w:cs="Garamond"/>
        <w:sz w:val="18"/>
        <w:szCs w:val="18"/>
        <w:lang w:val="fr-FR"/>
      </w:rPr>
      <w:t>°</w:t>
    </w:r>
    <w:r w:rsidR="00EE6D5F" w:rsidRPr="0019385E">
      <w:rPr>
        <w:rFonts w:ascii="Garamond" w:hAnsi="Garamond" w:cs="Garamond"/>
        <w:b/>
        <w:bCs/>
        <w:color w:val="0070C0"/>
        <w:sz w:val="18"/>
        <w:szCs w:val="18"/>
        <w:lang w:val="fr-FR"/>
      </w:rPr>
      <w:t>2017/Mars/ASF-KINSHASA/Emballage (sacs en polypropylène et Sachets en polyéthylèn</w:t>
    </w:r>
    <w:r w:rsidR="00EE6D5F" w:rsidRPr="0019385E">
      <w:rPr>
        <w:rFonts w:ascii="Garamond" w:hAnsi="Garamond" w:cs="Garamond"/>
        <w:b/>
        <w:bCs/>
        <w:color w:val="0070C0"/>
        <w:sz w:val="16"/>
        <w:szCs w:val="16"/>
        <w:lang w:val="fr-FR"/>
      </w:rPr>
      <w:t>e)</w:t>
    </w:r>
  </w:p>
  <w:p w:rsidR="006C18D0" w:rsidRPr="00EE6D5F" w:rsidRDefault="006C18D0" w:rsidP="0001012E">
    <w:pPr>
      <w:tabs>
        <w:tab w:val="left" w:pos="-1440"/>
        <w:tab w:val="left" w:pos="5220"/>
      </w:tabs>
      <w:ind w:left="5760" w:hanging="5760"/>
      <w:rPr>
        <w:rFonts w:ascii="Garamond" w:hAnsi="Garamond" w:cs="Garamond"/>
        <w:sz w:val="18"/>
        <w:szCs w:val="18"/>
        <w:lang w:val="fr-FR"/>
      </w:rPr>
    </w:pPr>
    <w:r w:rsidRPr="000D3814">
      <w:rPr>
        <w:rFonts w:ascii="Garamond" w:hAnsi="Garamond" w:cs="Garamond"/>
        <w:sz w:val="18"/>
        <w:szCs w:val="18"/>
        <w:lang w:val="fr-FR"/>
      </w:rPr>
      <w:t>)</w:t>
    </w:r>
  </w:p>
  <w:p w:rsidR="006C18D0" w:rsidRPr="00B85978" w:rsidRDefault="006C18D0" w:rsidP="0001012E">
    <w:pPr>
      <w:pBdr>
        <w:top w:val="single" w:sz="4" w:space="0" w:color="auto"/>
      </w:pBdr>
      <w:spacing w:line="240" w:lineRule="exact"/>
      <w:rPr>
        <w:rFonts w:ascii="Garamond" w:hAnsi="Garamond" w:cs="Garamond"/>
        <w:sz w:val="18"/>
        <w:szCs w:val="18"/>
        <w:lang w:val="fr-FR"/>
      </w:rPr>
    </w:pPr>
    <w:r>
      <w:rPr>
        <w:rFonts w:ascii="Garamond" w:hAnsi="Garamond" w:cs="Garamond"/>
        <w:sz w:val="18"/>
        <w:szCs w:val="18"/>
        <w:lang w:val="fr-FR"/>
      </w:rPr>
      <w:tab/>
    </w:r>
    <w:r>
      <w:rPr>
        <w:rFonts w:ascii="Garamond" w:hAnsi="Garamond" w:cs="Garamond"/>
        <w:sz w:val="18"/>
        <w:szCs w:val="18"/>
        <w:lang w:val="fr-FR"/>
      </w:rPr>
      <w:tab/>
    </w:r>
    <w:r>
      <w:rPr>
        <w:rFonts w:ascii="Garamond" w:hAnsi="Garamond" w:cs="Garamond"/>
        <w:sz w:val="18"/>
        <w:szCs w:val="18"/>
        <w:lang w:val="fr-FR"/>
      </w:rPr>
      <w:tab/>
    </w:r>
    <w:r w:rsidR="00E97618" w:rsidRPr="001239D6">
      <w:rPr>
        <w:rStyle w:val="Numrodepage"/>
        <w:rFonts w:ascii="Garamond" w:hAnsi="Garamond" w:cs="Garamond"/>
        <w:sz w:val="18"/>
        <w:szCs w:val="18"/>
      </w:rPr>
      <w:fldChar w:fldCharType="begin"/>
    </w:r>
    <w:r w:rsidRPr="00B85978">
      <w:rPr>
        <w:rStyle w:val="Numrodepage"/>
        <w:rFonts w:ascii="Garamond" w:hAnsi="Garamond" w:cs="Garamond"/>
        <w:sz w:val="18"/>
        <w:szCs w:val="18"/>
        <w:lang w:val="fr-FR"/>
      </w:rPr>
      <w:instrText xml:space="preserve"> PAGE </w:instrText>
    </w:r>
    <w:r w:rsidR="00E97618" w:rsidRPr="001239D6">
      <w:rPr>
        <w:rStyle w:val="Numrodepage"/>
        <w:rFonts w:ascii="Garamond" w:hAnsi="Garamond" w:cs="Garamond"/>
        <w:sz w:val="18"/>
        <w:szCs w:val="18"/>
      </w:rPr>
      <w:fldChar w:fldCharType="separate"/>
    </w:r>
    <w:r w:rsidR="00A43A0D">
      <w:rPr>
        <w:rStyle w:val="Numrodepage"/>
        <w:rFonts w:ascii="Garamond" w:hAnsi="Garamond" w:cs="Garamond"/>
        <w:noProof/>
        <w:sz w:val="18"/>
        <w:szCs w:val="18"/>
        <w:lang w:val="fr-FR"/>
      </w:rPr>
      <w:t>21</w:t>
    </w:r>
    <w:r w:rsidR="00E97618" w:rsidRPr="001239D6">
      <w:rPr>
        <w:rStyle w:val="Numrodepage"/>
        <w:rFonts w:ascii="Garamond" w:hAnsi="Garamond" w:cs="Garamond"/>
        <w:sz w:val="18"/>
        <w:szCs w:val="18"/>
      </w:rPr>
      <w:fldChar w:fldCharType="end"/>
    </w:r>
    <w:r w:rsidRPr="00B85978">
      <w:rPr>
        <w:rStyle w:val="Numrodepage"/>
        <w:rFonts w:ascii="Garamond" w:hAnsi="Garamond" w:cs="Garamond"/>
        <w:sz w:val="18"/>
        <w:szCs w:val="18"/>
        <w:lang w:val="fr-FR"/>
      </w:rPr>
      <w:t xml:space="preserve"> de </w:t>
    </w:r>
    <w:r w:rsidR="00E97618" w:rsidRPr="001239D6">
      <w:rPr>
        <w:rStyle w:val="Numrodepage"/>
        <w:rFonts w:ascii="Garamond" w:hAnsi="Garamond" w:cs="Garamond"/>
        <w:sz w:val="18"/>
        <w:szCs w:val="18"/>
      </w:rPr>
      <w:fldChar w:fldCharType="begin"/>
    </w:r>
    <w:r w:rsidRPr="00B85978">
      <w:rPr>
        <w:rStyle w:val="Numrodepage"/>
        <w:rFonts w:ascii="Garamond" w:hAnsi="Garamond" w:cs="Garamond"/>
        <w:sz w:val="18"/>
        <w:szCs w:val="18"/>
        <w:lang w:val="fr-FR"/>
      </w:rPr>
      <w:instrText xml:space="preserve"> NUMPAGES </w:instrText>
    </w:r>
    <w:r w:rsidR="00E97618" w:rsidRPr="001239D6">
      <w:rPr>
        <w:rStyle w:val="Numrodepage"/>
        <w:rFonts w:ascii="Garamond" w:hAnsi="Garamond" w:cs="Garamond"/>
        <w:sz w:val="18"/>
        <w:szCs w:val="18"/>
      </w:rPr>
      <w:fldChar w:fldCharType="separate"/>
    </w:r>
    <w:r w:rsidR="00A43A0D">
      <w:rPr>
        <w:rStyle w:val="Numrodepage"/>
        <w:rFonts w:ascii="Garamond" w:hAnsi="Garamond" w:cs="Garamond"/>
        <w:noProof/>
        <w:sz w:val="18"/>
        <w:szCs w:val="18"/>
        <w:lang w:val="fr-FR"/>
      </w:rPr>
      <w:t>21</w:t>
    </w:r>
    <w:r w:rsidR="00E97618" w:rsidRPr="001239D6">
      <w:rPr>
        <w:rStyle w:val="Numrodepage"/>
        <w:rFonts w:ascii="Garamond" w:hAnsi="Garamond" w:cs="Garamond"/>
        <w:sz w:val="18"/>
        <w:szCs w:val="18"/>
      </w:rPr>
      <w:fldChar w:fldCharType="end"/>
    </w:r>
  </w:p>
  <w:p w:rsidR="006C18D0" w:rsidRPr="00B85978" w:rsidRDefault="006C18D0">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E30" w:rsidRDefault="00BF4E30" w:rsidP="00B85978">
      <w:r>
        <w:separator/>
      </w:r>
    </w:p>
  </w:footnote>
  <w:footnote w:type="continuationSeparator" w:id="1">
    <w:p w:rsidR="00BF4E30" w:rsidRDefault="00BF4E30" w:rsidP="00B85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7"/>
    <w:multiLevelType w:val="hybridMultilevel"/>
    <w:tmpl w:val="534293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2F08E5"/>
    <w:multiLevelType w:val="multilevel"/>
    <w:tmpl w:val="BD3AD176"/>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nsid w:val="07B73AC2"/>
    <w:multiLevelType w:val="hybridMultilevel"/>
    <w:tmpl w:val="8892E2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69692A"/>
    <w:multiLevelType w:val="hybridMultilevel"/>
    <w:tmpl w:val="92705EE0"/>
    <w:lvl w:ilvl="0" w:tplc="DF78999C">
      <w:start w:val="1"/>
      <w:numFmt w:val="upperLetter"/>
      <w:lvlText w:val="%1)"/>
      <w:lvlJc w:val="left"/>
      <w:pPr>
        <w:ind w:left="360" w:hanging="360"/>
      </w:pPr>
      <w:rPr>
        <w:rFonts w:ascii="Arial" w:hAnsi="Arial" w:cs="Arial" w:hint="default"/>
        <w:b w:val="0"/>
        <w:i w:val="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BAF2C60"/>
    <w:multiLevelType w:val="hybridMultilevel"/>
    <w:tmpl w:val="09E03C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0D8414B"/>
    <w:multiLevelType w:val="multilevel"/>
    <w:tmpl w:val="1ED2D5E0"/>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nsid w:val="257B12E2"/>
    <w:multiLevelType w:val="hybridMultilevel"/>
    <w:tmpl w:val="78E8EDC8"/>
    <w:lvl w:ilvl="0" w:tplc="00AE50F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D31E3F"/>
    <w:multiLevelType w:val="hybridMultilevel"/>
    <w:tmpl w:val="75C6CFB4"/>
    <w:lvl w:ilvl="0" w:tplc="C70A5788">
      <w:start w:val="13"/>
      <w:numFmt w:val="bullet"/>
      <w:lvlText w:val="-"/>
      <w:lvlJc w:val="left"/>
      <w:pPr>
        <w:ind w:left="1080" w:hanging="360"/>
      </w:pPr>
      <w:rPr>
        <w:rFonts w:ascii="Calibri" w:eastAsia="Calibri" w:hAnsi="Calibri" w:cs="Calibr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C085C27"/>
    <w:multiLevelType w:val="hybridMultilevel"/>
    <w:tmpl w:val="A404B01C"/>
    <w:lvl w:ilvl="0" w:tplc="C7BC2668">
      <w:start w:val="1"/>
      <w:numFmt w:val="decimal"/>
      <w:lvlText w:val="%1."/>
      <w:lvlJc w:val="left"/>
      <w:pPr>
        <w:ind w:left="644" w:hanging="360"/>
      </w:pPr>
      <w:rPr>
        <w:rFonts w:hint="default"/>
        <w:b/>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34D46D0C"/>
    <w:multiLevelType w:val="hybridMultilevel"/>
    <w:tmpl w:val="4C42E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7C6BE5"/>
    <w:multiLevelType w:val="hybridMultilevel"/>
    <w:tmpl w:val="51386C42"/>
    <w:lvl w:ilvl="0" w:tplc="040C0015">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11051B2"/>
    <w:multiLevelType w:val="hybridMultilevel"/>
    <w:tmpl w:val="AAD429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F31059"/>
    <w:multiLevelType w:val="hybridMultilevel"/>
    <w:tmpl w:val="B60A404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E9B592A"/>
    <w:multiLevelType w:val="hybridMultilevel"/>
    <w:tmpl w:val="A38CDA74"/>
    <w:lvl w:ilvl="0" w:tplc="7720985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54E773D0"/>
    <w:multiLevelType w:val="hybridMultilevel"/>
    <w:tmpl w:val="67468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BD7BFA"/>
    <w:multiLevelType w:val="hybridMultilevel"/>
    <w:tmpl w:val="F9667784"/>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6">
    <w:nsid w:val="5762135E"/>
    <w:multiLevelType w:val="hybridMultilevel"/>
    <w:tmpl w:val="6F28B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A06A89"/>
    <w:multiLevelType w:val="hybridMultilevel"/>
    <w:tmpl w:val="9E70B12A"/>
    <w:lvl w:ilvl="0" w:tplc="040C0019">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0525D1"/>
    <w:multiLevelType w:val="hybridMultilevel"/>
    <w:tmpl w:val="833C15C8"/>
    <w:lvl w:ilvl="0" w:tplc="DF78999C">
      <w:start w:val="1"/>
      <w:numFmt w:val="upperLetter"/>
      <w:lvlText w:val="%1)"/>
      <w:lvlJc w:val="left"/>
      <w:pPr>
        <w:ind w:left="720" w:hanging="360"/>
      </w:pPr>
      <w:rPr>
        <w:rFonts w:ascii="Arial" w:hAnsi="Arial" w:cs="Arial" w:hint="default"/>
        <w:b w:val="0"/>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F8363D1"/>
    <w:multiLevelType w:val="multilevel"/>
    <w:tmpl w:val="28D868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3366692"/>
    <w:multiLevelType w:val="hybridMultilevel"/>
    <w:tmpl w:val="B9B25A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93726AC"/>
    <w:multiLevelType w:val="hybridMultilevel"/>
    <w:tmpl w:val="8BA23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D2C719A"/>
    <w:multiLevelType w:val="hybridMultilevel"/>
    <w:tmpl w:val="F37A5A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3">
    <w:nsid w:val="6F387840"/>
    <w:multiLevelType w:val="hybridMultilevel"/>
    <w:tmpl w:val="A0E04DF4"/>
    <w:lvl w:ilvl="0" w:tplc="0409000F">
      <w:start w:val="1"/>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6FCF20DC"/>
    <w:multiLevelType w:val="hybridMultilevel"/>
    <w:tmpl w:val="A5D20A48"/>
    <w:lvl w:ilvl="0" w:tplc="040C000F">
      <w:start w:val="1"/>
      <w:numFmt w:val="decimal"/>
      <w:lvlText w:val="%1."/>
      <w:lvlJc w:val="left"/>
      <w:pPr>
        <w:tabs>
          <w:tab w:val="num" w:pos="720"/>
        </w:tabs>
        <w:ind w:left="720" w:hanging="360"/>
      </w:pPr>
      <w:rPr>
        <w:rFonts w:hint="default"/>
      </w:rPr>
    </w:lvl>
    <w:lvl w:ilvl="1" w:tplc="6D2CBA6E">
      <w:start w:val="1"/>
      <w:numFmt w:val="lowerLetter"/>
      <w:lvlText w:val="%2)"/>
      <w:lvlJc w:val="left"/>
      <w:pPr>
        <w:tabs>
          <w:tab w:val="num" w:pos="1440"/>
        </w:tabs>
        <w:ind w:left="1440" w:hanging="360"/>
      </w:pPr>
      <w:rPr>
        <w:rFonts w:cs="Times New Roman" w:hint="default"/>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5">
    <w:nsid w:val="761C62F0"/>
    <w:multiLevelType w:val="hybridMultilevel"/>
    <w:tmpl w:val="AA1EE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C247D5"/>
    <w:multiLevelType w:val="hybridMultilevel"/>
    <w:tmpl w:val="08588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BB366FC"/>
    <w:multiLevelType w:val="hybridMultilevel"/>
    <w:tmpl w:val="41FA7DAC"/>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23"/>
  </w:num>
  <w:num w:numId="3">
    <w:abstractNumId w:val="27"/>
  </w:num>
  <w:num w:numId="4">
    <w:abstractNumId w:val="8"/>
  </w:num>
  <w:num w:numId="5">
    <w:abstractNumId w:val="11"/>
  </w:num>
  <w:num w:numId="6">
    <w:abstractNumId w:val="15"/>
  </w:num>
  <w:num w:numId="7">
    <w:abstractNumId w:val="2"/>
  </w:num>
  <w:num w:numId="8">
    <w:abstractNumId w:val="16"/>
  </w:num>
  <w:num w:numId="9">
    <w:abstractNumId w:val="3"/>
  </w:num>
  <w:num w:numId="10">
    <w:abstractNumId w:val="5"/>
  </w:num>
  <w:num w:numId="11">
    <w:abstractNumId w:val="9"/>
  </w:num>
  <w:num w:numId="12">
    <w:abstractNumId w:val="13"/>
  </w:num>
  <w:num w:numId="13">
    <w:abstractNumId w:val="0"/>
  </w:num>
  <w:num w:numId="14">
    <w:abstractNumId w:val="10"/>
  </w:num>
  <w:num w:numId="15">
    <w:abstractNumId w:val="6"/>
  </w:num>
  <w:num w:numId="16">
    <w:abstractNumId w:val="20"/>
  </w:num>
  <w:num w:numId="17">
    <w:abstractNumId w:val="24"/>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2"/>
  </w:num>
  <w:num w:numId="33">
    <w:abstractNumId w:val="18"/>
  </w:num>
  <w:num w:numId="34">
    <w:abstractNumId w:val="7"/>
  </w:num>
  <w:num w:numId="35">
    <w:abstractNumId w:val="26"/>
  </w:num>
  <w:num w:numId="36">
    <w:abstractNumId w:val="4"/>
  </w:num>
  <w:num w:numId="37">
    <w:abstractNumId w:val="14"/>
  </w:num>
  <w:num w:numId="38">
    <w:abstractNumId w:val="21"/>
  </w:num>
  <w:num w:numId="39">
    <w:abstractNumId w:val="25"/>
  </w:num>
  <w:num w:numId="40">
    <w:abstractNumId w:val="22"/>
  </w:num>
  <w:num w:numId="41">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0"/>
    <w:footnote w:id="1"/>
  </w:footnotePr>
  <w:endnotePr>
    <w:numFmt w:val="decimal"/>
    <w:endnote w:id="0"/>
    <w:endnote w:id="1"/>
  </w:endnotePr>
  <w:compat/>
  <w:rsids>
    <w:rsidRoot w:val="00EF3978"/>
    <w:rsid w:val="0001012E"/>
    <w:rsid w:val="00015E58"/>
    <w:rsid w:val="000176FC"/>
    <w:rsid w:val="00023E00"/>
    <w:rsid w:val="00032017"/>
    <w:rsid w:val="00035831"/>
    <w:rsid w:val="00041002"/>
    <w:rsid w:val="00043FFE"/>
    <w:rsid w:val="000511A9"/>
    <w:rsid w:val="00052B4C"/>
    <w:rsid w:val="00054332"/>
    <w:rsid w:val="00062BC6"/>
    <w:rsid w:val="000654E1"/>
    <w:rsid w:val="00071AAB"/>
    <w:rsid w:val="0007673C"/>
    <w:rsid w:val="00076844"/>
    <w:rsid w:val="00084ED5"/>
    <w:rsid w:val="000866C5"/>
    <w:rsid w:val="000A4493"/>
    <w:rsid w:val="000B1B3F"/>
    <w:rsid w:val="000B35A9"/>
    <w:rsid w:val="000B54C3"/>
    <w:rsid w:val="000B71CD"/>
    <w:rsid w:val="000B7F6D"/>
    <w:rsid w:val="000C2969"/>
    <w:rsid w:val="000C690A"/>
    <w:rsid w:val="000D28FB"/>
    <w:rsid w:val="000E2501"/>
    <w:rsid w:val="000E5A47"/>
    <w:rsid w:val="000F1FDC"/>
    <w:rsid w:val="000F5B4D"/>
    <w:rsid w:val="000F6184"/>
    <w:rsid w:val="000F647F"/>
    <w:rsid w:val="000F7428"/>
    <w:rsid w:val="001063F4"/>
    <w:rsid w:val="0011214F"/>
    <w:rsid w:val="001141EB"/>
    <w:rsid w:val="00123AE4"/>
    <w:rsid w:val="00126652"/>
    <w:rsid w:val="001314FC"/>
    <w:rsid w:val="001450BF"/>
    <w:rsid w:val="001520DF"/>
    <w:rsid w:val="00153F98"/>
    <w:rsid w:val="00160CB5"/>
    <w:rsid w:val="001612DF"/>
    <w:rsid w:val="00163F98"/>
    <w:rsid w:val="0016682B"/>
    <w:rsid w:val="00170E6E"/>
    <w:rsid w:val="0017217F"/>
    <w:rsid w:val="001740DE"/>
    <w:rsid w:val="00174B81"/>
    <w:rsid w:val="00176F41"/>
    <w:rsid w:val="00177751"/>
    <w:rsid w:val="00177C19"/>
    <w:rsid w:val="00182C05"/>
    <w:rsid w:val="00182D88"/>
    <w:rsid w:val="001834DA"/>
    <w:rsid w:val="00185032"/>
    <w:rsid w:val="00185965"/>
    <w:rsid w:val="00192883"/>
    <w:rsid w:val="00194B29"/>
    <w:rsid w:val="00195AD6"/>
    <w:rsid w:val="001B09E6"/>
    <w:rsid w:val="001B4063"/>
    <w:rsid w:val="001B7E51"/>
    <w:rsid w:val="001B7EB1"/>
    <w:rsid w:val="001C0236"/>
    <w:rsid w:val="001C630E"/>
    <w:rsid w:val="001D75DE"/>
    <w:rsid w:val="001E054A"/>
    <w:rsid w:val="001E19A3"/>
    <w:rsid w:val="001E3566"/>
    <w:rsid w:val="001E487D"/>
    <w:rsid w:val="001F37A9"/>
    <w:rsid w:val="001F3BE3"/>
    <w:rsid w:val="001F4285"/>
    <w:rsid w:val="00200ED4"/>
    <w:rsid w:val="00201981"/>
    <w:rsid w:val="00202684"/>
    <w:rsid w:val="00203E16"/>
    <w:rsid w:val="002046D0"/>
    <w:rsid w:val="00213BF5"/>
    <w:rsid w:val="002206FD"/>
    <w:rsid w:val="00220A46"/>
    <w:rsid w:val="00222DD9"/>
    <w:rsid w:val="00223740"/>
    <w:rsid w:val="00226536"/>
    <w:rsid w:val="00230A1D"/>
    <w:rsid w:val="002330B7"/>
    <w:rsid w:val="002426B0"/>
    <w:rsid w:val="00243A29"/>
    <w:rsid w:val="002468E7"/>
    <w:rsid w:val="00250D36"/>
    <w:rsid w:val="0025121A"/>
    <w:rsid w:val="002516BC"/>
    <w:rsid w:val="00251FF7"/>
    <w:rsid w:val="00256252"/>
    <w:rsid w:val="00260AB8"/>
    <w:rsid w:val="0026233E"/>
    <w:rsid w:val="002635DE"/>
    <w:rsid w:val="00264036"/>
    <w:rsid w:val="00266F8C"/>
    <w:rsid w:val="00270C40"/>
    <w:rsid w:val="002750E4"/>
    <w:rsid w:val="002754A4"/>
    <w:rsid w:val="002755FA"/>
    <w:rsid w:val="00275FD9"/>
    <w:rsid w:val="00276251"/>
    <w:rsid w:val="0028019A"/>
    <w:rsid w:val="00280508"/>
    <w:rsid w:val="0028670B"/>
    <w:rsid w:val="00290B46"/>
    <w:rsid w:val="002A007A"/>
    <w:rsid w:val="002A5E17"/>
    <w:rsid w:val="002B0431"/>
    <w:rsid w:val="002B0E39"/>
    <w:rsid w:val="002B47F3"/>
    <w:rsid w:val="002B69EC"/>
    <w:rsid w:val="002C4345"/>
    <w:rsid w:val="002C4890"/>
    <w:rsid w:val="002C4E5B"/>
    <w:rsid w:val="002C710F"/>
    <w:rsid w:val="002C7C34"/>
    <w:rsid w:val="002D07FA"/>
    <w:rsid w:val="002D2EDE"/>
    <w:rsid w:val="002E0BBA"/>
    <w:rsid w:val="002E5EC0"/>
    <w:rsid w:val="002F6AF7"/>
    <w:rsid w:val="002F7052"/>
    <w:rsid w:val="00311610"/>
    <w:rsid w:val="0031569E"/>
    <w:rsid w:val="00325649"/>
    <w:rsid w:val="00325AF2"/>
    <w:rsid w:val="003261D8"/>
    <w:rsid w:val="00341489"/>
    <w:rsid w:val="0035176A"/>
    <w:rsid w:val="00353251"/>
    <w:rsid w:val="00353722"/>
    <w:rsid w:val="003568CA"/>
    <w:rsid w:val="00360823"/>
    <w:rsid w:val="003612DD"/>
    <w:rsid w:val="003636C0"/>
    <w:rsid w:val="003636F3"/>
    <w:rsid w:val="003757AC"/>
    <w:rsid w:val="003762E2"/>
    <w:rsid w:val="0037637B"/>
    <w:rsid w:val="00383E45"/>
    <w:rsid w:val="00395C71"/>
    <w:rsid w:val="003975BE"/>
    <w:rsid w:val="003B084A"/>
    <w:rsid w:val="003B6008"/>
    <w:rsid w:val="003B70F3"/>
    <w:rsid w:val="003C0698"/>
    <w:rsid w:val="003C1C77"/>
    <w:rsid w:val="003C7CFE"/>
    <w:rsid w:val="003D3A3A"/>
    <w:rsid w:val="003D489F"/>
    <w:rsid w:val="003E07E1"/>
    <w:rsid w:val="003E3A04"/>
    <w:rsid w:val="003E5C48"/>
    <w:rsid w:val="003F3CC7"/>
    <w:rsid w:val="003F7C3B"/>
    <w:rsid w:val="00407F1A"/>
    <w:rsid w:val="00415F22"/>
    <w:rsid w:val="004174D6"/>
    <w:rsid w:val="0041756B"/>
    <w:rsid w:val="004223CE"/>
    <w:rsid w:val="00426F51"/>
    <w:rsid w:val="00427855"/>
    <w:rsid w:val="004310BB"/>
    <w:rsid w:val="00432C2C"/>
    <w:rsid w:val="004348B2"/>
    <w:rsid w:val="00441FE1"/>
    <w:rsid w:val="00454005"/>
    <w:rsid w:val="00455D12"/>
    <w:rsid w:val="00455F3B"/>
    <w:rsid w:val="00456CEB"/>
    <w:rsid w:val="00461D6F"/>
    <w:rsid w:val="00462D09"/>
    <w:rsid w:val="0046459C"/>
    <w:rsid w:val="00464CE3"/>
    <w:rsid w:val="0046649C"/>
    <w:rsid w:val="004664EB"/>
    <w:rsid w:val="00475810"/>
    <w:rsid w:val="004778AA"/>
    <w:rsid w:val="00482391"/>
    <w:rsid w:val="00482FCA"/>
    <w:rsid w:val="0048337E"/>
    <w:rsid w:val="00485F66"/>
    <w:rsid w:val="0049259C"/>
    <w:rsid w:val="004A292F"/>
    <w:rsid w:val="004A3E53"/>
    <w:rsid w:val="004B24C1"/>
    <w:rsid w:val="004B5B22"/>
    <w:rsid w:val="004B7642"/>
    <w:rsid w:val="004C0054"/>
    <w:rsid w:val="004C085F"/>
    <w:rsid w:val="004C3689"/>
    <w:rsid w:val="004D59E0"/>
    <w:rsid w:val="004E1537"/>
    <w:rsid w:val="004E1B95"/>
    <w:rsid w:val="004F19D6"/>
    <w:rsid w:val="004F663D"/>
    <w:rsid w:val="004F6ADE"/>
    <w:rsid w:val="00500688"/>
    <w:rsid w:val="005043D3"/>
    <w:rsid w:val="00506F57"/>
    <w:rsid w:val="00511B7B"/>
    <w:rsid w:val="00512A1E"/>
    <w:rsid w:val="00515582"/>
    <w:rsid w:val="0051767C"/>
    <w:rsid w:val="005230F6"/>
    <w:rsid w:val="005264A4"/>
    <w:rsid w:val="00540898"/>
    <w:rsid w:val="00540D4F"/>
    <w:rsid w:val="00542B75"/>
    <w:rsid w:val="00546079"/>
    <w:rsid w:val="00546DD4"/>
    <w:rsid w:val="00553242"/>
    <w:rsid w:val="00557952"/>
    <w:rsid w:val="00562F42"/>
    <w:rsid w:val="00564E77"/>
    <w:rsid w:val="00565110"/>
    <w:rsid w:val="005703AF"/>
    <w:rsid w:val="005711F8"/>
    <w:rsid w:val="0057307E"/>
    <w:rsid w:val="0058296E"/>
    <w:rsid w:val="00583D84"/>
    <w:rsid w:val="00585D54"/>
    <w:rsid w:val="00586D4F"/>
    <w:rsid w:val="00592CD5"/>
    <w:rsid w:val="005954D0"/>
    <w:rsid w:val="005A0DF8"/>
    <w:rsid w:val="005A1B25"/>
    <w:rsid w:val="005A4330"/>
    <w:rsid w:val="005B24C4"/>
    <w:rsid w:val="005B3193"/>
    <w:rsid w:val="005C0902"/>
    <w:rsid w:val="005C0AB4"/>
    <w:rsid w:val="005C4DDB"/>
    <w:rsid w:val="005D0B8A"/>
    <w:rsid w:val="005D19F7"/>
    <w:rsid w:val="005D23C6"/>
    <w:rsid w:val="005E0D3E"/>
    <w:rsid w:val="005E2741"/>
    <w:rsid w:val="005E5FB9"/>
    <w:rsid w:val="006011BF"/>
    <w:rsid w:val="006018B2"/>
    <w:rsid w:val="0060457F"/>
    <w:rsid w:val="0060578D"/>
    <w:rsid w:val="00606249"/>
    <w:rsid w:val="00606BF7"/>
    <w:rsid w:val="00612634"/>
    <w:rsid w:val="00616851"/>
    <w:rsid w:val="006254C1"/>
    <w:rsid w:val="006355F5"/>
    <w:rsid w:val="00641C52"/>
    <w:rsid w:val="00643858"/>
    <w:rsid w:val="00644B9E"/>
    <w:rsid w:val="00644EF1"/>
    <w:rsid w:val="00651C00"/>
    <w:rsid w:val="00654C5F"/>
    <w:rsid w:val="00655DFD"/>
    <w:rsid w:val="00656879"/>
    <w:rsid w:val="00660E93"/>
    <w:rsid w:val="00661AAC"/>
    <w:rsid w:val="006661F4"/>
    <w:rsid w:val="006664E6"/>
    <w:rsid w:val="00667099"/>
    <w:rsid w:val="00667F08"/>
    <w:rsid w:val="00674D03"/>
    <w:rsid w:val="0067740F"/>
    <w:rsid w:val="00681F62"/>
    <w:rsid w:val="006829F7"/>
    <w:rsid w:val="00690302"/>
    <w:rsid w:val="00690E7B"/>
    <w:rsid w:val="00693672"/>
    <w:rsid w:val="00693CA4"/>
    <w:rsid w:val="00693EF3"/>
    <w:rsid w:val="00697A6B"/>
    <w:rsid w:val="00697E56"/>
    <w:rsid w:val="00697EA2"/>
    <w:rsid w:val="006A5289"/>
    <w:rsid w:val="006A55C6"/>
    <w:rsid w:val="006B57D7"/>
    <w:rsid w:val="006B66D0"/>
    <w:rsid w:val="006B6D08"/>
    <w:rsid w:val="006C1124"/>
    <w:rsid w:val="006C18D0"/>
    <w:rsid w:val="006C35BC"/>
    <w:rsid w:val="006C3ECB"/>
    <w:rsid w:val="006D6784"/>
    <w:rsid w:val="006E1D76"/>
    <w:rsid w:val="006E6A45"/>
    <w:rsid w:val="006E762C"/>
    <w:rsid w:val="006F5C19"/>
    <w:rsid w:val="007012F7"/>
    <w:rsid w:val="00706A25"/>
    <w:rsid w:val="00707C49"/>
    <w:rsid w:val="00707CF1"/>
    <w:rsid w:val="00720714"/>
    <w:rsid w:val="00722B13"/>
    <w:rsid w:val="00723F9F"/>
    <w:rsid w:val="00724489"/>
    <w:rsid w:val="00726566"/>
    <w:rsid w:val="00731B4D"/>
    <w:rsid w:val="00731B71"/>
    <w:rsid w:val="0073233E"/>
    <w:rsid w:val="0073474E"/>
    <w:rsid w:val="00735172"/>
    <w:rsid w:val="00735D14"/>
    <w:rsid w:val="00740FFC"/>
    <w:rsid w:val="00761A84"/>
    <w:rsid w:val="00770EAB"/>
    <w:rsid w:val="00780A92"/>
    <w:rsid w:val="00784DFA"/>
    <w:rsid w:val="00786F8B"/>
    <w:rsid w:val="0078791D"/>
    <w:rsid w:val="00790059"/>
    <w:rsid w:val="00790765"/>
    <w:rsid w:val="00791B09"/>
    <w:rsid w:val="00796124"/>
    <w:rsid w:val="007A0850"/>
    <w:rsid w:val="007A0F78"/>
    <w:rsid w:val="007A188E"/>
    <w:rsid w:val="007A554A"/>
    <w:rsid w:val="007A67D0"/>
    <w:rsid w:val="007B3D3F"/>
    <w:rsid w:val="007B44D8"/>
    <w:rsid w:val="007C08D4"/>
    <w:rsid w:val="007C0A42"/>
    <w:rsid w:val="007C5D67"/>
    <w:rsid w:val="007E21EB"/>
    <w:rsid w:val="007E4C2A"/>
    <w:rsid w:val="007E55F0"/>
    <w:rsid w:val="007E7AA0"/>
    <w:rsid w:val="007F317E"/>
    <w:rsid w:val="007F55D2"/>
    <w:rsid w:val="007F79D2"/>
    <w:rsid w:val="00803081"/>
    <w:rsid w:val="008119AA"/>
    <w:rsid w:val="00813E8D"/>
    <w:rsid w:val="00817EA5"/>
    <w:rsid w:val="00820A78"/>
    <w:rsid w:val="008220CD"/>
    <w:rsid w:val="0082676D"/>
    <w:rsid w:val="00832F47"/>
    <w:rsid w:val="00833A57"/>
    <w:rsid w:val="0083439F"/>
    <w:rsid w:val="00842887"/>
    <w:rsid w:val="00844886"/>
    <w:rsid w:val="008450A2"/>
    <w:rsid w:val="00846F51"/>
    <w:rsid w:val="00851E98"/>
    <w:rsid w:val="008549FF"/>
    <w:rsid w:val="00854A3C"/>
    <w:rsid w:val="008556A2"/>
    <w:rsid w:val="00860042"/>
    <w:rsid w:val="008624F4"/>
    <w:rsid w:val="0086262B"/>
    <w:rsid w:val="00870366"/>
    <w:rsid w:val="00881B75"/>
    <w:rsid w:val="008844E5"/>
    <w:rsid w:val="00890516"/>
    <w:rsid w:val="008917F3"/>
    <w:rsid w:val="00897C49"/>
    <w:rsid w:val="008A0D2E"/>
    <w:rsid w:val="008A3BEA"/>
    <w:rsid w:val="008A47F0"/>
    <w:rsid w:val="008A56EF"/>
    <w:rsid w:val="008B17C8"/>
    <w:rsid w:val="008B294C"/>
    <w:rsid w:val="008D0F0E"/>
    <w:rsid w:val="008D150E"/>
    <w:rsid w:val="008D48F6"/>
    <w:rsid w:val="008D55FE"/>
    <w:rsid w:val="008E5C08"/>
    <w:rsid w:val="008F3CCA"/>
    <w:rsid w:val="008F5C02"/>
    <w:rsid w:val="00904FBA"/>
    <w:rsid w:val="00905676"/>
    <w:rsid w:val="00905FDF"/>
    <w:rsid w:val="00906DEF"/>
    <w:rsid w:val="00913B0A"/>
    <w:rsid w:val="009143DA"/>
    <w:rsid w:val="0092537D"/>
    <w:rsid w:val="00927113"/>
    <w:rsid w:val="00934E28"/>
    <w:rsid w:val="00944C0A"/>
    <w:rsid w:val="009464B1"/>
    <w:rsid w:val="0095130C"/>
    <w:rsid w:val="0095377D"/>
    <w:rsid w:val="009551E7"/>
    <w:rsid w:val="009558C6"/>
    <w:rsid w:val="00975E8B"/>
    <w:rsid w:val="00985164"/>
    <w:rsid w:val="009859EC"/>
    <w:rsid w:val="009871B5"/>
    <w:rsid w:val="009879B0"/>
    <w:rsid w:val="009903FD"/>
    <w:rsid w:val="009A0CB4"/>
    <w:rsid w:val="009A29E9"/>
    <w:rsid w:val="009A4237"/>
    <w:rsid w:val="009A4463"/>
    <w:rsid w:val="009B20C7"/>
    <w:rsid w:val="009B2AC5"/>
    <w:rsid w:val="009D22E7"/>
    <w:rsid w:val="009D24EB"/>
    <w:rsid w:val="009D443A"/>
    <w:rsid w:val="009D6FA7"/>
    <w:rsid w:val="009E7322"/>
    <w:rsid w:val="009F0EB7"/>
    <w:rsid w:val="009F50F8"/>
    <w:rsid w:val="009F6D63"/>
    <w:rsid w:val="009F71B4"/>
    <w:rsid w:val="009F7BCB"/>
    <w:rsid w:val="00A0002B"/>
    <w:rsid w:val="00A00E1C"/>
    <w:rsid w:val="00A02839"/>
    <w:rsid w:val="00A03A7C"/>
    <w:rsid w:val="00A07FC9"/>
    <w:rsid w:val="00A12D4D"/>
    <w:rsid w:val="00A205FA"/>
    <w:rsid w:val="00A212EC"/>
    <w:rsid w:val="00A245A4"/>
    <w:rsid w:val="00A24AB0"/>
    <w:rsid w:val="00A3162C"/>
    <w:rsid w:val="00A34CE6"/>
    <w:rsid w:val="00A35DFD"/>
    <w:rsid w:val="00A400E8"/>
    <w:rsid w:val="00A41375"/>
    <w:rsid w:val="00A43A0D"/>
    <w:rsid w:val="00A451C8"/>
    <w:rsid w:val="00A5005C"/>
    <w:rsid w:val="00A50296"/>
    <w:rsid w:val="00A52113"/>
    <w:rsid w:val="00A56044"/>
    <w:rsid w:val="00A5658F"/>
    <w:rsid w:val="00A57A82"/>
    <w:rsid w:val="00A67077"/>
    <w:rsid w:val="00A70FEF"/>
    <w:rsid w:val="00A71741"/>
    <w:rsid w:val="00A73FD5"/>
    <w:rsid w:val="00A74961"/>
    <w:rsid w:val="00A77635"/>
    <w:rsid w:val="00A77D33"/>
    <w:rsid w:val="00A8203B"/>
    <w:rsid w:val="00A904E1"/>
    <w:rsid w:val="00A944D0"/>
    <w:rsid w:val="00AA4BA4"/>
    <w:rsid w:val="00AA50CE"/>
    <w:rsid w:val="00AA556F"/>
    <w:rsid w:val="00AA7F32"/>
    <w:rsid w:val="00AB1888"/>
    <w:rsid w:val="00AB4ECA"/>
    <w:rsid w:val="00AC0841"/>
    <w:rsid w:val="00AC2C63"/>
    <w:rsid w:val="00AD0746"/>
    <w:rsid w:val="00AD234B"/>
    <w:rsid w:val="00AD3B4A"/>
    <w:rsid w:val="00AD45BF"/>
    <w:rsid w:val="00AD53C1"/>
    <w:rsid w:val="00AD5781"/>
    <w:rsid w:val="00AD76F9"/>
    <w:rsid w:val="00AD7830"/>
    <w:rsid w:val="00AE05E0"/>
    <w:rsid w:val="00AE27C9"/>
    <w:rsid w:val="00AE48EE"/>
    <w:rsid w:val="00AE49FB"/>
    <w:rsid w:val="00AE552B"/>
    <w:rsid w:val="00AF43C1"/>
    <w:rsid w:val="00B0012F"/>
    <w:rsid w:val="00B00C76"/>
    <w:rsid w:val="00B01DFD"/>
    <w:rsid w:val="00B02CC1"/>
    <w:rsid w:val="00B0612A"/>
    <w:rsid w:val="00B1018B"/>
    <w:rsid w:val="00B111A5"/>
    <w:rsid w:val="00B17EF1"/>
    <w:rsid w:val="00B205C4"/>
    <w:rsid w:val="00B220B4"/>
    <w:rsid w:val="00B26AB5"/>
    <w:rsid w:val="00B333B2"/>
    <w:rsid w:val="00B40543"/>
    <w:rsid w:val="00B42089"/>
    <w:rsid w:val="00B4753D"/>
    <w:rsid w:val="00B47778"/>
    <w:rsid w:val="00B575C2"/>
    <w:rsid w:val="00B67707"/>
    <w:rsid w:val="00B71DA7"/>
    <w:rsid w:val="00B73A0A"/>
    <w:rsid w:val="00B7542B"/>
    <w:rsid w:val="00B75DB9"/>
    <w:rsid w:val="00B7716A"/>
    <w:rsid w:val="00B85978"/>
    <w:rsid w:val="00B90E40"/>
    <w:rsid w:val="00B92060"/>
    <w:rsid w:val="00B961A9"/>
    <w:rsid w:val="00B96452"/>
    <w:rsid w:val="00BA2B64"/>
    <w:rsid w:val="00BB0B56"/>
    <w:rsid w:val="00BB27C4"/>
    <w:rsid w:val="00BB461E"/>
    <w:rsid w:val="00BC2A55"/>
    <w:rsid w:val="00BC2D8F"/>
    <w:rsid w:val="00BC3C8B"/>
    <w:rsid w:val="00BC41EF"/>
    <w:rsid w:val="00BC4DB5"/>
    <w:rsid w:val="00BC5E15"/>
    <w:rsid w:val="00BD056F"/>
    <w:rsid w:val="00BD2DD0"/>
    <w:rsid w:val="00BD304F"/>
    <w:rsid w:val="00BE51CD"/>
    <w:rsid w:val="00BE5DE7"/>
    <w:rsid w:val="00BE68E3"/>
    <w:rsid w:val="00BE7D8A"/>
    <w:rsid w:val="00BF1BFA"/>
    <w:rsid w:val="00BF2121"/>
    <w:rsid w:val="00BF2AB6"/>
    <w:rsid w:val="00BF398B"/>
    <w:rsid w:val="00BF3BAC"/>
    <w:rsid w:val="00BF4E30"/>
    <w:rsid w:val="00C01F5E"/>
    <w:rsid w:val="00C02B68"/>
    <w:rsid w:val="00C101BA"/>
    <w:rsid w:val="00C102F6"/>
    <w:rsid w:val="00C108C1"/>
    <w:rsid w:val="00C13E00"/>
    <w:rsid w:val="00C1635F"/>
    <w:rsid w:val="00C1654C"/>
    <w:rsid w:val="00C165E2"/>
    <w:rsid w:val="00C17A5F"/>
    <w:rsid w:val="00C325DF"/>
    <w:rsid w:val="00C35DBD"/>
    <w:rsid w:val="00C36546"/>
    <w:rsid w:val="00C478DF"/>
    <w:rsid w:val="00C47C2F"/>
    <w:rsid w:val="00C5177C"/>
    <w:rsid w:val="00C6559E"/>
    <w:rsid w:val="00C66A61"/>
    <w:rsid w:val="00C66CFE"/>
    <w:rsid w:val="00C704BA"/>
    <w:rsid w:val="00C72037"/>
    <w:rsid w:val="00C76C50"/>
    <w:rsid w:val="00C76DA8"/>
    <w:rsid w:val="00C77E3F"/>
    <w:rsid w:val="00C859CA"/>
    <w:rsid w:val="00C86D13"/>
    <w:rsid w:val="00C875A5"/>
    <w:rsid w:val="00C87DCE"/>
    <w:rsid w:val="00C91F30"/>
    <w:rsid w:val="00C9484C"/>
    <w:rsid w:val="00CA2349"/>
    <w:rsid w:val="00CA29EA"/>
    <w:rsid w:val="00CA3842"/>
    <w:rsid w:val="00CB011B"/>
    <w:rsid w:val="00CB2AC5"/>
    <w:rsid w:val="00CC1980"/>
    <w:rsid w:val="00CC4664"/>
    <w:rsid w:val="00CC4848"/>
    <w:rsid w:val="00CD389C"/>
    <w:rsid w:val="00CE2095"/>
    <w:rsid w:val="00CE22D4"/>
    <w:rsid w:val="00CE25F7"/>
    <w:rsid w:val="00CE4CA5"/>
    <w:rsid w:val="00CE5842"/>
    <w:rsid w:val="00CE5AAF"/>
    <w:rsid w:val="00CE7A17"/>
    <w:rsid w:val="00CF009D"/>
    <w:rsid w:val="00CF2455"/>
    <w:rsid w:val="00CF5CEF"/>
    <w:rsid w:val="00D0007C"/>
    <w:rsid w:val="00D02B14"/>
    <w:rsid w:val="00D06FEE"/>
    <w:rsid w:val="00D13155"/>
    <w:rsid w:val="00D2011E"/>
    <w:rsid w:val="00D214AC"/>
    <w:rsid w:val="00D21E9A"/>
    <w:rsid w:val="00D26702"/>
    <w:rsid w:val="00D27E39"/>
    <w:rsid w:val="00D313DB"/>
    <w:rsid w:val="00D32B6A"/>
    <w:rsid w:val="00D3597B"/>
    <w:rsid w:val="00D37990"/>
    <w:rsid w:val="00D37C9E"/>
    <w:rsid w:val="00D45A11"/>
    <w:rsid w:val="00D52D89"/>
    <w:rsid w:val="00D546BF"/>
    <w:rsid w:val="00D56B7F"/>
    <w:rsid w:val="00D656DA"/>
    <w:rsid w:val="00D903BF"/>
    <w:rsid w:val="00D93555"/>
    <w:rsid w:val="00D93D4D"/>
    <w:rsid w:val="00DB09C0"/>
    <w:rsid w:val="00DB1B30"/>
    <w:rsid w:val="00DB7057"/>
    <w:rsid w:val="00DC353C"/>
    <w:rsid w:val="00DC3D2D"/>
    <w:rsid w:val="00DC7CDE"/>
    <w:rsid w:val="00DD013E"/>
    <w:rsid w:val="00DD020D"/>
    <w:rsid w:val="00DE4D62"/>
    <w:rsid w:val="00DF4A00"/>
    <w:rsid w:val="00DF4AD9"/>
    <w:rsid w:val="00DF58D1"/>
    <w:rsid w:val="00E0056F"/>
    <w:rsid w:val="00E00F79"/>
    <w:rsid w:val="00E051EA"/>
    <w:rsid w:val="00E163F5"/>
    <w:rsid w:val="00E16DB8"/>
    <w:rsid w:val="00E17B58"/>
    <w:rsid w:val="00E20314"/>
    <w:rsid w:val="00E22E67"/>
    <w:rsid w:val="00E24125"/>
    <w:rsid w:val="00E24B79"/>
    <w:rsid w:val="00E24BF0"/>
    <w:rsid w:val="00E269A3"/>
    <w:rsid w:val="00E30307"/>
    <w:rsid w:val="00E32D61"/>
    <w:rsid w:val="00E34266"/>
    <w:rsid w:val="00E464A5"/>
    <w:rsid w:val="00E53393"/>
    <w:rsid w:val="00E5418F"/>
    <w:rsid w:val="00E552BA"/>
    <w:rsid w:val="00E56ABC"/>
    <w:rsid w:val="00E56DA0"/>
    <w:rsid w:val="00E6066B"/>
    <w:rsid w:val="00E61537"/>
    <w:rsid w:val="00E62441"/>
    <w:rsid w:val="00E66B27"/>
    <w:rsid w:val="00E703F3"/>
    <w:rsid w:val="00E711D9"/>
    <w:rsid w:val="00E71BD1"/>
    <w:rsid w:val="00E73C0B"/>
    <w:rsid w:val="00E756DC"/>
    <w:rsid w:val="00E95FA9"/>
    <w:rsid w:val="00E97618"/>
    <w:rsid w:val="00EA0B25"/>
    <w:rsid w:val="00EA1756"/>
    <w:rsid w:val="00EA3361"/>
    <w:rsid w:val="00EA6A07"/>
    <w:rsid w:val="00EA7C62"/>
    <w:rsid w:val="00EB5B37"/>
    <w:rsid w:val="00EC1C37"/>
    <w:rsid w:val="00EC3E30"/>
    <w:rsid w:val="00EC4802"/>
    <w:rsid w:val="00EC5996"/>
    <w:rsid w:val="00EE15C1"/>
    <w:rsid w:val="00EE2AA0"/>
    <w:rsid w:val="00EE45F3"/>
    <w:rsid w:val="00EE5076"/>
    <w:rsid w:val="00EE6D5F"/>
    <w:rsid w:val="00EE7138"/>
    <w:rsid w:val="00EF3978"/>
    <w:rsid w:val="00EF3D3C"/>
    <w:rsid w:val="00F02B3B"/>
    <w:rsid w:val="00F15913"/>
    <w:rsid w:val="00F15B15"/>
    <w:rsid w:val="00F16CC0"/>
    <w:rsid w:val="00F304E7"/>
    <w:rsid w:val="00F30F38"/>
    <w:rsid w:val="00F41B95"/>
    <w:rsid w:val="00F42B0E"/>
    <w:rsid w:val="00F43AC4"/>
    <w:rsid w:val="00F449B5"/>
    <w:rsid w:val="00F45ABC"/>
    <w:rsid w:val="00F46912"/>
    <w:rsid w:val="00F50274"/>
    <w:rsid w:val="00F54022"/>
    <w:rsid w:val="00F54252"/>
    <w:rsid w:val="00F550BA"/>
    <w:rsid w:val="00F5693E"/>
    <w:rsid w:val="00F5761C"/>
    <w:rsid w:val="00F603B8"/>
    <w:rsid w:val="00F7215B"/>
    <w:rsid w:val="00F81CC7"/>
    <w:rsid w:val="00F820A3"/>
    <w:rsid w:val="00F92AD6"/>
    <w:rsid w:val="00F932FE"/>
    <w:rsid w:val="00FA4603"/>
    <w:rsid w:val="00FA4DFE"/>
    <w:rsid w:val="00FA5022"/>
    <w:rsid w:val="00FA57B5"/>
    <w:rsid w:val="00FB545D"/>
    <w:rsid w:val="00FB65B1"/>
    <w:rsid w:val="00FC77F9"/>
    <w:rsid w:val="00FD1CA5"/>
    <w:rsid w:val="00FD36CD"/>
    <w:rsid w:val="00FE0E14"/>
    <w:rsid w:val="00FE526B"/>
    <w:rsid w:val="00FE5D27"/>
    <w:rsid w:val="00FF1D34"/>
    <w:rsid w:val="00FF5775"/>
    <w:rsid w:val="00FF7A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66"/>
    <w:pPr>
      <w:widowControl w:val="0"/>
      <w:spacing w:after="0" w:line="240" w:lineRule="auto"/>
    </w:pPr>
    <w:rPr>
      <w:rFonts w:ascii="Courier" w:eastAsia="Times New Roman" w:hAnsi="Courier" w:cs="Times New Roman"/>
      <w:snapToGrid w:val="0"/>
      <w:sz w:val="24"/>
      <w:szCs w:val="20"/>
      <w:lang w:val="en-US"/>
    </w:rPr>
  </w:style>
  <w:style w:type="paragraph" w:styleId="Titre1">
    <w:name w:val="heading 1"/>
    <w:aliases w:val="Heading 1 Char"/>
    <w:basedOn w:val="Normal"/>
    <w:next w:val="Normal"/>
    <w:link w:val="Titre1Car"/>
    <w:qFormat/>
    <w:rsid w:val="00EF3978"/>
    <w:pPr>
      <w:keepNext/>
      <w:tabs>
        <w:tab w:val="center" w:pos="4680"/>
      </w:tabs>
      <w:jc w:val="center"/>
      <w:outlineLvl w:val="0"/>
    </w:pPr>
    <w:rPr>
      <w:rFonts w:ascii="Courier New" w:hAnsi="Courier New"/>
      <w:b/>
      <w:sz w:val="33"/>
    </w:rPr>
  </w:style>
  <w:style w:type="paragraph" w:styleId="Titre2">
    <w:name w:val="heading 2"/>
    <w:aliases w:val="Heading 2 Char,Heading 2 Char1 Char,Heading 2 Char Char Char"/>
    <w:basedOn w:val="Normal"/>
    <w:next w:val="Normal"/>
    <w:link w:val="Titre2Car"/>
    <w:qFormat/>
    <w:rsid w:val="00EF3978"/>
    <w:pPr>
      <w:keepNext/>
      <w:outlineLvl w:val="1"/>
    </w:pPr>
    <w:rPr>
      <w:rFonts w:ascii="Arial" w:hAnsi="Arial"/>
      <w:sz w:val="28"/>
    </w:rPr>
  </w:style>
  <w:style w:type="paragraph" w:styleId="Titre3">
    <w:name w:val="heading 3"/>
    <w:aliases w:val="Heading 3 Char"/>
    <w:basedOn w:val="Normal"/>
    <w:next w:val="Normal"/>
    <w:link w:val="Titre3Car"/>
    <w:qFormat/>
    <w:rsid w:val="00EF3978"/>
    <w:pPr>
      <w:keepNext/>
      <w:jc w:val="center"/>
      <w:outlineLvl w:val="2"/>
    </w:pPr>
    <w:rPr>
      <w:rFonts w:ascii="Arial" w:hAnsi="Arial"/>
      <w:b/>
      <w:sz w:val="20"/>
    </w:rPr>
  </w:style>
  <w:style w:type="paragraph" w:styleId="Titre4">
    <w:name w:val="heading 4"/>
    <w:basedOn w:val="Normal"/>
    <w:next w:val="Normal"/>
    <w:link w:val="Titre4Car"/>
    <w:qFormat/>
    <w:rsid w:val="00EF3978"/>
    <w:pPr>
      <w:keepNext/>
      <w:widowControl/>
      <w:jc w:val="center"/>
      <w:outlineLvl w:val="3"/>
    </w:pPr>
    <w:rPr>
      <w:rFonts w:ascii="Times New Roman" w:hAnsi="Times New Roman"/>
      <w:b/>
      <w:smallCaps/>
      <w:snapToGrid/>
      <w:lang w:val="en-GB"/>
    </w:rPr>
  </w:style>
  <w:style w:type="paragraph" w:styleId="Titre7">
    <w:name w:val="heading 7"/>
    <w:basedOn w:val="Normal"/>
    <w:next w:val="Normal"/>
    <w:link w:val="Titre7Car"/>
    <w:qFormat/>
    <w:rsid w:val="00EF3978"/>
    <w:pPr>
      <w:spacing w:before="240" w:after="60"/>
      <w:outlineLvl w:val="6"/>
    </w:pPr>
    <w:rPr>
      <w:rFonts w:ascii="Times New Roman" w:hAnsi="Times New Roman"/>
      <w:szCs w:val="24"/>
    </w:rPr>
  </w:style>
  <w:style w:type="paragraph" w:styleId="Titre9">
    <w:name w:val="heading 9"/>
    <w:basedOn w:val="Normal"/>
    <w:next w:val="Normal"/>
    <w:link w:val="Titre9Car"/>
    <w:qFormat/>
    <w:rsid w:val="00EF397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ar"/>
    <w:basedOn w:val="Policepardfaut"/>
    <w:link w:val="Titre1"/>
    <w:rsid w:val="00EF3978"/>
    <w:rPr>
      <w:rFonts w:ascii="Courier New" w:eastAsia="Times New Roman" w:hAnsi="Courier New" w:cs="Times New Roman"/>
      <w:b/>
      <w:snapToGrid w:val="0"/>
      <w:sz w:val="33"/>
      <w:szCs w:val="20"/>
      <w:lang w:val="en-US"/>
    </w:rPr>
  </w:style>
  <w:style w:type="character" w:customStyle="1" w:styleId="Titre2Car">
    <w:name w:val="Titre 2 Car"/>
    <w:aliases w:val="Heading 2 Char Car,Heading 2 Char1 Char Car,Heading 2 Char Char Char Car"/>
    <w:basedOn w:val="Policepardfaut"/>
    <w:link w:val="Titre2"/>
    <w:rsid w:val="00EF3978"/>
    <w:rPr>
      <w:rFonts w:ascii="Arial" w:eastAsia="Times New Roman" w:hAnsi="Arial" w:cs="Times New Roman"/>
      <w:snapToGrid w:val="0"/>
      <w:sz w:val="28"/>
      <w:szCs w:val="20"/>
      <w:lang w:val="en-US"/>
    </w:rPr>
  </w:style>
  <w:style w:type="character" w:customStyle="1" w:styleId="Titre3Car">
    <w:name w:val="Titre 3 Car"/>
    <w:aliases w:val="Heading 3 Char Car"/>
    <w:basedOn w:val="Policepardfaut"/>
    <w:link w:val="Titre3"/>
    <w:rsid w:val="00EF3978"/>
    <w:rPr>
      <w:rFonts w:ascii="Arial" w:eastAsia="Times New Roman" w:hAnsi="Arial" w:cs="Times New Roman"/>
      <w:b/>
      <w:snapToGrid w:val="0"/>
      <w:sz w:val="20"/>
      <w:szCs w:val="20"/>
      <w:lang w:val="en-US"/>
    </w:rPr>
  </w:style>
  <w:style w:type="character" w:customStyle="1" w:styleId="Titre4Car">
    <w:name w:val="Titre 4 Car"/>
    <w:basedOn w:val="Policepardfaut"/>
    <w:link w:val="Titre4"/>
    <w:rsid w:val="00EF3978"/>
    <w:rPr>
      <w:rFonts w:ascii="Times New Roman" w:eastAsia="Times New Roman" w:hAnsi="Times New Roman" w:cs="Times New Roman"/>
      <w:b/>
      <w:smallCaps/>
      <w:sz w:val="24"/>
      <w:szCs w:val="20"/>
      <w:lang w:val="en-GB"/>
    </w:rPr>
  </w:style>
  <w:style w:type="character" w:customStyle="1" w:styleId="Titre7Car">
    <w:name w:val="Titre 7 Car"/>
    <w:basedOn w:val="Policepardfaut"/>
    <w:link w:val="Titre7"/>
    <w:rsid w:val="00EF3978"/>
    <w:rPr>
      <w:rFonts w:ascii="Times New Roman" w:eastAsia="Times New Roman" w:hAnsi="Times New Roman" w:cs="Times New Roman"/>
      <w:snapToGrid w:val="0"/>
      <w:sz w:val="24"/>
      <w:szCs w:val="24"/>
      <w:lang w:val="en-US"/>
    </w:rPr>
  </w:style>
  <w:style w:type="character" w:customStyle="1" w:styleId="Titre9Car">
    <w:name w:val="Titre 9 Car"/>
    <w:basedOn w:val="Policepardfaut"/>
    <w:link w:val="Titre9"/>
    <w:rsid w:val="00EF3978"/>
    <w:rPr>
      <w:rFonts w:ascii="Arial" w:eastAsia="Times New Roman" w:hAnsi="Arial" w:cs="Arial"/>
      <w:snapToGrid w:val="0"/>
      <w:lang w:val="en-US"/>
    </w:rPr>
  </w:style>
  <w:style w:type="character" w:styleId="Appelnotedebasdep">
    <w:name w:val="footnote reference"/>
    <w:semiHidden/>
    <w:rsid w:val="00EF3978"/>
  </w:style>
  <w:style w:type="paragraph" w:styleId="Corpsdetexte">
    <w:name w:val="Body Text"/>
    <w:basedOn w:val="Normal"/>
    <w:link w:val="CorpsdetexteCar"/>
    <w:rsid w:val="00EF3978"/>
    <w:rPr>
      <w:rFonts w:ascii="Courier New" w:hAnsi="Courier New"/>
      <w:b/>
      <w:sz w:val="12"/>
    </w:rPr>
  </w:style>
  <w:style w:type="character" w:customStyle="1" w:styleId="CorpsdetexteCar">
    <w:name w:val="Corps de texte Car"/>
    <w:basedOn w:val="Policepardfaut"/>
    <w:link w:val="Corpsdetexte"/>
    <w:rsid w:val="00EF3978"/>
    <w:rPr>
      <w:rFonts w:ascii="Courier New" w:eastAsia="Times New Roman" w:hAnsi="Courier New" w:cs="Times New Roman"/>
      <w:b/>
      <w:snapToGrid w:val="0"/>
      <w:sz w:val="12"/>
      <w:szCs w:val="20"/>
      <w:lang w:val="en-US"/>
    </w:rPr>
  </w:style>
  <w:style w:type="paragraph" w:styleId="Corpsdetexte2">
    <w:name w:val="Body Text 2"/>
    <w:basedOn w:val="Normal"/>
    <w:link w:val="Corpsdetexte2Car"/>
    <w:rsid w:val="00EF3978"/>
    <w:rPr>
      <w:rFonts w:ascii="Arial" w:hAnsi="Arial"/>
      <w:b/>
      <w:sz w:val="16"/>
    </w:rPr>
  </w:style>
  <w:style w:type="character" w:customStyle="1" w:styleId="Corpsdetexte2Car">
    <w:name w:val="Corps de texte 2 Car"/>
    <w:basedOn w:val="Policepardfaut"/>
    <w:link w:val="Corpsdetexte2"/>
    <w:rsid w:val="00EF3978"/>
    <w:rPr>
      <w:rFonts w:ascii="Arial" w:eastAsia="Times New Roman" w:hAnsi="Arial" w:cs="Times New Roman"/>
      <w:b/>
      <w:snapToGrid w:val="0"/>
      <w:sz w:val="16"/>
      <w:szCs w:val="20"/>
      <w:lang w:val="en-US"/>
    </w:rPr>
  </w:style>
  <w:style w:type="paragraph" w:styleId="En-tte">
    <w:name w:val="header"/>
    <w:basedOn w:val="Normal"/>
    <w:link w:val="En-tteCar"/>
    <w:rsid w:val="00EF3978"/>
    <w:pPr>
      <w:tabs>
        <w:tab w:val="center" w:pos="4320"/>
        <w:tab w:val="right" w:pos="8640"/>
      </w:tabs>
    </w:pPr>
  </w:style>
  <w:style w:type="character" w:customStyle="1" w:styleId="En-tteCar">
    <w:name w:val="En-tête Car"/>
    <w:basedOn w:val="Policepardfaut"/>
    <w:link w:val="En-tte"/>
    <w:rsid w:val="00EF3978"/>
    <w:rPr>
      <w:rFonts w:ascii="Courier" w:eastAsia="Times New Roman" w:hAnsi="Courier" w:cs="Times New Roman"/>
      <w:snapToGrid w:val="0"/>
      <w:sz w:val="24"/>
      <w:szCs w:val="20"/>
      <w:lang w:val="en-US"/>
    </w:rPr>
  </w:style>
  <w:style w:type="paragraph" w:styleId="Pieddepage">
    <w:name w:val="footer"/>
    <w:basedOn w:val="Normal"/>
    <w:link w:val="PieddepageCar"/>
    <w:uiPriority w:val="99"/>
    <w:rsid w:val="00EF3978"/>
    <w:pPr>
      <w:tabs>
        <w:tab w:val="center" w:pos="4320"/>
        <w:tab w:val="right" w:pos="8640"/>
      </w:tabs>
    </w:pPr>
  </w:style>
  <w:style w:type="character" w:customStyle="1" w:styleId="PieddepageCar">
    <w:name w:val="Pied de page Car"/>
    <w:basedOn w:val="Policepardfaut"/>
    <w:link w:val="Pieddepage"/>
    <w:uiPriority w:val="99"/>
    <w:rsid w:val="00EF3978"/>
    <w:rPr>
      <w:rFonts w:ascii="Courier" w:eastAsia="Times New Roman" w:hAnsi="Courier" w:cs="Times New Roman"/>
      <w:snapToGrid w:val="0"/>
      <w:sz w:val="24"/>
      <w:szCs w:val="20"/>
      <w:lang w:val="en-US"/>
    </w:rPr>
  </w:style>
  <w:style w:type="table" w:styleId="Grilledutableau">
    <w:name w:val="Table Grid"/>
    <w:basedOn w:val="TableauNormal"/>
    <w:uiPriority w:val="59"/>
    <w:rsid w:val="00EF3978"/>
    <w:pPr>
      <w:widowControl w:val="0"/>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semiHidden/>
    <w:rsid w:val="00EF3978"/>
    <w:rPr>
      <w:rFonts w:ascii="Tahoma" w:hAnsi="Tahoma" w:cs="Tahoma"/>
      <w:sz w:val="16"/>
      <w:szCs w:val="16"/>
    </w:rPr>
  </w:style>
  <w:style w:type="character" w:customStyle="1" w:styleId="TextedebullesCar">
    <w:name w:val="Texte de bulles Car"/>
    <w:basedOn w:val="Policepardfaut"/>
    <w:link w:val="Textedebulles"/>
    <w:semiHidden/>
    <w:rsid w:val="00EF3978"/>
    <w:rPr>
      <w:rFonts w:ascii="Tahoma" w:eastAsia="Times New Roman" w:hAnsi="Tahoma" w:cs="Tahoma"/>
      <w:snapToGrid w:val="0"/>
      <w:sz w:val="16"/>
      <w:szCs w:val="16"/>
      <w:lang w:val="en-US"/>
    </w:rPr>
  </w:style>
  <w:style w:type="paragraph" w:styleId="TM1">
    <w:name w:val="toc 1"/>
    <w:basedOn w:val="Normal"/>
    <w:next w:val="Normal"/>
    <w:autoRedefine/>
    <w:semiHidden/>
    <w:rsid w:val="00EF3978"/>
    <w:pPr>
      <w:spacing w:before="120" w:after="120"/>
    </w:pPr>
    <w:rPr>
      <w:rFonts w:ascii="Times New Roman" w:hAnsi="Times New Roman"/>
      <w:b/>
      <w:bCs/>
      <w:caps/>
      <w:sz w:val="20"/>
    </w:rPr>
  </w:style>
  <w:style w:type="character" w:styleId="Lienhypertexte">
    <w:name w:val="Hyperlink"/>
    <w:basedOn w:val="Policepardfaut"/>
    <w:rsid w:val="00EF3978"/>
    <w:rPr>
      <w:color w:val="0000FF"/>
      <w:u w:val="single"/>
    </w:rPr>
  </w:style>
  <w:style w:type="paragraph" w:styleId="TM2">
    <w:name w:val="toc 2"/>
    <w:basedOn w:val="Normal"/>
    <w:next w:val="Normal"/>
    <w:autoRedefine/>
    <w:semiHidden/>
    <w:rsid w:val="00EF3978"/>
    <w:pPr>
      <w:tabs>
        <w:tab w:val="left" w:pos="990"/>
        <w:tab w:val="right" w:leader="dot" w:pos="9350"/>
      </w:tabs>
      <w:ind w:left="240"/>
    </w:pPr>
    <w:rPr>
      <w:rFonts w:ascii="Times New Roman" w:hAnsi="Times New Roman"/>
      <w:smallCaps/>
      <w:sz w:val="20"/>
    </w:rPr>
  </w:style>
  <w:style w:type="paragraph" w:styleId="TM3">
    <w:name w:val="toc 3"/>
    <w:basedOn w:val="Normal"/>
    <w:next w:val="Normal"/>
    <w:autoRedefine/>
    <w:semiHidden/>
    <w:rsid w:val="00EF3978"/>
    <w:pPr>
      <w:ind w:left="480"/>
    </w:pPr>
    <w:rPr>
      <w:rFonts w:ascii="Times New Roman" w:hAnsi="Times New Roman"/>
      <w:i/>
      <w:iCs/>
      <w:sz w:val="20"/>
    </w:rPr>
  </w:style>
  <w:style w:type="paragraph" w:styleId="TM4">
    <w:name w:val="toc 4"/>
    <w:basedOn w:val="Normal"/>
    <w:next w:val="Normal"/>
    <w:autoRedefine/>
    <w:semiHidden/>
    <w:rsid w:val="00EF3978"/>
    <w:pPr>
      <w:ind w:left="720"/>
    </w:pPr>
    <w:rPr>
      <w:rFonts w:ascii="Times New Roman" w:hAnsi="Times New Roman"/>
      <w:sz w:val="18"/>
      <w:szCs w:val="18"/>
    </w:rPr>
  </w:style>
  <w:style w:type="paragraph" w:styleId="TM5">
    <w:name w:val="toc 5"/>
    <w:basedOn w:val="Normal"/>
    <w:next w:val="Normal"/>
    <w:autoRedefine/>
    <w:semiHidden/>
    <w:rsid w:val="00EF3978"/>
    <w:pPr>
      <w:ind w:left="960"/>
    </w:pPr>
    <w:rPr>
      <w:rFonts w:ascii="Times New Roman" w:hAnsi="Times New Roman"/>
      <w:sz w:val="18"/>
      <w:szCs w:val="18"/>
    </w:rPr>
  </w:style>
  <w:style w:type="paragraph" w:styleId="TM6">
    <w:name w:val="toc 6"/>
    <w:basedOn w:val="Normal"/>
    <w:next w:val="Normal"/>
    <w:autoRedefine/>
    <w:semiHidden/>
    <w:rsid w:val="00EF3978"/>
    <w:pPr>
      <w:ind w:left="1200"/>
    </w:pPr>
    <w:rPr>
      <w:rFonts w:ascii="Times New Roman" w:hAnsi="Times New Roman"/>
      <w:sz w:val="18"/>
      <w:szCs w:val="18"/>
    </w:rPr>
  </w:style>
  <w:style w:type="paragraph" w:styleId="TM7">
    <w:name w:val="toc 7"/>
    <w:basedOn w:val="Normal"/>
    <w:next w:val="Normal"/>
    <w:autoRedefine/>
    <w:semiHidden/>
    <w:rsid w:val="00EF3978"/>
    <w:pPr>
      <w:ind w:left="1440"/>
    </w:pPr>
    <w:rPr>
      <w:rFonts w:ascii="Times New Roman" w:hAnsi="Times New Roman"/>
      <w:sz w:val="18"/>
      <w:szCs w:val="18"/>
    </w:rPr>
  </w:style>
  <w:style w:type="paragraph" w:styleId="TM8">
    <w:name w:val="toc 8"/>
    <w:basedOn w:val="Normal"/>
    <w:next w:val="Normal"/>
    <w:autoRedefine/>
    <w:semiHidden/>
    <w:rsid w:val="00EF3978"/>
    <w:pPr>
      <w:ind w:left="1680"/>
    </w:pPr>
    <w:rPr>
      <w:rFonts w:ascii="Times New Roman" w:hAnsi="Times New Roman"/>
      <w:sz w:val="18"/>
      <w:szCs w:val="18"/>
    </w:rPr>
  </w:style>
  <w:style w:type="paragraph" w:styleId="TM9">
    <w:name w:val="toc 9"/>
    <w:basedOn w:val="Normal"/>
    <w:next w:val="Normal"/>
    <w:autoRedefine/>
    <w:semiHidden/>
    <w:rsid w:val="00EF3978"/>
    <w:pPr>
      <w:ind w:left="1920"/>
    </w:pPr>
    <w:rPr>
      <w:rFonts w:ascii="Times New Roman" w:hAnsi="Times New Roman"/>
      <w:sz w:val="18"/>
      <w:szCs w:val="18"/>
    </w:rPr>
  </w:style>
  <w:style w:type="character" w:styleId="Numrodepage">
    <w:name w:val="page number"/>
    <w:basedOn w:val="Policepardfaut"/>
    <w:rsid w:val="00EF3978"/>
  </w:style>
  <w:style w:type="paragraph" w:customStyle="1" w:styleId="Level1">
    <w:name w:val="Level 1"/>
    <w:basedOn w:val="Normal"/>
    <w:rsid w:val="00EF3978"/>
    <w:pPr>
      <w:ind w:left="1440" w:hanging="720"/>
    </w:pPr>
    <w:rPr>
      <w:rFonts w:ascii="Times New Roman" w:hAnsi="Times New Roman"/>
    </w:rPr>
  </w:style>
  <w:style w:type="character" w:customStyle="1" w:styleId="Hypertext">
    <w:name w:val="Hypertext"/>
    <w:rsid w:val="00EF3978"/>
    <w:rPr>
      <w:color w:val="0000FF"/>
      <w:u w:val="single"/>
    </w:rPr>
  </w:style>
  <w:style w:type="character" w:styleId="Lienhypertextesuivivisit">
    <w:name w:val="FollowedHyperlink"/>
    <w:basedOn w:val="Policepardfaut"/>
    <w:rsid w:val="00EF3978"/>
    <w:rPr>
      <w:color w:val="800080"/>
      <w:u w:val="single"/>
    </w:rPr>
  </w:style>
  <w:style w:type="paragraph" w:styleId="Corpsdetexte3">
    <w:name w:val="Body Text 3"/>
    <w:basedOn w:val="Normal"/>
    <w:link w:val="Corpsdetexte3Car"/>
    <w:rsid w:val="00EF3978"/>
    <w:pPr>
      <w:spacing w:after="120"/>
    </w:pPr>
    <w:rPr>
      <w:sz w:val="16"/>
      <w:szCs w:val="16"/>
    </w:rPr>
  </w:style>
  <w:style w:type="character" w:customStyle="1" w:styleId="Corpsdetexte3Car">
    <w:name w:val="Corps de texte 3 Car"/>
    <w:basedOn w:val="Policepardfaut"/>
    <w:link w:val="Corpsdetexte3"/>
    <w:rsid w:val="00EF3978"/>
    <w:rPr>
      <w:rFonts w:ascii="Courier" w:eastAsia="Times New Roman" w:hAnsi="Courier" w:cs="Times New Roman"/>
      <w:snapToGrid w:val="0"/>
      <w:sz w:val="16"/>
      <w:szCs w:val="16"/>
      <w:lang w:val="en-US"/>
    </w:rPr>
  </w:style>
  <w:style w:type="paragraph" w:styleId="Retraitcorpsdetexte2">
    <w:name w:val="Body Text Indent 2"/>
    <w:basedOn w:val="Normal"/>
    <w:link w:val="Retraitcorpsdetexte2Car"/>
    <w:rsid w:val="00EF3978"/>
    <w:pPr>
      <w:spacing w:after="120" w:line="480" w:lineRule="auto"/>
      <w:ind w:left="360"/>
    </w:pPr>
  </w:style>
  <w:style w:type="character" w:customStyle="1" w:styleId="Retraitcorpsdetexte2Car">
    <w:name w:val="Retrait corps de texte 2 Car"/>
    <w:basedOn w:val="Policepardfaut"/>
    <w:link w:val="Retraitcorpsdetexte2"/>
    <w:rsid w:val="00EF3978"/>
    <w:rPr>
      <w:rFonts w:ascii="Courier" w:eastAsia="Times New Roman" w:hAnsi="Courier" w:cs="Times New Roman"/>
      <w:snapToGrid w:val="0"/>
      <w:sz w:val="24"/>
      <w:szCs w:val="20"/>
      <w:lang w:val="en-US"/>
    </w:rPr>
  </w:style>
  <w:style w:type="character" w:customStyle="1" w:styleId="bd21">
    <w:name w:val="bd21"/>
    <w:basedOn w:val="Policepardfaut"/>
    <w:rsid w:val="00EF3978"/>
    <w:rPr>
      <w:rFonts w:ascii="Tahoma" w:hAnsi="Tahoma" w:cs="Tahoma" w:hint="default"/>
      <w:b w:val="0"/>
      <w:bCs w:val="0"/>
      <w:color w:val="666699"/>
      <w:sz w:val="15"/>
      <w:szCs w:val="15"/>
    </w:rPr>
  </w:style>
  <w:style w:type="paragraph" w:customStyle="1" w:styleId="Nb">
    <w:name w:val="Nb"/>
    <w:basedOn w:val="Titre2"/>
    <w:link w:val="NbChar"/>
    <w:rsid w:val="00EF3978"/>
    <w:pPr>
      <w:jc w:val="both"/>
    </w:pPr>
  </w:style>
  <w:style w:type="character" w:customStyle="1" w:styleId="NbChar">
    <w:name w:val="Nb Char"/>
    <w:basedOn w:val="Titre2Car"/>
    <w:link w:val="Nb"/>
    <w:rsid w:val="00EF3978"/>
    <w:rPr>
      <w:rFonts w:ascii="Arial" w:eastAsia="Times New Roman" w:hAnsi="Arial" w:cs="Times New Roman"/>
      <w:snapToGrid w:val="0"/>
      <w:sz w:val="28"/>
      <w:szCs w:val="20"/>
      <w:lang w:val="en-US"/>
    </w:rPr>
  </w:style>
  <w:style w:type="paragraph" w:styleId="Paragraphedeliste">
    <w:name w:val="List Paragraph"/>
    <w:basedOn w:val="Normal"/>
    <w:uiPriority w:val="34"/>
    <w:qFormat/>
    <w:rsid w:val="00EF3978"/>
    <w:pPr>
      <w:widowControl/>
      <w:spacing w:after="200" w:line="276" w:lineRule="auto"/>
      <w:ind w:left="720"/>
      <w:contextualSpacing/>
    </w:pPr>
    <w:rPr>
      <w:rFonts w:ascii="Calibri" w:eastAsia="MS Mincho" w:hAnsi="Calibri"/>
      <w:snapToGrid/>
      <w:sz w:val="22"/>
      <w:szCs w:val="22"/>
      <w:lang w:val="fr-FR"/>
    </w:rPr>
  </w:style>
  <w:style w:type="character" w:styleId="Marquedecommentaire">
    <w:name w:val="annotation reference"/>
    <w:basedOn w:val="Policepardfaut"/>
    <w:uiPriority w:val="99"/>
    <w:semiHidden/>
    <w:unhideWhenUsed/>
    <w:rsid w:val="00A245A4"/>
    <w:rPr>
      <w:sz w:val="16"/>
      <w:szCs w:val="16"/>
    </w:rPr>
  </w:style>
  <w:style w:type="paragraph" w:styleId="Commentaire">
    <w:name w:val="annotation text"/>
    <w:basedOn w:val="Normal"/>
    <w:link w:val="CommentaireCar"/>
    <w:uiPriority w:val="99"/>
    <w:semiHidden/>
    <w:unhideWhenUsed/>
    <w:rsid w:val="00A245A4"/>
    <w:rPr>
      <w:sz w:val="20"/>
    </w:rPr>
  </w:style>
  <w:style w:type="character" w:customStyle="1" w:styleId="CommentaireCar">
    <w:name w:val="Commentaire Car"/>
    <w:basedOn w:val="Policepardfaut"/>
    <w:link w:val="Commentaire"/>
    <w:uiPriority w:val="99"/>
    <w:semiHidden/>
    <w:rsid w:val="00A245A4"/>
    <w:rPr>
      <w:rFonts w:ascii="Courier" w:eastAsia="Times New Roman" w:hAnsi="Courier" w:cs="Times New Roman"/>
      <w:snapToGrid w:val="0"/>
      <w:sz w:val="20"/>
      <w:szCs w:val="20"/>
      <w:lang w:val="en-US"/>
    </w:rPr>
  </w:style>
  <w:style w:type="paragraph" w:styleId="Objetducommentaire">
    <w:name w:val="annotation subject"/>
    <w:basedOn w:val="Commentaire"/>
    <w:next w:val="Commentaire"/>
    <w:link w:val="ObjetducommentaireCar"/>
    <w:uiPriority w:val="99"/>
    <w:semiHidden/>
    <w:unhideWhenUsed/>
    <w:rsid w:val="00A245A4"/>
    <w:rPr>
      <w:b/>
      <w:bCs/>
    </w:rPr>
  </w:style>
  <w:style w:type="character" w:customStyle="1" w:styleId="ObjetducommentaireCar">
    <w:name w:val="Objet du commentaire Car"/>
    <w:basedOn w:val="CommentaireCar"/>
    <w:link w:val="Objetducommentaire"/>
    <w:uiPriority w:val="99"/>
    <w:semiHidden/>
    <w:rsid w:val="00A245A4"/>
    <w:rPr>
      <w:rFonts w:ascii="Courier" w:eastAsia="Times New Roman" w:hAnsi="Courier" w:cs="Times New Roman"/>
      <w:b/>
      <w:bCs/>
      <w:snapToGrid w:val="0"/>
      <w:sz w:val="20"/>
      <w:szCs w:val="20"/>
      <w:lang w:val="en-US"/>
    </w:rPr>
  </w:style>
  <w:style w:type="paragraph" w:customStyle="1" w:styleId="Paragraphedeliste1">
    <w:name w:val="Paragraphe de liste1"/>
    <w:basedOn w:val="Normal"/>
    <w:rsid w:val="00C87DCE"/>
    <w:pPr>
      <w:ind w:left="720"/>
    </w:pPr>
    <w:rPr>
      <w:snapToGrid/>
      <w:lang w:val="fr-FR"/>
    </w:rPr>
  </w:style>
</w:styles>
</file>

<file path=word/webSettings.xml><?xml version="1.0" encoding="utf-8"?>
<w:webSettings xmlns:r="http://schemas.openxmlformats.org/officeDocument/2006/relationships" xmlns:w="http://schemas.openxmlformats.org/wordprocessingml/2006/main">
  <w:divs>
    <w:div w:id="28923370">
      <w:bodyDiv w:val="1"/>
      <w:marLeft w:val="0"/>
      <w:marRight w:val="0"/>
      <w:marTop w:val="0"/>
      <w:marBottom w:val="0"/>
      <w:divBdr>
        <w:top w:val="none" w:sz="0" w:space="0" w:color="auto"/>
        <w:left w:val="none" w:sz="0" w:space="0" w:color="auto"/>
        <w:bottom w:val="none" w:sz="0" w:space="0" w:color="auto"/>
        <w:right w:val="none" w:sz="0" w:space="0" w:color="auto"/>
      </w:divBdr>
    </w:div>
    <w:div w:id="38481828">
      <w:bodyDiv w:val="1"/>
      <w:marLeft w:val="0"/>
      <w:marRight w:val="0"/>
      <w:marTop w:val="0"/>
      <w:marBottom w:val="0"/>
      <w:divBdr>
        <w:top w:val="none" w:sz="0" w:space="0" w:color="auto"/>
        <w:left w:val="none" w:sz="0" w:space="0" w:color="auto"/>
        <w:bottom w:val="none" w:sz="0" w:space="0" w:color="auto"/>
        <w:right w:val="none" w:sz="0" w:space="0" w:color="auto"/>
      </w:divBdr>
    </w:div>
    <w:div w:id="41827442">
      <w:bodyDiv w:val="1"/>
      <w:marLeft w:val="0"/>
      <w:marRight w:val="0"/>
      <w:marTop w:val="0"/>
      <w:marBottom w:val="0"/>
      <w:divBdr>
        <w:top w:val="none" w:sz="0" w:space="0" w:color="auto"/>
        <w:left w:val="none" w:sz="0" w:space="0" w:color="auto"/>
        <w:bottom w:val="none" w:sz="0" w:space="0" w:color="auto"/>
        <w:right w:val="none" w:sz="0" w:space="0" w:color="auto"/>
      </w:divBdr>
    </w:div>
    <w:div w:id="49768241">
      <w:bodyDiv w:val="1"/>
      <w:marLeft w:val="0"/>
      <w:marRight w:val="0"/>
      <w:marTop w:val="0"/>
      <w:marBottom w:val="0"/>
      <w:divBdr>
        <w:top w:val="none" w:sz="0" w:space="0" w:color="auto"/>
        <w:left w:val="none" w:sz="0" w:space="0" w:color="auto"/>
        <w:bottom w:val="none" w:sz="0" w:space="0" w:color="auto"/>
        <w:right w:val="none" w:sz="0" w:space="0" w:color="auto"/>
      </w:divBdr>
    </w:div>
    <w:div w:id="576742165">
      <w:bodyDiv w:val="1"/>
      <w:marLeft w:val="0"/>
      <w:marRight w:val="0"/>
      <w:marTop w:val="0"/>
      <w:marBottom w:val="0"/>
      <w:divBdr>
        <w:top w:val="none" w:sz="0" w:space="0" w:color="auto"/>
        <w:left w:val="none" w:sz="0" w:space="0" w:color="auto"/>
        <w:bottom w:val="none" w:sz="0" w:space="0" w:color="auto"/>
        <w:right w:val="none" w:sz="0" w:space="0" w:color="auto"/>
      </w:divBdr>
    </w:div>
    <w:div w:id="826358583">
      <w:bodyDiv w:val="1"/>
      <w:marLeft w:val="0"/>
      <w:marRight w:val="0"/>
      <w:marTop w:val="0"/>
      <w:marBottom w:val="0"/>
      <w:divBdr>
        <w:top w:val="none" w:sz="0" w:space="0" w:color="auto"/>
        <w:left w:val="none" w:sz="0" w:space="0" w:color="auto"/>
        <w:bottom w:val="none" w:sz="0" w:space="0" w:color="auto"/>
        <w:right w:val="none" w:sz="0" w:space="0" w:color="auto"/>
      </w:divBdr>
    </w:div>
    <w:div w:id="1084570110">
      <w:bodyDiv w:val="1"/>
      <w:marLeft w:val="0"/>
      <w:marRight w:val="0"/>
      <w:marTop w:val="0"/>
      <w:marBottom w:val="0"/>
      <w:divBdr>
        <w:top w:val="none" w:sz="0" w:space="0" w:color="auto"/>
        <w:left w:val="none" w:sz="0" w:space="0" w:color="auto"/>
        <w:bottom w:val="none" w:sz="0" w:space="0" w:color="auto"/>
        <w:right w:val="none" w:sz="0" w:space="0" w:color="auto"/>
      </w:divBdr>
    </w:div>
    <w:div w:id="16171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ement@psicong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2D796-D266-41FB-BC45-9F3906E7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5522</Words>
  <Characters>30373</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smpia</dc:creator>
  <cp:lastModifiedBy>JNMek_pro</cp:lastModifiedBy>
  <cp:revision>2</cp:revision>
  <cp:lastPrinted>2013-02-01T08:34:00Z</cp:lastPrinted>
  <dcterms:created xsi:type="dcterms:W3CDTF">2017-03-29T10:13:00Z</dcterms:created>
  <dcterms:modified xsi:type="dcterms:W3CDTF">2017-03-29T10:13:00Z</dcterms:modified>
</cp:coreProperties>
</file>