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B1364" w14:textId="28CDC56C" w:rsidR="00B42D52" w:rsidRDefault="00B04D87" w:rsidP="000F268F">
      <w:pPr>
        <w:spacing w:after="0"/>
        <w:rPr>
          <w:rFonts w:ascii="Arial" w:hAnsi="Arial" w:cs="Arial"/>
          <w:lang w:val="fr-FR"/>
        </w:rPr>
      </w:pPr>
      <w:r w:rsidRPr="00A81E06">
        <w:rPr>
          <w:rFonts w:cstheme="minorHAnsi"/>
          <w:b/>
          <w:noProof/>
          <w:color w:val="000000"/>
          <w:lang w:val="fr-BE" w:eastAsia="fr-BE"/>
        </w:rPr>
        <mc:AlternateContent>
          <mc:Choice Requires="wpg">
            <w:drawing>
              <wp:anchor distT="0" distB="0" distL="114300" distR="114300" simplePos="0" relativeHeight="251664384" behindDoc="0" locked="0" layoutInCell="1" allowOverlap="1" wp14:anchorId="74EC537B" wp14:editId="13BB8B53">
                <wp:simplePos x="0" y="0"/>
                <wp:positionH relativeFrom="margin">
                  <wp:align>left</wp:align>
                </wp:positionH>
                <wp:positionV relativeFrom="paragraph">
                  <wp:posOffset>-405130</wp:posOffset>
                </wp:positionV>
                <wp:extent cx="6294120" cy="1478280"/>
                <wp:effectExtent l="0" t="0" r="0" b="7620"/>
                <wp:wrapNone/>
                <wp:docPr id="11" name="Groupe 11"/>
                <wp:cNvGraphicFramePr/>
                <a:graphic xmlns:a="http://schemas.openxmlformats.org/drawingml/2006/main">
                  <a:graphicData uri="http://schemas.microsoft.com/office/word/2010/wordprocessingGroup">
                    <wpg:wgp>
                      <wpg:cNvGrpSpPr/>
                      <wpg:grpSpPr>
                        <a:xfrm>
                          <a:off x="0" y="0"/>
                          <a:ext cx="6294120" cy="1478280"/>
                          <a:chOff x="0" y="0"/>
                          <a:chExt cx="6757906" cy="2113354"/>
                        </a:xfrm>
                      </wpg:grpSpPr>
                      <pic:pic xmlns:pic="http://schemas.openxmlformats.org/drawingml/2006/picture">
                        <pic:nvPicPr>
                          <pic:cNvPr id="1" name="Imag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616149"/>
                            <a:ext cx="1542415" cy="497205"/>
                          </a:xfrm>
                          <a:prstGeom prst="rect">
                            <a:avLst/>
                          </a:prstGeom>
                          <a:noFill/>
                          <a:ln>
                            <a:noFill/>
                          </a:ln>
                        </pic:spPr>
                      </pic:pic>
                      <pic:pic xmlns:pic="http://schemas.openxmlformats.org/drawingml/2006/picture">
                        <pic:nvPicPr>
                          <pic:cNvPr id="3" name="Image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669311" y="1467293"/>
                            <a:ext cx="2702560" cy="558165"/>
                          </a:xfrm>
                          <a:prstGeom prst="rect">
                            <a:avLst/>
                          </a:prstGeom>
                          <a:noFill/>
                          <a:ln>
                            <a:noFill/>
                          </a:ln>
                        </pic:spPr>
                      </pic:pic>
                      <pic:pic xmlns:pic="http://schemas.openxmlformats.org/drawingml/2006/picture">
                        <pic:nvPicPr>
                          <pic:cNvPr id="4" name="Image 4" descr="Rendez-vous espace Campus france RDC"/>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360428" y="0"/>
                            <a:ext cx="2242185" cy="1000125"/>
                          </a:xfrm>
                          <a:prstGeom prst="rect">
                            <a:avLst/>
                          </a:prstGeom>
                          <a:noFill/>
                          <a:ln>
                            <a:noFill/>
                          </a:ln>
                        </pic:spPr>
                      </pic:pic>
                      <pic:pic xmlns:pic="http://schemas.openxmlformats.org/drawingml/2006/picture">
                        <pic:nvPicPr>
                          <pic:cNvPr id="5" name="Imag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632" y="74428"/>
                            <a:ext cx="2027555" cy="895985"/>
                          </a:xfrm>
                          <a:prstGeom prst="rect">
                            <a:avLst/>
                          </a:prstGeom>
                          <a:noFill/>
                          <a:ln>
                            <a:noFill/>
                          </a:ln>
                        </pic:spPr>
                      </pic:pic>
                      <pic:pic xmlns:pic="http://schemas.openxmlformats.org/drawingml/2006/picture">
                        <pic:nvPicPr>
                          <pic:cNvPr id="6" name="Image 6" descr="FEPSI | Femmes Engagées pour la Promotion de la Santé Intégrale"/>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572000" y="1116419"/>
                            <a:ext cx="914400" cy="915035"/>
                          </a:xfrm>
                          <a:prstGeom prst="rect">
                            <a:avLst/>
                          </a:prstGeom>
                          <a:noFill/>
                          <a:ln>
                            <a:noFill/>
                          </a:ln>
                        </pic:spPr>
                      </pic:pic>
                      <pic:pic xmlns:pic="http://schemas.openxmlformats.org/drawingml/2006/picture">
                        <pic:nvPicPr>
                          <pic:cNvPr id="8" name="Image 8" descr="Une image contenant clipart&#10;&#10;Description générée automatiquement"/>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720316" y="1127051"/>
                            <a:ext cx="1037590" cy="962660"/>
                          </a:xfrm>
                          <a:prstGeom prst="rect">
                            <a:avLst/>
                          </a:prstGeom>
                          <a:noFill/>
                          <a:ln>
                            <a:noFill/>
                          </a:ln>
                        </pic:spPr>
                      </pic:pic>
                      <pic:pic xmlns:pic="http://schemas.openxmlformats.org/drawingml/2006/picture">
                        <pic:nvPicPr>
                          <pic:cNvPr id="9" name="Image 9" descr="Une image contenant texte&#10;&#10;Description générée automatiquement"/>
                          <pic:cNvPicPr>
                            <a:picLocks noChangeAspect="1"/>
                          </pic:cNvPicPr>
                        </pic:nvPicPr>
                        <pic:blipFill rotWithShape="1">
                          <a:blip r:embed="rId14">
                            <a:extLst>
                              <a:ext uri="{28A0092B-C50C-407E-A947-70E740481C1C}">
                                <a14:useLocalDpi xmlns:a14="http://schemas.microsoft.com/office/drawing/2010/main" val="0"/>
                              </a:ext>
                            </a:extLst>
                          </a:blip>
                          <a:srcRect t="12227" b="15961"/>
                          <a:stretch/>
                        </pic:blipFill>
                        <pic:spPr bwMode="auto">
                          <a:xfrm>
                            <a:off x="4763386" y="0"/>
                            <a:ext cx="1979295" cy="99568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536F64AE" id="Groupe 11" o:spid="_x0000_s1026" style="position:absolute;margin-left:0;margin-top:-31.9pt;width:495.6pt;height:116.4pt;z-index:251664384;mso-position-horizontal:left;mso-position-horizontal-relative:margin;mso-width-relative:margin;mso-height-relative:margin" coordsize="67579,2113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">
                <v:shape id="Image 1" o:spid="_x0000_s1027" type="#_x0000_t75" style="position:absolute;top:16161;width:15424;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">
                  <v:imagedata r:id="rId15" o:title=""/>
                  <v:path arrowok="t"/>
                </v:shape>
                <v:shape id="Image 3" o:spid="_x0000_s1028" type="#_x0000_t75" style="position:absolute;left:16693;top:14672;width:27025;height:5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">
                  <v:imagedata r:id="rId16" o:title=""/>
                  <v:path arrowok="t"/>
                </v:shape>
                <v:shape id="Image 4" o:spid="_x0000_s1029" type="#_x0000_t75" alt="Rendez-vous espace Campus france RDC" style="position:absolute;left:23604;width:22422;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">
                  <v:imagedata r:id="rId17" o:title="Rendez-vous espace Campus france RDC"/>
                  <v:path arrowok="t"/>
                </v:shape>
                <v:shape id="Image 5" o:spid="_x0000_s1030" type="#_x0000_t75" style="position:absolute;left:106;top:744;width:20275;height:8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">
                  <v:imagedata r:id="rId18" o:title=""/>
                  <v:path arrowok="t"/>
                </v:shape>
                <v:shape id="Image 6" o:spid="_x0000_s1031" type="#_x0000_t75" alt="FEPSI | Femmes Engagées pour la Promotion de la Santé Intégrale" style="position:absolute;left:45720;top:11164;width:9144;height:9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">
                  <v:imagedata r:id="rId19" o:title="FEPSI | Femmes Engagées pour la Promotion de la Santé Intégrale"/>
                  <v:path arrowok="t"/>
                </v:shape>
                <v:shape id="Image 8" o:spid="_x0000_s1032" type="#_x0000_t75" alt="Une image contenant clipart&#10;&#10;Description générée automatiquement" style="position:absolute;left:57203;top:11270;width:10376;height:9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">
                  <v:imagedata r:id="rId20" o:title="Une image contenant clipart&#10;&#10;Description générée automatiquement"/>
                  <v:path arrowok="t"/>
                </v:shape>
                <v:shape id="Image 9" o:spid="_x0000_s1033" type="#_x0000_t75" alt="Une image contenant texte&#10;&#10;Description générée automatiquement" style="position:absolute;left:47633;width:19793;height:9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">
                  <v:imagedata r:id="rId21" o:title="Une image contenant texte&#10;&#10;Description générée automatiquement" croptop="8013f" cropbottom="10460f"/>
                  <v:path arrowok="t"/>
                </v:shape>
                <w10:wrap anchorx="margin"/>
              </v:group>
            </w:pict>
          </mc:Fallback>
        </mc:AlternateContent>
      </w:r>
    </w:p>
    <w:p w14:paraId="48F45715" w14:textId="77777777" w:rsidR="00B42D52" w:rsidRDefault="00B42D52" w:rsidP="000F268F">
      <w:pPr>
        <w:spacing w:after="0"/>
        <w:rPr>
          <w:rFonts w:ascii="Arial" w:hAnsi="Arial" w:cs="Arial"/>
          <w:lang w:val="fr-FR"/>
        </w:rPr>
      </w:pPr>
    </w:p>
    <w:p w14:paraId="66FDE6B1" w14:textId="77777777" w:rsidR="00B42D52" w:rsidRDefault="00B42D52" w:rsidP="000F268F">
      <w:pPr>
        <w:spacing w:after="0"/>
        <w:rPr>
          <w:rFonts w:ascii="Arial" w:hAnsi="Arial" w:cs="Arial"/>
          <w:lang w:val="fr-FR"/>
        </w:rPr>
      </w:pPr>
    </w:p>
    <w:p w14:paraId="3E1A8678" w14:textId="5F2A8AB0" w:rsidR="00B42D52" w:rsidRDefault="00B42D52" w:rsidP="000F268F">
      <w:pPr>
        <w:spacing w:after="0"/>
        <w:rPr>
          <w:rFonts w:ascii="Arial" w:hAnsi="Arial" w:cs="Arial"/>
          <w:lang w:val="fr-FR"/>
        </w:rPr>
      </w:pPr>
    </w:p>
    <w:p w14:paraId="5BC9BE52" w14:textId="77777777" w:rsidR="00B42D52" w:rsidRDefault="00B42D52" w:rsidP="000F268F">
      <w:pPr>
        <w:spacing w:after="0"/>
        <w:rPr>
          <w:rFonts w:ascii="Arial" w:hAnsi="Arial" w:cs="Arial"/>
          <w:lang w:val="fr-FR"/>
        </w:rPr>
      </w:pPr>
    </w:p>
    <w:p w14:paraId="75CB38A3" w14:textId="77777777" w:rsidR="00B42D52" w:rsidRDefault="00B42D52" w:rsidP="000F268F">
      <w:pPr>
        <w:spacing w:after="0"/>
        <w:rPr>
          <w:rFonts w:ascii="Arial" w:hAnsi="Arial" w:cs="Arial"/>
          <w:lang w:val="fr-FR"/>
        </w:rPr>
      </w:pPr>
    </w:p>
    <w:p w14:paraId="50B3C3AC" w14:textId="77777777" w:rsidR="00B42D52" w:rsidRDefault="00B42D52" w:rsidP="000F268F">
      <w:pPr>
        <w:spacing w:after="0"/>
        <w:rPr>
          <w:rFonts w:ascii="Arial" w:hAnsi="Arial" w:cs="Arial"/>
          <w:lang w:val="fr-FR"/>
        </w:rPr>
      </w:pPr>
    </w:p>
    <w:p w14:paraId="45D9D2DE" w14:textId="5D53848D" w:rsidR="00B42D52" w:rsidRDefault="00B42D52" w:rsidP="000F268F">
      <w:pPr>
        <w:spacing w:after="0"/>
        <w:rPr>
          <w:rFonts w:ascii="Arial" w:hAnsi="Arial" w:cs="Arial"/>
          <w:lang w:val="fr-FR"/>
        </w:rPr>
      </w:pPr>
    </w:p>
    <w:p w14:paraId="68110F34" w14:textId="77777777" w:rsidR="00033F3E" w:rsidRDefault="00033F3E" w:rsidP="000F268F">
      <w:pPr>
        <w:spacing w:after="0"/>
        <w:rPr>
          <w:rFonts w:ascii="Arial" w:hAnsi="Arial" w:cs="Arial"/>
          <w:lang w:val="fr-FR"/>
        </w:rPr>
      </w:pPr>
    </w:p>
    <w:p w14:paraId="4BC00665" w14:textId="3CDAB447" w:rsidR="00B04D87" w:rsidRPr="00B04D87" w:rsidRDefault="00B04D87" w:rsidP="00B04D87">
      <w:pPr>
        <w:autoSpaceDE w:val="0"/>
        <w:autoSpaceDN w:val="0"/>
        <w:adjustRightInd w:val="0"/>
        <w:spacing w:after="0" w:line="240" w:lineRule="auto"/>
        <w:rPr>
          <w:rFonts w:ascii="GillSansMT-Bold" w:eastAsiaTheme="minorHAnsi" w:hAnsi="GillSansMT-Bold" w:cs="GillSansMT-Bold"/>
          <w:b/>
          <w:bCs/>
          <w:color w:val="000000"/>
          <w:lang w:val="fr-FR"/>
        </w:rPr>
      </w:pPr>
      <w:r w:rsidRPr="00B04D87">
        <w:rPr>
          <w:rFonts w:ascii="GillSansMT-Bold" w:eastAsiaTheme="minorHAnsi" w:hAnsi="GillSansMT-Bold" w:cs="GillSansMT-Bold"/>
          <w:b/>
          <w:bCs/>
          <w:color w:val="000000"/>
          <w:lang w:val="fr-FR"/>
        </w:rPr>
        <w:t>AVIS D’</w:t>
      </w:r>
      <w:r>
        <w:rPr>
          <w:rFonts w:ascii="GillSansMT-Bold" w:eastAsiaTheme="minorHAnsi" w:hAnsi="GillSansMT-Bold" w:cs="GillSansMT-Bold"/>
          <w:b/>
          <w:bCs/>
          <w:color w:val="000000"/>
          <w:lang w:val="fr-FR"/>
        </w:rPr>
        <w:t>APPEL D'OFFRES PUBLIQUE No 003</w:t>
      </w:r>
      <w:r w:rsidRPr="00B04D87">
        <w:rPr>
          <w:rFonts w:ascii="GillSansMT-Bold" w:eastAsiaTheme="minorHAnsi" w:hAnsi="GillSansMT-Bold" w:cs="GillSansMT-Bold"/>
          <w:b/>
          <w:bCs/>
          <w:color w:val="000000"/>
          <w:lang w:val="fr-FR"/>
        </w:rPr>
        <w:t>/EZO/HUAMSI/FY24</w:t>
      </w:r>
    </w:p>
    <w:tbl>
      <w:tblPr>
        <w:tblW w:w="11046"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656"/>
        <w:gridCol w:w="6390"/>
      </w:tblGrid>
      <w:tr w:rsidR="00B04D87" w:rsidRPr="00B04D87" w14:paraId="66DED882" w14:textId="77777777" w:rsidTr="00B74823">
        <w:trPr>
          <w:trHeight w:val="330"/>
        </w:trPr>
        <w:tc>
          <w:tcPr>
            <w:tcW w:w="4656" w:type="dxa"/>
          </w:tcPr>
          <w:p w14:paraId="20C22477" w14:textId="77777777" w:rsidR="00B04D87" w:rsidRPr="00FC5F33" w:rsidRDefault="00B04D87" w:rsidP="00B74823">
            <w:pPr>
              <w:tabs>
                <w:tab w:val="left" w:pos="-90"/>
              </w:tabs>
              <w:jc w:val="both"/>
              <w:rPr>
                <w:rFonts w:ascii="Gill Sans MT" w:hAnsi="Gill Sans MT"/>
              </w:rPr>
            </w:pPr>
            <w:r w:rsidRPr="00FC5F33">
              <w:rPr>
                <w:rFonts w:ascii="Gill Sans MT" w:hAnsi="Gill Sans MT"/>
              </w:rPr>
              <w:t>A: Tous</w:t>
            </w:r>
          </w:p>
        </w:tc>
        <w:tc>
          <w:tcPr>
            <w:tcW w:w="6390" w:type="dxa"/>
          </w:tcPr>
          <w:p w14:paraId="52FD9F8D" w14:textId="77777777" w:rsidR="00B04D87" w:rsidRPr="00B04D87" w:rsidRDefault="00B04D87" w:rsidP="00B74823">
            <w:pPr>
              <w:tabs>
                <w:tab w:val="left" w:pos="-90"/>
                <w:tab w:val="left" w:pos="2235"/>
                <w:tab w:val="right" w:pos="4184"/>
              </w:tabs>
              <w:jc w:val="both"/>
              <w:rPr>
                <w:rFonts w:ascii="Gill Sans MT" w:hAnsi="Gill Sans MT"/>
                <w:lang w:val="fr-FR"/>
              </w:rPr>
            </w:pPr>
            <w:r w:rsidRPr="00B04D87">
              <w:rPr>
                <w:rFonts w:ascii="Gill Sans MT" w:hAnsi="Gill Sans MT"/>
                <w:lang w:val="fr-FR"/>
              </w:rPr>
              <w:t xml:space="preserve"> Pour tout renseignement, écrivez à l’adresse ci-après :          </w:t>
            </w:r>
          </w:p>
        </w:tc>
      </w:tr>
      <w:tr w:rsidR="00B04D87" w:rsidRPr="000D1091" w14:paraId="286EE304" w14:textId="77777777" w:rsidTr="00B74823">
        <w:trPr>
          <w:trHeight w:val="780"/>
        </w:trPr>
        <w:tc>
          <w:tcPr>
            <w:tcW w:w="4656" w:type="dxa"/>
          </w:tcPr>
          <w:p w14:paraId="0E24EFD6" w14:textId="77777777" w:rsidR="00B04D87" w:rsidRPr="006F2828" w:rsidRDefault="00B04D87" w:rsidP="00B74823">
            <w:pPr>
              <w:tabs>
                <w:tab w:val="left" w:pos="-90"/>
              </w:tabs>
              <w:spacing w:after="0"/>
              <w:jc w:val="both"/>
              <w:rPr>
                <w:rFonts w:ascii="Gill Sans MT" w:hAnsi="Gill Sans MT"/>
              </w:rPr>
            </w:pPr>
            <w:r w:rsidRPr="006F2828">
              <w:rPr>
                <w:rFonts w:ascii="Gill Sans MT" w:hAnsi="Gill Sans MT"/>
              </w:rPr>
              <w:t xml:space="preserve">De: WOLRD VISION DR CONGO </w:t>
            </w:r>
          </w:p>
          <w:p w14:paraId="3A119AD7" w14:textId="77777777" w:rsidR="00B04D87" w:rsidRPr="00B04D87" w:rsidRDefault="00B04D87" w:rsidP="00B74823">
            <w:pPr>
              <w:tabs>
                <w:tab w:val="left" w:pos="-90"/>
              </w:tabs>
              <w:spacing w:after="0"/>
              <w:jc w:val="both"/>
              <w:rPr>
                <w:rFonts w:ascii="Gill Sans MT" w:hAnsi="Gill Sans MT"/>
              </w:rPr>
            </w:pPr>
            <w:r w:rsidRPr="00B04D87">
              <w:rPr>
                <w:rFonts w:ascii="Gill Sans MT" w:hAnsi="Gill Sans MT"/>
              </w:rPr>
              <w:t xml:space="preserve">Project : </w:t>
            </w:r>
            <w:r w:rsidRPr="00B04D87">
              <w:rPr>
                <w:rFonts w:ascii="Gill Sans MT" w:eastAsia="MS PGothic" w:hAnsi="Gill Sans MT"/>
                <w:bCs/>
              </w:rPr>
              <w:t>HUAMSI</w:t>
            </w:r>
          </w:p>
        </w:tc>
        <w:tc>
          <w:tcPr>
            <w:tcW w:w="6390" w:type="dxa"/>
          </w:tcPr>
          <w:p w14:paraId="506E097D" w14:textId="77777777" w:rsidR="00B04D87" w:rsidRPr="00FC5F33" w:rsidRDefault="00B04D87" w:rsidP="00B74823">
            <w:pPr>
              <w:tabs>
                <w:tab w:val="left" w:pos="-90"/>
                <w:tab w:val="right" w:pos="4184"/>
              </w:tabs>
              <w:rPr>
                <w:rFonts w:ascii="Gill Sans MT" w:hAnsi="Gill Sans MT"/>
              </w:rPr>
            </w:pPr>
            <w:r w:rsidRPr="00FC5F33">
              <w:rPr>
                <w:rFonts w:ascii="Gill Sans MT" w:hAnsi="Gill Sans MT"/>
              </w:rPr>
              <w:t>Email :</w:t>
            </w:r>
            <w:r w:rsidRPr="00FC5F33">
              <w:rPr>
                <w:rStyle w:val="Lienhypertexte"/>
                <w:rFonts w:ascii="Gill Sans MT" w:hAnsi="Gill Sans MT"/>
                <w:b/>
              </w:rPr>
              <w:t xml:space="preserve"> </w:t>
            </w:r>
            <w:hyperlink r:id="rId22" w:history="1">
              <w:r w:rsidRPr="00B04D87">
                <w:rPr>
                  <w:rStyle w:val="Lienhypertexte"/>
                  <w:rFonts w:ascii="Gill Sans MT" w:hAnsi="Gill Sans MT"/>
                  <w:sz w:val="28"/>
                  <w:szCs w:val="28"/>
                  <w:u w:val="none"/>
                </w:rPr>
                <w:t>drc_procurments@wvi.org</w:t>
              </w:r>
            </w:hyperlink>
          </w:p>
        </w:tc>
      </w:tr>
      <w:tr w:rsidR="00B04D87" w:rsidRPr="00B04D87" w14:paraId="1F7A2693" w14:textId="77777777" w:rsidTr="00B74823">
        <w:trPr>
          <w:trHeight w:val="462"/>
        </w:trPr>
        <w:tc>
          <w:tcPr>
            <w:tcW w:w="4656" w:type="dxa"/>
          </w:tcPr>
          <w:p w14:paraId="4107EBCA" w14:textId="77777777" w:rsidR="00B04D87" w:rsidRPr="00FC5F33" w:rsidRDefault="00B04D87" w:rsidP="00B74823">
            <w:pPr>
              <w:tabs>
                <w:tab w:val="left" w:pos="-90"/>
                <w:tab w:val="right" w:pos="4253"/>
              </w:tabs>
              <w:jc w:val="both"/>
              <w:rPr>
                <w:rFonts w:ascii="Gill Sans MT" w:hAnsi="Gill Sans MT"/>
                <w:b/>
              </w:rPr>
            </w:pPr>
            <w:r w:rsidRPr="00FC5F33">
              <w:rPr>
                <w:rFonts w:ascii="Gill Sans MT" w:hAnsi="Gill Sans MT"/>
                <w:b/>
              </w:rPr>
              <w:t>Date Limite :</w:t>
            </w:r>
            <w:r>
              <w:rPr>
                <w:rFonts w:ascii="Gill Sans MT" w:hAnsi="Gill Sans MT"/>
                <w:b/>
              </w:rPr>
              <w:t>07 NOVEMBRE 2023</w:t>
            </w:r>
            <w:r w:rsidRPr="00FC5F33">
              <w:rPr>
                <w:rFonts w:ascii="Gill Sans MT" w:hAnsi="Gill Sans MT"/>
                <w:b/>
              </w:rPr>
              <w:t xml:space="preserve"> </w:t>
            </w:r>
          </w:p>
        </w:tc>
        <w:tc>
          <w:tcPr>
            <w:tcW w:w="6390" w:type="dxa"/>
          </w:tcPr>
          <w:p w14:paraId="67ED8E54" w14:textId="3F1F7037" w:rsidR="00B04D87" w:rsidRPr="00B04D87" w:rsidRDefault="00B04D87" w:rsidP="00B74823">
            <w:pPr>
              <w:tabs>
                <w:tab w:val="left" w:pos="-90"/>
                <w:tab w:val="right" w:pos="4184"/>
              </w:tabs>
              <w:jc w:val="both"/>
              <w:rPr>
                <w:rFonts w:ascii="Gill Sans MT" w:hAnsi="Gill Sans MT"/>
                <w:lang w:val="fr-FR"/>
              </w:rPr>
            </w:pPr>
            <w:r w:rsidRPr="00B04D87">
              <w:rPr>
                <w:rFonts w:ascii="Gill Sans MT" w:hAnsi="Gill Sans MT"/>
                <w:lang w:val="fr-FR"/>
              </w:rPr>
              <w:t xml:space="preserve">Nombre </w:t>
            </w:r>
            <w:r w:rsidR="00033F3E">
              <w:rPr>
                <w:rFonts w:ascii="Gill Sans MT" w:hAnsi="Gill Sans MT"/>
                <w:lang w:val="fr-FR"/>
              </w:rPr>
              <w:t>de pages incluant cette page: 16</w:t>
            </w:r>
          </w:p>
        </w:tc>
      </w:tr>
    </w:tbl>
    <w:p w14:paraId="24767CE1" w14:textId="1AA4368F" w:rsidR="00C2292B" w:rsidRPr="000F268F" w:rsidRDefault="00C2292B" w:rsidP="000F268F">
      <w:pPr>
        <w:spacing w:after="0"/>
        <w:rPr>
          <w:rFonts w:ascii="Arial" w:hAnsi="Arial" w:cs="Arial"/>
          <w:lang w:val="fr-FR"/>
        </w:rPr>
      </w:pPr>
    </w:p>
    <w:p w14:paraId="27294C76" w14:textId="77777777" w:rsidR="00C2292B" w:rsidRPr="00826C1A" w:rsidRDefault="00C2292B" w:rsidP="00DB1696">
      <w:pPr>
        <w:spacing w:after="0" w:line="276" w:lineRule="auto"/>
        <w:ind w:left="2160" w:right="-174" w:hanging="2160"/>
        <w:jc w:val="center"/>
        <w:rPr>
          <w:rFonts w:ascii="Arial" w:hAnsi="Arial" w:cs="Arial"/>
          <w:b/>
          <w:bCs/>
          <w:u w:val="single"/>
          <w:lang w:val="fr-FR"/>
        </w:rPr>
      </w:pPr>
    </w:p>
    <w:p w14:paraId="0B07E3C9" w14:textId="7D48434F" w:rsidR="00DB1696" w:rsidRPr="000B7009" w:rsidRDefault="005D0FBD" w:rsidP="00DB1696">
      <w:pPr>
        <w:shd w:val="clear" w:color="auto" w:fill="FFD966" w:themeFill="accent4" w:themeFillTint="99"/>
        <w:spacing w:after="0" w:line="276" w:lineRule="auto"/>
        <w:jc w:val="center"/>
        <w:rPr>
          <w:rFonts w:ascii="Gill Sans MT" w:hAnsi="Gill Sans MT" w:cs="Arial"/>
          <w:b/>
          <w:bCs/>
          <w:sz w:val="40"/>
          <w:szCs w:val="40"/>
          <w:u w:val="single"/>
          <w:lang w:val="fr-FR"/>
        </w:rPr>
      </w:pPr>
      <w:r w:rsidRPr="000B7009">
        <w:rPr>
          <w:rFonts w:ascii="Gill Sans MT" w:hAnsi="Gill Sans MT" w:cs="Arial"/>
          <w:b/>
          <w:bCs/>
          <w:sz w:val="40"/>
          <w:szCs w:val="40"/>
          <w:u w:val="single"/>
          <w:lang w:val="fr-FR"/>
        </w:rPr>
        <w:t xml:space="preserve">World Vision </w:t>
      </w:r>
      <w:r w:rsidR="00DB1696" w:rsidRPr="000B7009">
        <w:rPr>
          <w:rFonts w:ascii="Gill Sans MT" w:hAnsi="Gill Sans MT" w:cs="Arial"/>
          <w:b/>
          <w:bCs/>
          <w:sz w:val="40"/>
          <w:szCs w:val="40"/>
          <w:u w:val="single"/>
          <w:lang w:val="fr-FR"/>
        </w:rPr>
        <w:t>International en RDC</w:t>
      </w:r>
    </w:p>
    <w:p w14:paraId="4889A0F6" w14:textId="77777777" w:rsidR="00DB1696" w:rsidRPr="004E35DF" w:rsidRDefault="00DB1696" w:rsidP="00DB1696">
      <w:pPr>
        <w:shd w:val="clear" w:color="auto" w:fill="FFD966" w:themeFill="accent4" w:themeFillTint="99"/>
        <w:spacing w:after="0" w:line="276" w:lineRule="auto"/>
        <w:jc w:val="center"/>
        <w:rPr>
          <w:rFonts w:ascii="Gill Sans MT" w:hAnsi="Gill Sans MT" w:cs="Arial"/>
          <w:b/>
          <w:sz w:val="28"/>
          <w:szCs w:val="28"/>
          <w:lang w:val="fr-FR"/>
        </w:rPr>
      </w:pPr>
    </w:p>
    <w:p w14:paraId="7DB9E5FA" w14:textId="38AB4ED1" w:rsidR="00DB1696" w:rsidRPr="000B7009" w:rsidRDefault="00737168" w:rsidP="00DB1696">
      <w:pPr>
        <w:shd w:val="clear" w:color="auto" w:fill="FFD966" w:themeFill="accent4" w:themeFillTint="99"/>
        <w:spacing w:after="0" w:line="276" w:lineRule="auto"/>
        <w:jc w:val="center"/>
        <w:rPr>
          <w:rFonts w:ascii="Gill Sans MT" w:hAnsi="Gill Sans MT" w:cs="Arial"/>
          <w:b/>
          <w:sz w:val="36"/>
          <w:szCs w:val="36"/>
          <w:lang w:val="fr-FR"/>
        </w:rPr>
      </w:pPr>
      <w:r w:rsidRPr="000B7009">
        <w:rPr>
          <w:rFonts w:ascii="Gill Sans MT" w:hAnsi="Gill Sans MT" w:cs="Arial"/>
          <w:b/>
          <w:sz w:val="36"/>
          <w:szCs w:val="36"/>
          <w:lang w:val="fr-FR"/>
        </w:rPr>
        <w:t xml:space="preserve">Termes de </w:t>
      </w:r>
      <w:bookmarkStart w:id="0" w:name="_Hlk113840477"/>
      <w:bookmarkStart w:id="1" w:name="_Hlk113861051"/>
      <w:r w:rsidRPr="000B7009">
        <w:rPr>
          <w:rFonts w:ascii="Gill Sans MT" w:hAnsi="Gill Sans MT" w:cs="Arial"/>
          <w:b/>
          <w:sz w:val="36"/>
          <w:szCs w:val="36"/>
          <w:lang w:val="fr-FR"/>
        </w:rPr>
        <w:t xml:space="preserve">Référence </w:t>
      </w:r>
    </w:p>
    <w:p w14:paraId="17E765D0" w14:textId="77777777" w:rsidR="00BB7E1A" w:rsidRPr="004E35DF" w:rsidRDefault="00BB7E1A" w:rsidP="00B83EC0">
      <w:pPr>
        <w:shd w:val="clear" w:color="auto" w:fill="FFD966" w:themeFill="accent4" w:themeFillTint="99"/>
        <w:spacing w:after="0" w:line="276" w:lineRule="auto"/>
        <w:jc w:val="center"/>
        <w:rPr>
          <w:rFonts w:ascii="Gill Sans MT" w:hAnsi="Gill Sans MT" w:cs="Arial"/>
          <w:b/>
          <w:sz w:val="28"/>
          <w:szCs w:val="28"/>
          <w:lang w:val="fr-FR"/>
        </w:rPr>
      </w:pPr>
    </w:p>
    <w:p w14:paraId="77053F9E" w14:textId="0F61F0C9" w:rsidR="00B83EC0" w:rsidRPr="00E32486" w:rsidRDefault="00737168" w:rsidP="005E1D65">
      <w:pPr>
        <w:shd w:val="clear" w:color="auto" w:fill="FFD966" w:themeFill="accent4" w:themeFillTint="99"/>
        <w:spacing w:after="0" w:line="276" w:lineRule="auto"/>
        <w:jc w:val="center"/>
        <w:rPr>
          <w:rFonts w:ascii="Gill Sans MT" w:hAnsi="Gill Sans MT" w:cs="Arial"/>
          <w:b/>
          <w:sz w:val="32"/>
          <w:szCs w:val="32"/>
          <w:lang w:val="fr-FR"/>
        </w:rPr>
      </w:pPr>
      <w:r w:rsidRPr="00E32486">
        <w:rPr>
          <w:rFonts w:ascii="Gill Sans MT" w:hAnsi="Gill Sans MT" w:cs="Arial"/>
          <w:b/>
          <w:sz w:val="32"/>
          <w:szCs w:val="32"/>
          <w:lang w:val="fr-FR"/>
        </w:rPr>
        <w:t xml:space="preserve">Recrutement d’un Consultant/Cabinet de Consultants/Université </w:t>
      </w:r>
      <w:r w:rsidR="00B55F84" w:rsidRPr="00E32486">
        <w:rPr>
          <w:rFonts w:ascii="Gill Sans MT" w:hAnsi="Gill Sans MT" w:cs="Arial"/>
          <w:b/>
          <w:sz w:val="32"/>
          <w:szCs w:val="32"/>
          <w:lang w:val="fr-FR"/>
        </w:rPr>
        <w:t xml:space="preserve">pour </w:t>
      </w:r>
      <w:r w:rsidRPr="00E32486">
        <w:rPr>
          <w:rFonts w:ascii="Gill Sans MT" w:hAnsi="Gill Sans MT" w:cs="Arial"/>
          <w:b/>
          <w:sz w:val="32"/>
          <w:szCs w:val="32"/>
          <w:lang w:val="fr-FR"/>
        </w:rPr>
        <w:t xml:space="preserve">mener une </w:t>
      </w:r>
      <w:r w:rsidR="0060390F" w:rsidRPr="00E32486">
        <w:rPr>
          <w:rFonts w:ascii="Gill Sans MT" w:hAnsi="Gill Sans MT" w:cs="Arial"/>
          <w:b/>
          <w:sz w:val="32"/>
          <w:szCs w:val="32"/>
          <w:lang w:val="fr-FR"/>
        </w:rPr>
        <w:t>r</w:t>
      </w:r>
      <w:r w:rsidRPr="00E32486">
        <w:rPr>
          <w:rFonts w:ascii="Gill Sans MT" w:hAnsi="Gill Sans MT" w:cs="Arial"/>
          <w:b/>
          <w:sz w:val="32"/>
          <w:szCs w:val="32"/>
          <w:lang w:val="fr-FR"/>
        </w:rPr>
        <w:t>echerche-</w:t>
      </w:r>
      <w:r w:rsidR="0060390F" w:rsidRPr="00E32486">
        <w:rPr>
          <w:rFonts w:ascii="Gill Sans MT" w:hAnsi="Gill Sans MT" w:cs="Arial"/>
          <w:b/>
          <w:sz w:val="32"/>
          <w:szCs w:val="32"/>
          <w:lang w:val="fr-FR"/>
        </w:rPr>
        <w:t xml:space="preserve"> a</w:t>
      </w:r>
      <w:r w:rsidRPr="00E32486">
        <w:rPr>
          <w:rFonts w:ascii="Gill Sans MT" w:hAnsi="Gill Sans MT" w:cs="Arial"/>
          <w:b/>
          <w:sz w:val="32"/>
          <w:szCs w:val="32"/>
          <w:lang w:val="fr-FR"/>
        </w:rPr>
        <w:t>ction sur</w:t>
      </w:r>
      <w:r w:rsidR="00F97504" w:rsidRPr="00E32486">
        <w:rPr>
          <w:rFonts w:ascii="Gill Sans MT" w:hAnsi="Gill Sans MT" w:cs="Arial"/>
          <w:b/>
          <w:sz w:val="32"/>
          <w:szCs w:val="32"/>
          <w:lang w:val="fr-FR"/>
        </w:rPr>
        <w:t> </w:t>
      </w:r>
      <w:bookmarkStart w:id="2" w:name="_Hlk126835135"/>
      <w:r w:rsidR="00F97504" w:rsidRPr="00E32486">
        <w:rPr>
          <w:rFonts w:ascii="Gill Sans MT" w:hAnsi="Gill Sans MT" w:cs="Arial"/>
          <w:b/>
          <w:sz w:val="32"/>
          <w:szCs w:val="32"/>
          <w:lang w:val="fr-FR"/>
        </w:rPr>
        <w:t>:</w:t>
      </w:r>
    </w:p>
    <w:bookmarkEnd w:id="0"/>
    <w:bookmarkEnd w:id="1"/>
    <w:bookmarkEnd w:id="2"/>
    <w:p w14:paraId="0DA0655A" w14:textId="77C05767" w:rsidR="00E90CD6" w:rsidRPr="00E32486" w:rsidRDefault="00E90CD6" w:rsidP="00E90CD6">
      <w:pPr>
        <w:shd w:val="clear" w:color="auto" w:fill="FFD966" w:themeFill="accent4" w:themeFillTint="99"/>
        <w:spacing w:after="0" w:line="276" w:lineRule="auto"/>
        <w:jc w:val="center"/>
        <w:rPr>
          <w:rFonts w:ascii="Gill Sans MT" w:hAnsi="Gill Sans MT" w:cs="Arial"/>
          <w:b/>
          <w:sz w:val="32"/>
          <w:szCs w:val="32"/>
          <w:lang w:val="fr-FR"/>
        </w:rPr>
      </w:pPr>
      <w:r w:rsidRPr="00E32486">
        <w:rPr>
          <w:rFonts w:ascii="Gill Sans MT" w:hAnsi="Gill Sans MT" w:cs="Arial"/>
          <w:b/>
          <w:sz w:val="32"/>
          <w:szCs w:val="32"/>
          <w:lang w:val="fr-FR"/>
        </w:rPr>
        <w:t>« </w:t>
      </w:r>
      <w:r w:rsidRPr="00E32486">
        <w:rPr>
          <w:rFonts w:ascii="Gill Sans MT" w:hAnsi="Gill Sans MT" w:cs="Arial"/>
          <w:b/>
          <w:i/>
          <w:iCs/>
          <w:sz w:val="32"/>
          <w:szCs w:val="32"/>
          <w:lang w:val="fr-FR"/>
        </w:rPr>
        <w:t>L’accès aux soins de santé primaire : barrières et opportunités pour les communautés de la Zone de Santé de Béni</w:t>
      </w:r>
      <w:r w:rsidRPr="00E32486">
        <w:rPr>
          <w:rFonts w:ascii="Gill Sans MT" w:hAnsi="Gill Sans MT" w:cs="Arial"/>
          <w:b/>
          <w:sz w:val="32"/>
          <w:szCs w:val="32"/>
          <w:lang w:val="fr-FR"/>
        </w:rPr>
        <w:t> »</w:t>
      </w:r>
    </w:p>
    <w:p w14:paraId="5D5CE60A" w14:textId="77777777" w:rsidR="00E90CD6" w:rsidRPr="004E35DF" w:rsidRDefault="00E90CD6" w:rsidP="00E90CD6">
      <w:pPr>
        <w:shd w:val="clear" w:color="auto" w:fill="FFD966" w:themeFill="accent4" w:themeFillTint="99"/>
        <w:spacing w:after="0" w:line="276" w:lineRule="auto"/>
        <w:jc w:val="center"/>
        <w:rPr>
          <w:rFonts w:ascii="Gill Sans MT" w:hAnsi="Gill Sans MT" w:cs="Arial"/>
          <w:b/>
          <w:sz w:val="28"/>
          <w:szCs w:val="28"/>
          <w:lang w:val="fr-FR"/>
        </w:rPr>
      </w:pPr>
    </w:p>
    <w:p w14:paraId="43AF6723" w14:textId="30A499F2" w:rsidR="00B83EC0" w:rsidRPr="004E35DF" w:rsidRDefault="00B83EC0" w:rsidP="00F40FB0">
      <w:pPr>
        <w:shd w:val="clear" w:color="auto" w:fill="FFD966" w:themeFill="accent4" w:themeFillTint="99"/>
        <w:spacing w:after="0" w:line="276" w:lineRule="auto"/>
        <w:jc w:val="center"/>
        <w:rPr>
          <w:rFonts w:ascii="Gill Sans MT" w:hAnsi="Gill Sans MT" w:cs="Arial"/>
          <w:b/>
          <w:sz w:val="28"/>
          <w:szCs w:val="28"/>
          <w:lang w:val="fr-FR"/>
        </w:rPr>
      </w:pPr>
    </w:p>
    <w:p w14:paraId="5B95367D" w14:textId="17117244" w:rsidR="00B83EC0" w:rsidRPr="004E35DF" w:rsidRDefault="00B83EC0" w:rsidP="00B83EC0">
      <w:pPr>
        <w:shd w:val="clear" w:color="auto" w:fill="FFD966" w:themeFill="accent4" w:themeFillTint="99"/>
        <w:spacing w:after="0" w:line="276" w:lineRule="auto"/>
        <w:jc w:val="center"/>
        <w:rPr>
          <w:rFonts w:ascii="Gill Sans MT" w:hAnsi="Gill Sans MT" w:cs="Arial"/>
          <w:bCs/>
          <w:sz w:val="28"/>
          <w:szCs w:val="28"/>
          <w:lang w:val="fr-FR"/>
        </w:rPr>
      </w:pPr>
      <w:r w:rsidRPr="004E35DF">
        <w:rPr>
          <w:rFonts w:ascii="Gill Sans MT" w:hAnsi="Gill Sans MT" w:cs="Arial"/>
          <w:bCs/>
          <w:sz w:val="28"/>
          <w:szCs w:val="28"/>
          <w:lang w:val="fr-FR"/>
        </w:rPr>
        <w:t xml:space="preserve">Projet HUAMSI (Projet de renforcement du système de santé primaire et secondaire) </w:t>
      </w:r>
    </w:p>
    <w:p w14:paraId="01C1E3A2" w14:textId="77777777" w:rsidR="00295F5C" w:rsidRPr="004E35DF" w:rsidRDefault="00295F5C" w:rsidP="008900CF">
      <w:pPr>
        <w:shd w:val="clear" w:color="auto" w:fill="FFD966" w:themeFill="accent4" w:themeFillTint="99"/>
        <w:spacing w:after="0" w:line="276" w:lineRule="auto"/>
        <w:rPr>
          <w:rFonts w:ascii="Gill Sans MT" w:hAnsi="Gill Sans MT" w:cs="Arial"/>
          <w:b/>
          <w:sz w:val="28"/>
          <w:szCs w:val="28"/>
          <w:lang w:val="fr-FR"/>
        </w:rPr>
      </w:pPr>
    </w:p>
    <w:p w14:paraId="06467EAB" w14:textId="77777777" w:rsidR="00295F5C" w:rsidRPr="004E35DF" w:rsidRDefault="00737168" w:rsidP="008900CF">
      <w:pPr>
        <w:shd w:val="clear" w:color="auto" w:fill="FFD966" w:themeFill="accent4" w:themeFillTint="99"/>
        <w:spacing w:after="0" w:line="276" w:lineRule="auto"/>
        <w:jc w:val="center"/>
        <w:rPr>
          <w:rFonts w:ascii="Gill Sans MT" w:hAnsi="Gill Sans MT" w:cs="Arial"/>
          <w:sz w:val="28"/>
          <w:szCs w:val="28"/>
          <w:lang w:val="fr-FR"/>
        </w:rPr>
      </w:pPr>
      <w:r w:rsidRPr="004E35DF">
        <w:rPr>
          <w:rFonts w:ascii="Gill Sans MT" w:hAnsi="Gill Sans MT" w:cs="Arial"/>
          <w:sz w:val="28"/>
          <w:szCs w:val="28"/>
          <w:lang w:val="fr-FR"/>
        </w:rPr>
        <w:t>Division Provinciale de la Santé du Nord Kivu</w:t>
      </w:r>
    </w:p>
    <w:p w14:paraId="363D7564" w14:textId="5E10BFE8" w:rsidR="00826C1A" w:rsidRPr="004E35DF" w:rsidRDefault="00737168" w:rsidP="00826C1A">
      <w:pPr>
        <w:shd w:val="clear" w:color="auto" w:fill="FFD966" w:themeFill="accent4" w:themeFillTint="99"/>
        <w:spacing w:after="0" w:line="276" w:lineRule="auto"/>
        <w:jc w:val="center"/>
        <w:rPr>
          <w:rFonts w:ascii="Gill Sans MT" w:hAnsi="Gill Sans MT" w:cs="Arial"/>
          <w:sz w:val="28"/>
          <w:szCs w:val="28"/>
          <w:lang w:val="fr-FR"/>
        </w:rPr>
      </w:pPr>
      <w:r w:rsidRPr="004E35DF">
        <w:rPr>
          <w:rFonts w:ascii="Gill Sans MT" w:hAnsi="Gill Sans MT" w:cs="Arial"/>
          <w:sz w:val="28"/>
          <w:szCs w:val="28"/>
          <w:lang w:val="fr-FR"/>
        </w:rPr>
        <w:t>Zone de Santé de B</w:t>
      </w:r>
      <w:r w:rsidR="00E90CD6" w:rsidRPr="004E35DF">
        <w:rPr>
          <w:rFonts w:ascii="Gill Sans MT" w:hAnsi="Gill Sans MT" w:cs="Arial"/>
          <w:sz w:val="28"/>
          <w:szCs w:val="28"/>
          <w:lang w:val="fr-FR"/>
        </w:rPr>
        <w:t>éni</w:t>
      </w:r>
    </w:p>
    <w:p w14:paraId="5BB683AE" w14:textId="77777777" w:rsidR="004C3D70" w:rsidRPr="004E35DF" w:rsidRDefault="004C3D70" w:rsidP="006E2368">
      <w:pPr>
        <w:spacing w:after="0" w:line="276" w:lineRule="auto"/>
        <w:ind w:left="2160" w:right="-174" w:hanging="2160"/>
        <w:rPr>
          <w:rFonts w:ascii="Gill Sans MT" w:hAnsi="Gill Sans MT" w:cs="Arial"/>
          <w:b/>
          <w:sz w:val="24"/>
          <w:szCs w:val="24"/>
          <w:lang w:val="fr-FR"/>
        </w:rPr>
      </w:pPr>
    </w:p>
    <w:p w14:paraId="1324E009" w14:textId="77777777" w:rsidR="00B04D87" w:rsidRPr="00B04D87" w:rsidRDefault="00B04D87" w:rsidP="00B04D87">
      <w:pPr>
        <w:spacing w:after="0"/>
        <w:ind w:right="-90"/>
        <w:jc w:val="right"/>
        <w:rPr>
          <w:rFonts w:ascii="Gill Sans MT" w:hAnsi="Gill Sans MT" w:cs="Arial"/>
          <w:bCs/>
          <w:sz w:val="24"/>
          <w:szCs w:val="24"/>
          <w:lang w:val="fr-FR"/>
        </w:rPr>
      </w:pPr>
      <w:r w:rsidRPr="00B04D87">
        <w:rPr>
          <w:rFonts w:ascii="Gill Sans MT" w:hAnsi="Gill Sans MT" w:cs="Arial"/>
          <w:b/>
          <w:sz w:val="24"/>
          <w:szCs w:val="24"/>
          <w:lang w:val="fr-FR"/>
        </w:rPr>
        <w:t>Date de Publication</w:t>
      </w:r>
      <w:r w:rsidRPr="00B04D87">
        <w:rPr>
          <w:rFonts w:ascii="Gill Sans MT" w:hAnsi="Gill Sans MT" w:cs="Arial"/>
          <w:bCs/>
          <w:sz w:val="24"/>
          <w:szCs w:val="24"/>
          <w:lang w:val="fr-FR"/>
        </w:rPr>
        <w:t xml:space="preserve"> : le </w:t>
      </w:r>
      <w:r w:rsidRPr="00B04D87">
        <w:rPr>
          <w:rFonts w:ascii="Gill Sans MT" w:hAnsi="Gill Sans MT" w:cs="Arial"/>
          <w:b/>
          <w:sz w:val="24"/>
          <w:szCs w:val="24"/>
          <w:highlight w:val="yellow"/>
          <w:lang w:val="fr-FR"/>
        </w:rPr>
        <w:t>24/10/2023 ;</w:t>
      </w:r>
      <w:r w:rsidRPr="00B04D87">
        <w:rPr>
          <w:rFonts w:ascii="Gill Sans MT" w:hAnsi="Gill Sans MT" w:cs="Arial"/>
          <w:bCs/>
          <w:sz w:val="24"/>
          <w:szCs w:val="24"/>
          <w:highlight w:val="yellow"/>
          <w:lang w:val="fr-FR"/>
        </w:rPr>
        <w:t xml:space="preserve"> </w:t>
      </w:r>
    </w:p>
    <w:p w14:paraId="08B37D4F" w14:textId="77777777" w:rsidR="00B04D87" w:rsidRPr="00B04D87" w:rsidRDefault="00B04D87" w:rsidP="00B04D87">
      <w:pPr>
        <w:spacing w:after="0"/>
        <w:ind w:right="-90"/>
        <w:jc w:val="right"/>
        <w:rPr>
          <w:rFonts w:ascii="Gill Sans MT" w:hAnsi="Gill Sans MT" w:cs="Arial"/>
          <w:b/>
          <w:sz w:val="24"/>
          <w:szCs w:val="24"/>
          <w:lang w:val="fr-FR"/>
        </w:rPr>
      </w:pPr>
      <w:r w:rsidRPr="00B04D87">
        <w:rPr>
          <w:rFonts w:ascii="Gill Sans MT" w:hAnsi="Gill Sans MT" w:cs="Arial"/>
          <w:b/>
          <w:sz w:val="24"/>
          <w:szCs w:val="24"/>
          <w:lang w:val="fr-FR"/>
        </w:rPr>
        <w:t>Date de clôture de la publication</w:t>
      </w:r>
      <w:r w:rsidRPr="00B04D87">
        <w:rPr>
          <w:rFonts w:ascii="Gill Sans MT" w:hAnsi="Gill Sans MT" w:cs="Arial"/>
          <w:bCs/>
          <w:sz w:val="24"/>
          <w:szCs w:val="24"/>
          <w:lang w:val="fr-FR"/>
        </w:rPr>
        <w:t xml:space="preserve"> : </w:t>
      </w:r>
      <w:r w:rsidRPr="00B04D87">
        <w:rPr>
          <w:rFonts w:ascii="Gill Sans MT" w:hAnsi="Gill Sans MT" w:cs="Arial"/>
          <w:b/>
          <w:sz w:val="24"/>
          <w:szCs w:val="24"/>
          <w:highlight w:val="yellow"/>
          <w:lang w:val="fr-FR"/>
        </w:rPr>
        <w:t>07/11/2023</w:t>
      </w:r>
      <w:r w:rsidRPr="00B04D87">
        <w:rPr>
          <w:rFonts w:ascii="Gill Sans MT" w:hAnsi="Gill Sans MT" w:cs="Arial"/>
          <w:color w:val="0000FF"/>
          <w:sz w:val="24"/>
          <w:szCs w:val="24"/>
          <w:lang w:val="fr-FR"/>
        </w:rPr>
        <w:t>(14 jours) ;</w:t>
      </w:r>
    </w:p>
    <w:p w14:paraId="68DAF07A" w14:textId="77777777" w:rsidR="00B04D87" w:rsidRPr="00B04D87" w:rsidRDefault="00B04D87" w:rsidP="00B04D87">
      <w:pPr>
        <w:spacing w:after="0"/>
        <w:ind w:right="-90"/>
        <w:jc w:val="right"/>
        <w:rPr>
          <w:rFonts w:ascii="Gill Sans MT" w:hAnsi="Gill Sans MT" w:cs="Arial"/>
          <w:b/>
          <w:sz w:val="24"/>
          <w:szCs w:val="24"/>
          <w:lang w:val="fr-FR"/>
        </w:rPr>
      </w:pPr>
      <w:r w:rsidRPr="00B04D87">
        <w:rPr>
          <w:rFonts w:ascii="Gill Sans MT" w:hAnsi="Gill Sans MT" w:cs="Arial"/>
          <w:b/>
          <w:sz w:val="24"/>
          <w:szCs w:val="24"/>
          <w:lang w:val="fr-FR"/>
        </w:rPr>
        <w:t>Durée de la mission </w:t>
      </w:r>
      <w:r w:rsidRPr="00B04D87">
        <w:rPr>
          <w:rFonts w:ascii="Gill Sans MT" w:hAnsi="Gill Sans MT" w:cs="Arial"/>
          <w:bCs/>
          <w:sz w:val="24"/>
          <w:szCs w:val="24"/>
          <w:lang w:val="fr-FR"/>
        </w:rPr>
        <w:t xml:space="preserve">: </w:t>
      </w:r>
      <w:r w:rsidRPr="00B04D87">
        <w:rPr>
          <w:rFonts w:ascii="Gill Sans MT" w:hAnsi="Gill Sans MT" w:cs="Arial"/>
          <w:bCs/>
          <w:color w:val="0070C0"/>
          <w:sz w:val="24"/>
          <w:szCs w:val="24"/>
          <w:lang w:val="fr-FR"/>
        </w:rPr>
        <w:t>30 jours </w:t>
      </w:r>
      <w:r w:rsidRPr="00B04D87">
        <w:rPr>
          <w:rFonts w:ascii="Gill Sans MT" w:hAnsi="Gill Sans MT" w:cs="Arial"/>
          <w:bCs/>
          <w:sz w:val="24"/>
          <w:szCs w:val="24"/>
          <w:lang w:val="fr-FR"/>
        </w:rPr>
        <w:t xml:space="preserve">; </w:t>
      </w:r>
    </w:p>
    <w:p w14:paraId="32485BAD" w14:textId="77777777" w:rsidR="00B04D87" w:rsidRPr="00B04D87" w:rsidRDefault="00B04D87" w:rsidP="00B04D87">
      <w:pPr>
        <w:spacing w:after="0"/>
        <w:ind w:left="2160" w:right="-90" w:hanging="2160"/>
        <w:jc w:val="right"/>
        <w:rPr>
          <w:rFonts w:ascii="Gill Sans MT" w:hAnsi="Gill Sans MT" w:cs="Calibri"/>
          <w:sz w:val="24"/>
          <w:szCs w:val="24"/>
          <w:lang w:val="fr-FR"/>
        </w:rPr>
      </w:pPr>
      <w:r w:rsidRPr="00B04D87">
        <w:rPr>
          <w:rFonts w:ascii="Gill Sans MT" w:hAnsi="Gill Sans MT" w:cs="Calibri"/>
          <w:sz w:val="24"/>
          <w:szCs w:val="24"/>
          <w:lang w:val="fr-FR"/>
        </w:rPr>
        <w:t xml:space="preserve">Programme : Santé ;  </w:t>
      </w:r>
    </w:p>
    <w:p w14:paraId="1CF1D025" w14:textId="77777777" w:rsidR="00B04D87" w:rsidRPr="00B04D87" w:rsidRDefault="00B04D87" w:rsidP="00B04D87">
      <w:pPr>
        <w:spacing w:after="0"/>
        <w:ind w:left="2160" w:right="-90" w:hanging="2160"/>
        <w:jc w:val="right"/>
        <w:rPr>
          <w:rFonts w:ascii="Gill Sans MT" w:hAnsi="Gill Sans MT" w:cs="Calibri"/>
          <w:sz w:val="24"/>
          <w:szCs w:val="24"/>
          <w:lang w:val="fr-FR"/>
        </w:rPr>
      </w:pPr>
      <w:r w:rsidRPr="00B04D87">
        <w:rPr>
          <w:rFonts w:ascii="Gill Sans MT" w:hAnsi="Gill Sans MT" w:cs="Calibri"/>
          <w:sz w:val="24"/>
          <w:szCs w:val="24"/>
          <w:lang w:val="fr-FR"/>
        </w:rPr>
        <w:t xml:space="preserve">Project Code : </w:t>
      </w:r>
      <w:r w:rsidRPr="00B04D87">
        <w:rPr>
          <w:rFonts w:ascii="Gill Sans MT" w:hAnsi="Gill Sans MT"/>
          <w:b/>
          <w:sz w:val="24"/>
          <w:szCs w:val="24"/>
          <w:lang w:val="fr-FR"/>
        </w:rPr>
        <w:t xml:space="preserve">C215473 ; </w:t>
      </w:r>
    </w:p>
    <w:p w14:paraId="1178267E" w14:textId="466E2594" w:rsidR="00274267" w:rsidRPr="004E35DF" w:rsidRDefault="00274267" w:rsidP="00274267">
      <w:pPr>
        <w:spacing w:after="0"/>
        <w:ind w:left="2160" w:right="-108" w:hanging="2160"/>
        <w:jc w:val="right"/>
        <w:rPr>
          <w:rFonts w:ascii="Gill Sans MT" w:hAnsi="Gill Sans MT" w:cs="Arial"/>
          <w:sz w:val="24"/>
          <w:szCs w:val="24"/>
          <w:lang w:val="fr-FR"/>
        </w:rPr>
      </w:pPr>
      <w:r w:rsidRPr="004E35DF">
        <w:rPr>
          <w:rFonts w:ascii="Gill Sans MT" w:hAnsi="Gill Sans MT" w:cs="Arial"/>
          <w:sz w:val="24"/>
          <w:szCs w:val="24"/>
          <w:lang w:val="fr-FR"/>
        </w:rPr>
        <w:t>Code Activité : 2.1.1.6</w:t>
      </w:r>
      <w:r>
        <w:rPr>
          <w:rFonts w:ascii="Gill Sans MT" w:hAnsi="Gill Sans MT" w:cs="Arial"/>
          <w:sz w:val="24"/>
          <w:szCs w:val="24"/>
          <w:lang w:val="fr-FR"/>
        </w:rPr>
        <w:t>.</w:t>
      </w:r>
    </w:p>
    <w:p w14:paraId="5D9B1CC6" w14:textId="14058233" w:rsidR="00B04D87" w:rsidRDefault="00C1141C" w:rsidP="00033F3E">
      <w:pPr>
        <w:spacing w:after="0" w:line="276" w:lineRule="auto"/>
        <w:ind w:left="2160" w:right="-174" w:hanging="2160"/>
        <w:jc w:val="right"/>
        <w:rPr>
          <w:rFonts w:ascii="Arial" w:hAnsi="Arial" w:cs="Arial"/>
          <w:lang w:val="fr-FR"/>
        </w:rPr>
      </w:pPr>
      <w:r w:rsidRPr="004E35DF">
        <w:rPr>
          <w:rFonts w:ascii="Gill Sans MT" w:hAnsi="Gill Sans MT" w:cs="Arial"/>
          <w:b/>
          <w:bCs/>
          <w:sz w:val="24"/>
          <w:szCs w:val="24"/>
          <w:lang w:val="fr-FR"/>
        </w:rPr>
        <w:t>Bailleur de Fonds</w:t>
      </w:r>
      <w:r w:rsidRPr="004E35DF">
        <w:rPr>
          <w:rFonts w:ascii="Gill Sans MT" w:hAnsi="Gill Sans MT" w:cs="Arial"/>
          <w:sz w:val="24"/>
          <w:szCs w:val="24"/>
          <w:lang w:val="fr-FR"/>
        </w:rPr>
        <w:t> : Agence Française de Développement (AFD)</w:t>
      </w:r>
      <w:r w:rsidR="00CE62A6">
        <w:rPr>
          <w:rFonts w:ascii="Gill Sans MT" w:hAnsi="Gill Sans MT" w:cs="Arial"/>
          <w:sz w:val="24"/>
          <w:szCs w:val="24"/>
          <w:lang w:val="fr-FR"/>
        </w:rPr>
        <w:t> ;</w:t>
      </w:r>
      <w:bookmarkStart w:id="3" w:name="_GoBack"/>
      <w:bookmarkEnd w:id="3"/>
      <w:r w:rsidR="00B42D52" w:rsidRPr="00085C55">
        <w:rPr>
          <w:rFonts w:ascii="Arial" w:hAnsi="Arial" w:cs="Arial"/>
          <w:lang w:val="fr-FR"/>
        </w:rPr>
        <w:br w:type="page"/>
      </w:r>
    </w:p>
    <w:sdt>
      <w:sdtPr>
        <w:rPr>
          <w:rFonts w:ascii="Gill Sans MT" w:hAnsi="Gill Sans MT"/>
        </w:rPr>
        <w:id w:val="-1651595119"/>
        <w:docPartObj>
          <w:docPartGallery w:val="Table of Contents"/>
          <w:docPartUnique/>
        </w:docPartObj>
      </w:sdtPr>
      <w:sdtEndPr>
        <w:rPr>
          <w:b/>
          <w:bCs/>
        </w:rPr>
      </w:sdtEndPr>
      <w:sdtContent>
        <w:p w14:paraId="4497CE26" w14:textId="52E606AE" w:rsidR="00E33235" w:rsidRPr="00B04D87" w:rsidRDefault="00E33235" w:rsidP="00B04D87">
          <w:pPr>
            <w:spacing w:after="0" w:line="240" w:lineRule="auto"/>
            <w:rPr>
              <w:rFonts w:ascii="Arial" w:hAnsi="Arial" w:cs="Arial"/>
              <w:lang w:val="fr-FR"/>
            </w:rPr>
          </w:pPr>
          <w:r w:rsidRPr="00E32486">
            <w:rPr>
              <w:rFonts w:ascii="Gill Sans MT" w:hAnsi="Gill Sans MT"/>
              <w:b/>
              <w:bCs/>
            </w:rPr>
            <w:t>Table des matières</w:t>
          </w:r>
        </w:p>
        <w:p w14:paraId="5F6753D0" w14:textId="3A15F696" w:rsidR="00931768" w:rsidRPr="00E32486" w:rsidRDefault="00E33235">
          <w:pPr>
            <w:pStyle w:val="TM1"/>
            <w:rPr>
              <w:rFonts w:ascii="Gill Sans MT" w:hAnsi="Gill Sans MT"/>
              <w:noProof/>
              <w:kern w:val="2"/>
              <w:lang w:val="fr-FR" w:eastAsia="fr-FR"/>
              <w14:ligatures w14:val="standardContextual"/>
            </w:rPr>
          </w:pPr>
          <w:r w:rsidRPr="00E32486">
            <w:rPr>
              <w:rFonts w:ascii="Gill Sans MT" w:hAnsi="Gill Sans MT"/>
            </w:rPr>
            <w:fldChar w:fldCharType="begin"/>
          </w:r>
          <w:r w:rsidRPr="00E32486">
            <w:rPr>
              <w:rFonts w:ascii="Gill Sans MT" w:hAnsi="Gill Sans MT"/>
              <w:lang w:val="fr-FR"/>
            </w:rPr>
            <w:instrText xml:space="preserve"> TOC \o "1-3" \h \z \u </w:instrText>
          </w:r>
          <w:r w:rsidRPr="00E32486">
            <w:rPr>
              <w:rFonts w:ascii="Gill Sans MT" w:hAnsi="Gill Sans MT"/>
            </w:rPr>
            <w:fldChar w:fldCharType="separate"/>
          </w:r>
          <w:hyperlink w:anchor="_Toc142381547" w:history="1">
            <w:r w:rsidR="00931768" w:rsidRPr="00E32486">
              <w:rPr>
                <w:rStyle w:val="Lienhypertexte"/>
                <w:rFonts w:ascii="Gill Sans MT" w:hAnsi="Gill Sans MT"/>
                <w:b/>
                <w:bCs/>
                <w:noProof/>
                <w:lang w:val="fr-FR"/>
              </w:rPr>
              <w:t>I.</w:t>
            </w:r>
            <w:r w:rsidR="00931768" w:rsidRPr="00E32486">
              <w:rPr>
                <w:rFonts w:ascii="Gill Sans MT" w:hAnsi="Gill Sans MT"/>
                <w:noProof/>
                <w:kern w:val="2"/>
                <w:lang w:val="fr-FR" w:eastAsia="fr-FR"/>
                <w14:ligatures w14:val="standardContextual"/>
              </w:rPr>
              <w:tab/>
            </w:r>
            <w:r w:rsidR="00931768" w:rsidRPr="00E32486">
              <w:rPr>
                <w:rStyle w:val="Lienhypertexte"/>
                <w:rFonts w:ascii="Gill Sans MT" w:hAnsi="Gill Sans MT" w:cstheme="minorHAnsi"/>
                <w:b/>
                <w:noProof/>
                <w:lang w:val="fr-FR"/>
              </w:rPr>
              <w:t>Synthèse sur le Projet HUAMSI</w:t>
            </w:r>
            <w:r w:rsidR="00931768" w:rsidRPr="00E32486">
              <w:rPr>
                <w:rFonts w:ascii="Gill Sans MT" w:hAnsi="Gill Sans MT"/>
                <w:noProof/>
                <w:webHidden/>
              </w:rPr>
              <w:tab/>
            </w:r>
            <w:r w:rsidR="00931768" w:rsidRPr="00E32486">
              <w:rPr>
                <w:rFonts w:ascii="Gill Sans MT" w:hAnsi="Gill Sans MT"/>
                <w:noProof/>
                <w:webHidden/>
              </w:rPr>
              <w:fldChar w:fldCharType="begin"/>
            </w:r>
            <w:r w:rsidR="00931768" w:rsidRPr="00E32486">
              <w:rPr>
                <w:rFonts w:ascii="Gill Sans MT" w:hAnsi="Gill Sans MT"/>
                <w:noProof/>
                <w:webHidden/>
              </w:rPr>
              <w:instrText xml:space="preserve"> PAGEREF _Toc142381547 \h </w:instrText>
            </w:r>
            <w:r w:rsidR="00931768" w:rsidRPr="00E32486">
              <w:rPr>
                <w:rFonts w:ascii="Gill Sans MT" w:hAnsi="Gill Sans MT"/>
                <w:noProof/>
                <w:webHidden/>
              </w:rPr>
            </w:r>
            <w:r w:rsidR="00931768" w:rsidRPr="00E32486">
              <w:rPr>
                <w:rFonts w:ascii="Gill Sans MT" w:hAnsi="Gill Sans MT"/>
                <w:noProof/>
                <w:webHidden/>
              </w:rPr>
              <w:fldChar w:fldCharType="separate"/>
            </w:r>
            <w:r w:rsidR="00931768" w:rsidRPr="00E32486">
              <w:rPr>
                <w:rFonts w:ascii="Gill Sans MT" w:hAnsi="Gill Sans MT"/>
                <w:noProof/>
                <w:webHidden/>
              </w:rPr>
              <w:t>2</w:t>
            </w:r>
            <w:r w:rsidR="00931768" w:rsidRPr="00E32486">
              <w:rPr>
                <w:rFonts w:ascii="Gill Sans MT" w:hAnsi="Gill Sans MT"/>
                <w:noProof/>
                <w:webHidden/>
              </w:rPr>
              <w:fldChar w:fldCharType="end"/>
            </w:r>
          </w:hyperlink>
        </w:p>
        <w:p w14:paraId="1A072AC1" w14:textId="50DE6A04" w:rsidR="00931768" w:rsidRPr="00E32486" w:rsidRDefault="009A2456">
          <w:pPr>
            <w:pStyle w:val="TM1"/>
            <w:rPr>
              <w:rFonts w:ascii="Gill Sans MT" w:hAnsi="Gill Sans MT"/>
              <w:noProof/>
              <w:kern w:val="2"/>
              <w:lang w:val="fr-FR" w:eastAsia="fr-FR"/>
              <w14:ligatures w14:val="standardContextual"/>
            </w:rPr>
          </w:pPr>
          <w:hyperlink w:anchor="_Toc142381548" w:history="1">
            <w:r w:rsidR="00931768" w:rsidRPr="00E32486">
              <w:rPr>
                <w:rStyle w:val="Lienhypertexte"/>
                <w:rFonts w:ascii="Gill Sans MT" w:hAnsi="Gill Sans MT"/>
                <w:b/>
                <w:bCs/>
                <w:noProof/>
              </w:rPr>
              <w:t>II.</w:t>
            </w:r>
            <w:r w:rsidR="00931768" w:rsidRPr="00E32486">
              <w:rPr>
                <w:rFonts w:ascii="Gill Sans MT" w:hAnsi="Gill Sans MT"/>
                <w:noProof/>
                <w:kern w:val="2"/>
                <w:lang w:val="fr-FR" w:eastAsia="fr-FR"/>
                <w14:ligatures w14:val="standardContextual"/>
              </w:rPr>
              <w:tab/>
            </w:r>
            <w:r w:rsidR="00931768" w:rsidRPr="00E32486">
              <w:rPr>
                <w:rStyle w:val="Lienhypertexte"/>
                <w:rFonts w:ascii="Gill Sans MT" w:hAnsi="Gill Sans MT" w:cstheme="minorHAnsi"/>
                <w:b/>
                <w:noProof/>
                <w:lang w:val="fr-FR"/>
              </w:rPr>
              <w:t>Contexte</w:t>
            </w:r>
            <w:r w:rsidR="00931768" w:rsidRPr="00E32486">
              <w:rPr>
                <w:rFonts w:ascii="Gill Sans MT" w:hAnsi="Gill Sans MT"/>
                <w:noProof/>
                <w:webHidden/>
              </w:rPr>
              <w:tab/>
            </w:r>
            <w:r w:rsidR="00931768" w:rsidRPr="00E32486">
              <w:rPr>
                <w:rFonts w:ascii="Gill Sans MT" w:hAnsi="Gill Sans MT"/>
                <w:noProof/>
                <w:webHidden/>
              </w:rPr>
              <w:fldChar w:fldCharType="begin"/>
            </w:r>
            <w:r w:rsidR="00931768" w:rsidRPr="00E32486">
              <w:rPr>
                <w:rFonts w:ascii="Gill Sans MT" w:hAnsi="Gill Sans MT"/>
                <w:noProof/>
                <w:webHidden/>
              </w:rPr>
              <w:instrText xml:space="preserve"> PAGEREF _Toc142381548 \h </w:instrText>
            </w:r>
            <w:r w:rsidR="00931768" w:rsidRPr="00E32486">
              <w:rPr>
                <w:rFonts w:ascii="Gill Sans MT" w:hAnsi="Gill Sans MT"/>
                <w:noProof/>
                <w:webHidden/>
              </w:rPr>
            </w:r>
            <w:r w:rsidR="00931768" w:rsidRPr="00E32486">
              <w:rPr>
                <w:rFonts w:ascii="Gill Sans MT" w:hAnsi="Gill Sans MT"/>
                <w:noProof/>
                <w:webHidden/>
              </w:rPr>
              <w:fldChar w:fldCharType="separate"/>
            </w:r>
            <w:r w:rsidR="00931768" w:rsidRPr="00E32486">
              <w:rPr>
                <w:rFonts w:ascii="Gill Sans MT" w:hAnsi="Gill Sans MT"/>
                <w:noProof/>
                <w:webHidden/>
              </w:rPr>
              <w:t>3</w:t>
            </w:r>
            <w:r w:rsidR="00931768" w:rsidRPr="00E32486">
              <w:rPr>
                <w:rFonts w:ascii="Gill Sans MT" w:hAnsi="Gill Sans MT"/>
                <w:noProof/>
                <w:webHidden/>
              </w:rPr>
              <w:fldChar w:fldCharType="end"/>
            </w:r>
          </w:hyperlink>
        </w:p>
        <w:p w14:paraId="1FFFFFF0" w14:textId="4E5802B1" w:rsidR="00931768" w:rsidRPr="00E32486" w:rsidRDefault="009A2456">
          <w:pPr>
            <w:pStyle w:val="TM1"/>
            <w:rPr>
              <w:rFonts w:ascii="Gill Sans MT" w:hAnsi="Gill Sans MT"/>
              <w:noProof/>
              <w:kern w:val="2"/>
              <w:lang w:val="fr-FR" w:eastAsia="fr-FR"/>
              <w14:ligatures w14:val="standardContextual"/>
            </w:rPr>
          </w:pPr>
          <w:hyperlink w:anchor="_Toc142381549" w:history="1">
            <w:r w:rsidR="00931768" w:rsidRPr="00E32486">
              <w:rPr>
                <w:rStyle w:val="Lienhypertexte"/>
                <w:rFonts w:ascii="Gill Sans MT" w:eastAsia="Calibri" w:hAnsi="Gill Sans MT" w:cstheme="minorHAnsi"/>
                <w:b/>
                <w:bCs/>
                <w:noProof/>
                <w:lang w:val="fr-FR"/>
              </w:rPr>
              <w:t>III.</w:t>
            </w:r>
            <w:r w:rsidR="00931768" w:rsidRPr="00E32486">
              <w:rPr>
                <w:rFonts w:ascii="Gill Sans MT" w:hAnsi="Gill Sans MT"/>
                <w:noProof/>
                <w:kern w:val="2"/>
                <w:lang w:val="fr-FR" w:eastAsia="fr-FR"/>
                <w14:ligatures w14:val="standardContextual"/>
              </w:rPr>
              <w:tab/>
            </w:r>
            <w:r w:rsidR="00931768" w:rsidRPr="00E32486">
              <w:rPr>
                <w:rStyle w:val="Lienhypertexte"/>
                <w:rFonts w:ascii="Gill Sans MT" w:hAnsi="Gill Sans MT" w:cstheme="minorHAnsi"/>
                <w:b/>
                <w:noProof/>
                <w:lang w:val="fr-FR"/>
              </w:rPr>
              <w:t>Objectifs</w:t>
            </w:r>
            <w:r w:rsidR="00931768" w:rsidRPr="00E32486">
              <w:rPr>
                <w:rFonts w:ascii="Gill Sans MT" w:hAnsi="Gill Sans MT"/>
                <w:noProof/>
                <w:webHidden/>
              </w:rPr>
              <w:tab/>
            </w:r>
            <w:r w:rsidR="00931768" w:rsidRPr="00E32486">
              <w:rPr>
                <w:rFonts w:ascii="Gill Sans MT" w:hAnsi="Gill Sans MT"/>
                <w:noProof/>
                <w:webHidden/>
              </w:rPr>
              <w:fldChar w:fldCharType="begin"/>
            </w:r>
            <w:r w:rsidR="00931768" w:rsidRPr="00E32486">
              <w:rPr>
                <w:rFonts w:ascii="Gill Sans MT" w:hAnsi="Gill Sans MT"/>
                <w:noProof/>
                <w:webHidden/>
              </w:rPr>
              <w:instrText xml:space="preserve"> PAGEREF _Toc142381549 \h </w:instrText>
            </w:r>
            <w:r w:rsidR="00931768" w:rsidRPr="00E32486">
              <w:rPr>
                <w:rFonts w:ascii="Gill Sans MT" w:hAnsi="Gill Sans MT"/>
                <w:noProof/>
                <w:webHidden/>
              </w:rPr>
            </w:r>
            <w:r w:rsidR="00931768" w:rsidRPr="00E32486">
              <w:rPr>
                <w:rFonts w:ascii="Gill Sans MT" w:hAnsi="Gill Sans MT"/>
                <w:noProof/>
                <w:webHidden/>
              </w:rPr>
              <w:fldChar w:fldCharType="separate"/>
            </w:r>
            <w:r w:rsidR="00931768" w:rsidRPr="00E32486">
              <w:rPr>
                <w:rFonts w:ascii="Gill Sans MT" w:hAnsi="Gill Sans MT"/>
                <w:noProof/>
                <w:webHidden/>
              </w:rPr>
              <w:t>4</w:t>
            </w:r>
            <w:r w:rsidR="00931768" w:rsidRPr="00E32486">
              <w:rPr>
                <w:rFonts w:ascii="Gill Sans MT" w:hAnsi="Gill Sans MT"/>
                <w:noProof/>
                <w:webHidden/>
              </w:rPr>
              <w:fldChar w:fldCharType="end"/>
            </w:r>
          </w:hyperlink>
        </w:p>
        <w:p w14:paraId="3B0A5B27" w14:textId="7A3E4437" w:rsidR="00931768" w:rsidRPr="00E32486" w:rsidRDefault="009A2456">
          <w:pPr>
            <w:pStyle w:val="TM1"/>
            <w:rPr>
              <w:rFonts w:ascii="Gill Sans MT" w:hAnsi="Gill Sans MT"/>
              <w:noProof/>
              <w:kern w:val="2"/>
              <w:lang w:val="fr-FR" w:eastAsia="fr-FR"/>
              <w14:ligatures w14:val="standardContextual"/>
            </w:rPr>
          </w:pPr>
          <w:hyperlink w:anchor="_Toc142381550" w:history="1">
            <w:r w:rsidR="00931768" w:rsidRPr="00E32486">
              <w:rPr>
                <w:rStyle w:val="Lienhypertexte"/>
                <w:rFonts w:ascii="Gill Sans MT" w:hAnsi="Gill Sans MT" w:cstheme="minorHAnsi"/>
                <w:b/>
                <w:bCs/>
                <w:noProof/>
                <w:lang w:val="fr-FR"/>
              </w:rPr>
              <w:t>IV.</w:t>
            </w:r>
            <w:r w:rsidR="00931768" w:rsidRPr="00E32486">
              <w:rPr>
                <w:rFonts w:ascii="Gill Sans MT" w:hAnsi="Gill Sans MT"/>
                <w:noProof/>
                <w:kern w:val="2"/>
                <w:lang w:val="fr-FR" w:eastAsia="fr-FR"/>
                <w14:ligatures w14:val="standardContextual"/>
              </w:rPr>
              <w:tab/>
            </w:r>
            <w:r w:rsidR="00931768" w:rsidRPr="00E32486">
              <w:rPr>
                <w:rStyle w:val="Lienhypertexte"/>
                <w:rFonts w:ascii="Gill Sans MT" w:hAnsi="Gill Sans MT" w:cstheme="minorHAnsi"/>
                <w:b/>
                <w:noProof/>
                <w:lang w:val="fr-FR"/>
              </w:rPr>
              <w:t>Méthodologie</w:t>
            </w:r>
            <w:r w:rsidR="00931768" w:rsidRPr="00E32486">
              <w:rPr>
                <w:rFonts w:ascii="Gill Sans MT" w:hAnsi="Gill Sans MT"/>
                <w:noProof/>
                <w:webHidden/>
              </w:rPr>
              <w:tab/>
            </w:r>
            <w:r w:rsidR="00931768" w:rsidRPr="00E32486">
              <w:rPr>
                <w:rFonts w:ascii="Gill Sans MT" w:hAnsi="Gill Sans MT"/>
                <w:noProof/>
                <w:webHidden/>
              </w:rPr>
              <w:fldChar w:fldCharType="begin"/>
            </w:r>
            <w:r w:rsidR="00931768" w:rsidRPr="00E32486">
              <w:rPr>
                <w:rFonts w:ascii="Gill Sans MT" w:hAnsi="Gill Sans MT"/>
                <w:noProof/>
                <w:webHidden/>
              </w:rPr>
              <w:instrText xml:space="preserve"> PAGEREF _Toc142381550 \h </w:instrText>
            </w:r>
            <w:r w:rsidR="00931768" w:rsidRPr="00E32486">
              <w:rPr>
                <w:rFonts w:ascii="Gill Sans MT" w:hAnsi="Gill Sans MT"/>
                <w:noProof/>
                <w:webHidden/>
              </w:rPr>
            </w:r>
            <w:r w:rsidR="00931768" w:rsidRPr="00E32486">
              <w:rPr>
                <w:rFonts w:ascii="Gill Sans MT" w:hAnsi="Gill Sans MT"/>
                <w:noProof/>
                <w:webHidden/>
              </w:rPr>
              <w:fldChar w:fldCharType="separate"/>
            </w:r>
            <w:r w:rsidR="00931768" w:rsidRPr="00E32486">
              <w:rPr>
                <w:rFonts w:ascii="Gill Sans MT" w:hAnsi="Gill Sans MT"/>
                <w:noProof/>
                <w:webHidden/>
              </w:rPr>
              <w:t>6</w:t>
            </w:r>
            <w:r w:rsidR="00931768" w:rsidRPr="00E32486">
              <w:rPr>
                <w:rFonts w:ascii="Gill Sans MT" w:hAnsi="Gill Sans MT"/>
                <w:noProof/>
                <w:webHidden/>
              </w:rPr>
              <w:fldChar w:fldCharType="end"/>
            </w:r>
          </w:hyperlink>
        </w:p>
        <w:p w14:paraId="1757AD27" w14:textId="54173AFE" w:rsidR="00931768" w:rsidRPr="00E32486" w:rsidRDefault="009A2456">
          <w:pPr>
            <w:pStyle w:val="TM1"/>
            <w:rPr>
              <w:rFonts w:ascii="Gill Sans MT" w:hAnsi="Gill Sans MT"/>
              <w:noProof/>
              <w:kern w:val="2"/>
              <w:lang w:val="fr-FR" w:eastAsia="fr-FR"/>
              <w14:ligatures w14:val="standardContextual"/>
            </w:rPr>
          </w:pPr>
          <w:hyperlink w:anchor="_Toc142381551" w:history="1">
            <w:r w:rsidR="00931768" w:rsidRPr="00E32486">
              <w:rPr>
                <w:rStyle w:val="Lienhypertexte"/>
                <w:rFonts w:ascii="Gill Sans MT" w:hAnsi="Gill Sans MT" w:cstheme="minorHAnsi"/>
                <w:b/>
                <w:bCs/>
                <w:noProof/>
                <w:lang w:val="fr-FR"/>
              </w:rPr>
              <w:t>V.</w:t>
            </w:r>
            <w:r w:rsidR="00931768" w:rsidRPr="00E32486">
              <w:rPr>
                <w:rFonts w:ascii="Gill Sans MT" w:hAnsi="Gill Sans MT"/>
                <w:noProof/>
                <w:kern w:val="2"/>
                <w:lang w:val="fr-FR" w:eastAsia="fr-FR"/>
                <w14:ligatures w14:val="standardContextual"/>
              </w:rPr>
              <w:tab/>
            </w:r>
            <w:r w:rsidR="00931768" w:rsidRPr="00E32486">
              <w:rPr>
                <w:rStyle w:val="Lienhypertexte"/>
                <w:rFonts w:ascii="Gill Sans MT" w:hAnsi="Gill Sans MT" w:cstheme="minorHAnsi"/>
                <w:b/>
                <w:noProof/>
                <w:lang w:val="fr-FR"/>
              </w:rPr>
              <w:t>Tâches attendues et livrables associés</w:t>
            </w:r>
            <w:r w:rsidR="00931768" w:rsidRPr="00E32486">
              <w:rPr>
                <w:rFonts w:ascii="Gill Sans MT" w:hAnsi="Gill Sans MT"/>
                <w:noProof/>
                <w:webHidden/>
              </w:rPr>
              <w:tab/>
            </w:r>
            <w:r w:rsidR="00931768" w:rsidRPr="00E32486">
              <w:rPr>
                <w:rFonts w:ascii="Gill Sans MT" w:hAnsi="Gill Sans MT"/>
                <w:noProof/>
                <w:webHidden/>
              </w:rPr>
              <w:fldChar w:fldCharType="begin"/>
            </w:r>
            <w:r w:rsidR="00931768" w:rsidRPr="00E32486">
              <w:rPr>
                <w:rFonts w:ascii="Gill Sans MT" w:hAnsi="Gill Sans MT"/>
                <w:noProof/>
                <w:webHidden/>
              </w:rPr>
              <w:instrText xml:space="preserve"> PAGEREF _Toc142381551 \h </w:instrText>
            </w:r>
            <w:r w:rsidR="00931768" w:rsidRPr="00E32486">
              <w:rPr>
                <w:rFonts w:ascii="Gill Sans MT" w:hAnsi="Gill Sans MT"/>
                <w:noProof/>
                <w:webHidden/>
              </w:rPr>
            </w:r>
            <w:r w:rsidR="00931768" w:rsidRPr="00E32486">
              <w:rPr>
                <w:rFonts w:ascii="Gill Sans MT" w:hAnsi="Gill Sans MT"/>
                <w:noProof/>
                <w:webHidden/>
              </w:rPr>
              <w:fldChar w:fldCharType="separate"/>
            </w:r>
            <w:r w:rsidR="00931768" w:rsidRPr="00E32486">
              <w:rPr>
                <w:rFonts w:ascii="Gill Sans MT" w:hAnsi="Gill Sans MT"/>
                <w:noProof/>
                <w:webHidden/>
              </w:rPr>
              <w:t>6</w:t>
            </w:r>
            <w:r w:rsidR="00931768" w:rsidRPr="00E32486">
              <w:rPr>
                <w:rFonts w:ascii="Gill Sans MT" w:hAnsi="Gill Sans MT"/>
                <w:noProof/>
                <w:webHidden/>
              </w:rPr>
              <w:fldChar w:fldCharType="end"/>
            </w:r>
          </w:hyperlink>
        </w:p>
        <w:p w14:paraId="199A7DAC" w14:textId="6A8ED155" w:rsidR="00931768" w:rsidRPr="00E32486" w:rsidRDefault="009A2456">
          <w:pPr>
            <w:pStyle w:val="TM1"/>
            <w:rPr>
              <w:rFonts w:ascii="Gill Sans MT" w:hAnsi="Gill Sans MT"/>
              <w:noProof/>
              <w:kern w:val="2"/>
              <w:lang w:val="fr-FR" w:eastAsia="fr-FR"/>
              <w14:ligatures w14:val="standardContextual"/>
            </w:rPr>
          </w:pPr>
          <w:hyperlink w:anchor="_Toc142381552" w:history="1">
            <w:r w:rsidR="00931768" w:rsidRPr="00E32486">
              <w:rPr>
                <w:rStyle w:val="Lienhypertexte"/>
                <w:rFonts w:ascii="Gill Sans MT" w:hAnsi="Gill Sans MT" w:cstheme="minorHAnsi"/>
                <w:b/>
                <w:bCs/>
                <w:noProof/>
                <w:lang w:val="fr-FR"/>
              </w:rPr>
              <w:t>VI.</w:t>
            </w:r>
            <w:r w:rsidR="00931768" w:rsidRPr="00E32486">
              <w:rPr>
                <w:rFonts w:ascii="Gill Sans MT" w:hAnsi="Gill Sans MT"/>
                <w:noProof/>
                <w:kern w:val="2"/>
                <w:lang w:val="fr-FR" w:eastAsia="fr-FR"/>
                <w14:ligatures w14:val="standardContextual"/>
              </w:rPr>
              <w:tab/>
            </w:r>
            <w:r w:rsidR="00931768" w:rsidRPr="00E32486">
              <w:rPr>
                <w:rStyle w:val="Lienhypertexte"/>
                <w:rFonts w:ascii="Gill Sans MT" w:hAnsi="Gill Sans MT" w:cstheme="minorHAnsi"/>
                <w:b/>
                <w:noProof/>
                <w:lang w:val="fr-FR"/>
              </w:rPr>
              <w:t>Chronogramme</w:t>
            </w:r>
            <w:r w:rsidR="00931768" w:rsidRPr="00E32486">
              <w:rPr>
                <w:rFonts w:ascii="Gill Sans MT" w:hAnsi="Gill Sans MT"/>
                <w:noProof/>
                <w:webHidden/>
              </w:rPr>
              <w:tab/>
            </w:r>
            <w:r w:rsidR="00931768" w:rsidRPr="00E32486">
              <w:rPr>
                <w:rFonts w:ascii="Gill Sans MT" w:hAnsi="Gill Sans MT"/>
                <w:noProof/>
                <w:webHidden/>
              </w:rPr>
              <w:fldChar w:fldCharType="begin"/>
            </w:r>
            <w:r w:rsidR="00931768" w:rsidRPr="00E32486">
              <w:rPr>
                <w:rFonts w:ascii="Gill Sans MT" w:hAnsi="Gill Sans MT"/>
                <w:noProof/>
                <w:webHidden/>
              </w:rPr>
              <w:instrText xml:space="preserve"> PAGEREF _Toc142381552 \h </w:instrText>
            </w:r>
            <w:r w:rsidR="00931768" w:rsidRPr="00E32486">
              <w:rPr>
                <w:rFonts w:ascii="Gill Sans MT" w:hAnsi="Gill Sans MT"/>
                <w:noProof/>
                <w:webHidden/>
              </w:rPr>
            </w:r>
            <w:r w:rsidR="00931768" w:rsidRPr="00E32486">
              <w:rPr>
                <w:rFonts w:ascii="Gill Sans MT" w:hAnsi="Gill Sans MT"/>
                <w:noProof/>
                <w:webHidden/>
              </w:rPr>
              <w:fldChar w:fldCharType="separate"/>
            </w:r>
            <w:r w:rsidR="00931768" w:rsidRPr="00E32486">
              <w:rPr>
                <w:rFonts w:ascii="Gill Sans MT" w:hAnsi="Gill Sans MT"/>
                <w:noProof/>
                <w:webHidden/>
              </w:rPr>
              <w:t>8</w:t>
            </w:r>
            <w:r w:rsidR="00931768" w:rsidRPr="00E32486">
              <w:rPr>
                <w:rFonts w:ascii="Gill Sans MT" w:hAnsi="Gill Sans MT"/>
                <w:noProof/>
                <w:webHidden/>
              </w:rPr>
              <w:fldChar w:fldCharType="end"/>
            </w:r>
          </w:hyperlink>
        </w:p>
        <w:p w14:paraId="56D3F46B" w14:textId="29B9A8A5" w:rsidR="00931768" w:rsidRPr="00E32486" w:rsidRDefault="009A2456">
          <w:pPr>
            <w:pStyle w:val="TM1"/>
            <w:rPr>
              <w:rFonts w:ascii="Gill Sans MT" w:hAnsi="Gill Sans MT"/>
              <w:noProof/>
              <w:kern w:val="2"/>
              <w:lang w:val="fr-FR" w:eastAsia="fr-FR"/>
              <w14:ligatures w14:val="standardContextual"/>
            </w:rPr>
          </w:pPr>
          <w:hyperlink w:anchor="_Toc142381553" w:history="1">
            <w:r w:rsidR="00931768" w:rsidRPr="00E32486">
              <w:rPr>
                <w:rStyle w:val="Lienhypertexte"/>
                <w:rFonts w:ascii="Gill Sans MT" w:hAnsi="Gill Sans MT" w:cstheme="minorHAnsi"/>
                <w:b/>
                <w:bCs/>
                <w:noProof/>
                <w:kern w:val="36"/>
                <w:lang w:val="fr-FR"/>
              </w:rPr>
              <w:t>VII.</w:t>
            </w:r>
            <w:r w:rsidR="00931768" w:rsidRPr="00E32486">
              <w:rPr>
                <w:rFonts w:ascii="Gill Sans MT" w:hAnsi="Gill Sans MT"/>
                <w:noProof/>
                <w:kern w:val="2"/>
                <w:lang w:val="fr-FR" w:eastAsia="fr-FR"/>
                <w14:ligatures w14:val="standardContextual"/>
              </w:rPr>
              <w:tab/>
            </w:r>
            <w:r w:rsidR="00931768" w:rsidRPr="00E32486">
              <w:rPr>
                <w:rStyle w:val="Lienhypertexte"/>
                <w:rFonts w:ascii="Gill Sans MT" w:hAnsi="Gill Sans MT" w:cstheme="minorHAnsi"/>
                <w:b/>
                <w:noProof/>
                <w:lang w:val="fr-FR"/>
              </w:rPr>
              <w:t>Conditions de travail</w:t>
            </w:r>
            <w:r w:rsidR="00931768" w:rsidRPr="00E32486">
              <w:rPr>
                <w:rFonts w:ascii="Gill Sans MT" w:hAnsi="Gill Sans MT"/>
                <w:noProof/>
                <w:webHidden/>
              </w:rPr>
              <w:tab/>
            </w:r>
            <w:r w:rsidR="00931768" w:rsidRPr="00E32486">
              <w:rPr>
                <w:rFonts w:ascii="Gill Sans MT" w:hAnsi="Gill Sans MT"/>
                <w:noProof/>
                <w:webHidden/>
              </w:rPr>
              <w:fldChar w:fldCharType="begin"/>
            </w:r>
            <w:r w:rsidR="00931768" w:rsidRPr="00E32486">
              <w:rPr>
                <w:rFonts w:ascii="Gill Sans MT" w:hAnsi="Gill Sans MT"/>
                <w:noProof/>
                <w:webHidden/>
              </w:rPr>
              <w:instrText xml:space="preserve"> PAGEREF _Toc142381553 \h </w:instrText>
            </w:r>
            <w:r w:rsidR="00931768" w:rsidRPr="00E32486">
              <w:rPr>
                <w:rFonts w:ascii="Gill Sans MT" w:hAnsi="Gill Sans MT"/>
                <w:noProof/>
                <w:webHidden/>
              </w:rPr>
            </w:r>
            <w:r w:rsidR="00931768" w:rsidRPr="00E32486">
              <w:rPr>
                <w:rFonts w:ascii="Gill Sans MT" w:hAnsi="Gill Sans MT"/>
                <w:noProof/>
                <w:webHidden/>
              </w:rPr>
              <w:fldChar w:fldCharType="separate"/>
            </w:r>
            <w:r w:rsidR="00931768" w:rsidRPr="00E32486">
              <w:rPr>
                <w:rFonts w:ascii="Gill Sans MT" w:hAnsi="Gill Sans MT"/>
                <w:noProof/>
                <w:webHidden/>
              </w:rPr>
              <w:t>8</w:t>
            </w:r>
            <w:r w:rsidR="00931768" w:rsidRPr="00E32486">
              <w:rPr>
                <w:rFonts w:ascii="Gill Sans MT" w:hAnsi="Gill Sans MT"/>
                <w:noProof/>
                <w:webHidden/>
              </w:rPr>
              <w:fldChar w:fldCharType="end"/>
            </w:r>
          </w:hyperlink>
        </w:p>
        <w:p w14:paraId="1C548AE9" w14:textId="58A8B944" w:rsidR="00931768" w:rsidRPr="00E32486" w:rsidRDefault="009A2456">
          <w:pPr>
            <w:pStyle w:val="TM1"/>
            <w:rPr>
              <w:rFonts w:ascii="Gill Sans MT" w:hAnsi="Gill Sans MT"/>
              <w:noProof/>
              <w:kern w:val="2"/>
              <w:lang w:val="fr-FR" w:eastAsia="fr-FR"/>
              <w14:ligatures w14:val="standardContextual"/>
            </w:rPr>
          </w:pPr>
          <w:hyperlink w:anchor="_Toc142381554" w:history="1">
            <w:r w:rsidR="00931768" w:rsidRPr="00E32486">
              <w:rPr>
                <w:rStyle w:val="Lienhypertexte"/>
                <w:rFonts w:ascii="Gill Sans MT" w:hAnsi="Gill Sans MT" w:cstheme="minorHAnsi"/>
                <w:b/>
                <w:bCs/>
                <w:noProof/>
                <w:lang w:val="fr-FR"/>
              </w:rPr>
              <w:t>VIII.</w:t>
            </w:r>
            <w:r w:rsidR="00931768" w:rsidRPr="00E32486">
              <w:rPr>
                <w:rFonts w:ascii="Gill Sans MT" w:hAnsi="Gill Sans MT"/>
                <w:noProof/>
                <w:kern w:val="2"/>
                <w:lang w:val="fr-FR" w:eastAsia="fr-FR"/>
                <w14:ligatures w14:val="standardContextual"/>
              </w:rPr>
              <w:tab/>
            </w:r>
            <w:r w:rsidR="00931768" w:rsidRPr="00E32486">
              <w:rPr>
                <w:rStyle w:val="Lienhypertexte"/>
                <w:rFonts w:ascii="Gill Sans MT" w:hAnsi="Gill Sans MT" w:cstheme="minorHAnsi"/>
                <w:b/>
                <w:noProof/>
                <w:lang w:val="fr-FR"/>
              </w:rPr>
              <w:t>Rôles et responsabilités</w:t>
            </w:r>
            <w:r w:rsidR="00931768" w:rsidRPr="00E32486">
              <w:rPr>
                <w:rFonts w:ascii="Gill Sans MT" w:hAnsi="Gill Sans MT"/>
                <w:noProof/>
                <w:webHidden/>
              </w:rPr>
              <w:tab/>
            </w:r>
            <w:r w:rsidR="00931768" w:rsidRPr="00E32486">
              <w:rPr>
                <w:rFonts w:ascii="Gill Sans MT" w:hAnsi="Gill Sans MT"/>
                <w:noProof/>
                <w:webHidden/>
              </w:rPr>
              <w:fldChar w:fldCharType="begin"/>
            </w:r>
            <w:r w:rsidR="00931768" w:rsidRPr="00E32486">
              <w:rPr>
                <w:rFonts w:ascii="Gill Sans MT" w:hAnsi="Gill Sans MT"/>
                <w:noProof/>
                <w:webHidden/>
              </w:rPr>
              <w:instrText xml:space="preserve"> PAGEREF _Toc142381554 \h </w:instrText>
            </w:r>
            <w:r w:rsidR="00931768" w:rsidRPr="00E32486">
              <w:rPr>
                <w:rFonts w:ascii="Gill Sans MT" w:hAnsi="Gill Sans MT"/>
                <w:noProof/>
                <w:webHidden/>
              </w:rPr>
            </w:r>
            <w:r w:rsidR="00931768" w:rsidRPr="00E32486">
              <w:rPr>
                <w:rFonts w:ascii="Gill Sans MT" w:hAnsi="Gill Sans MT"/>
                <w:noProof/>
                <w:webHidden/>
              </w:rPr>
              <w:fldChar w:fldCharType="separate"/>
            </w:r>
            <w:r w:rsidR="00931768" w:rsidRPr="00E32486">
              <w:rPr>
                <w:rFonts w:ascii="Gill Sans MT" w:hAnsi="Gill Sans MT"/>
                <w:noProof/>
                <w:webHidden/>
              </w:rPr>
              <w:t>9</w:t>
            </w:r>
            <w:r w:rsidR="00931768" w:rsidRPr="00E32486">
              <w:rPr>
                <w:rFonts w:ascii="Gill Sans MT" w:hAnsi="Gill Sans MT"/>
                <w:noProof/>
                <w:webHidden/>
              </w:rPr>
              <w:fldChar w:fldCharType="end"/>
            </w:r>
          </w:hyperlink>
        </w:p>
        <w:p w14:paraId="7261BE8B" w14:textId="433BF8C2" w:rsidR="00931768" w:rsidRPr="00E32486" w:rsidRDefault="009A2456">
          <w:pPr>
            <w:pStyle w:val="TM1"/>
            <w:rPr>
              <w:rFonts w:ascii="Gill Sans MT" w:hAnsi="Gill Sans MT"/>
              <w:noProof/>
              <w:kern w:val="2"/>
              <w:lang w:val="fr-FR" w:eastAsia="fr-FR"/>
              <w14:ligatures w14:val="standardContextual"/>
            </w:rPr>
          </w:pPr>
          <w:hyperlink w:anchor="_Toc142381555" w:history="1">
            <w:r w:rsidR="00931768" w:rsidRPr="00E32486">
              <w:rPr>
                <w:rStyle w:val="Lienhypertexte"/>
                <w:rFonts w:ascii="Gill Sans MT" w:hAnsi="Gill Sans MT" w:cstheme="minorHAnsi"/>
                <w:b/>
                <w:bCs/>
                <w:noProof/>
                <w:lang w:val="fr-FR"/>
              </w:rPr>
              <w:t>IX.</w:t>
            </w:r>
            <w:r w:rsidR="00931768" w:rsidRPr="00E32486">
              <w:rPr>
                <w:rFonts w:ascii="Gill Sans MT" w:hAnsi="Gill Sans MT"/>
                <w:noProof/>
                <w:kern w:val="2"/>
                <w:lang w:val="fr-FR" w:eastAsia="fr-FR"/>
                <w14:ligatures w14:val="standardContextual"/>
              </w:rPr>
              <w:tab/>
            </w:r>
            <w:r w:rsidR="00931768" w:rsidRPr="00E32486">
              <w:rPr>
                <w:rStyle w:val="Lienhypertexte"/>
                <w:rFonts w:ascii="Gill Sans MT" w:hAnsi="Gill Sans MT" w:cstheme="minorHAnsi"/>
                <w:b/>
                <w:noProof/>
                <w:lang w:val="fr-FR"/>
              </w:rPr>
              <w:t>Budget</w:t>
            </w:r>
            <w:r w:rsidR="00931768" w:rsidRPr="00E32486">
              <w:rPr>
                <w:rFonts w:ascii="Gill Sans MT" w:hAnsi="Gill Sans MT"/>
                <w:noProof/>
                <w:webHidden/>
              </w:rPr>
              <w:tab/>
            </w:r>
            <w:r w:rsidR="00931768" w:rsidRPr="00E32486">
              <w:rPr>
                <w:rFonts w:ascii="Gill Sans MT" w:hAnsi="Gill Sans MT"/>
                <w:noProof/>
                <w:webHidden/>
              </w:rPr>
              <w:fldChar w:fldCharType="begin"/>
            </w:r>
            <w:r w:rsidR="00931768" w:rsidRPr="00E32486">
              <w:rPr>
                <w:rFonts w:ascii="Gill Sans MT" w:hAnsi="Gill Sans MT"/>
                <w:noProof/>
                <w:webHidden/>
              </w:rPr>
              <w:instrText xml:space="preserve"> PAGEREF _Toc142381555 \h </w:instrText>
            </w:r>
            <w:r w:rsidR="00931768" w:rsidRPr="00E32486">
              <w:rPr>
                <w:rFonts w:ascii="Gill Sans MT" w:hAnsi="Gill Sans MT"/>
                <w:noProof/>
                <w:webHidden/>
              </w:rPr>
            </w:r>
            <w:r w:rsidR="00931768" w:rsidRPr="00E32486">
              <w:rPr>
                <w:rFonts w:ascii="Gill Sans MT" w:hAnsi="Gill Sans MT"/>
                <w:noProof/>
                <w:webHidden/>
              </w:rPr>
              <w:fldChar w:fldCharType="separate"/>
            </w:r>
            <w:r w:rsidR="00931768" w:rsidRPr="00E32486">
              <w:rPr>
                <w:rFonts w:ascii="Gill Sans MT" w:hAnsi="Gill Sans MT"/>
                <w:noProof/>
                <w:webHidden/>
              </w:rPr>
              <w:t>10</w:t>
            </w:r>
            <w:r w:rsidR="00931768" w:rsidRPr="00E32486">
              <w:rPr>
                <w:rFonts w:ascii="Gill Sans MT" w:hAnsi="Gill Sans MT"/>
                <w:noProof/>
                <w:webHidden/>
              </w:rPr>
              <w:fldChar w:fldCharType="end"/>
            </w:r>
          </w:hyperlink>
        </w:p>
        <w:p w14:paraId="2AD7D9A7" w14:textId="0EBDF440" w:rsidR="00931768" w:rsidRPr="00E32486" w:rsidRDefault="009A2456">
          <w:pPr>
            <w:pStyle w:val="TM1"/>
            <w:rPr>
              <w:rFonts w:ascii="Gill Sans MT" w:hAnsi="Gill Sans MT"/>
              <w:noProof/>
              <w:kern w:val="2"/>
              <w:lang w:val="fr-FR" w:eastAsia="fr-FR"/>
              <w14:ligatures w14:val="standardContextual"/>
            </w:rPr>
          </w:pPr>
          <w:hyperlink w:anchor="_Toc142381556" w:history="1">
            <w:r w:rsidR="00931768" w:rsidRPr="00E32486">
              <w:rPr>
                <w:rStyle w:val="Lienhypertexte"/>
                <w:rFonts w:ascii="Gill Sans MT" w:hAnsi="Gill Sans MT" w:cstheme="minorHAnsi"/>
                <w:b/>
                <w:bCs/>
                <w:noProof/>
                <w:lang w:val="fr-FR"/>
              </w:rPr>
              <w:t>X.</w:t>
            </w:r>
            <w:r w:rsidR="00931768" w:rsidRPr="00E32486">
              <w:rPr>
                <w:rFonts w:ascii="Gill Sans MT" w:hAnsi="Gill Sans MT"/>
                <w:noProof/>
                <w:kern w:val="2"/>
                <w:lang w:val="fr-FR" w:eastAsia="fr-FR"/>
                <w14:ligatures w14:val="standardContextual"/>
              </w:rPr>
              <w:tab/>
            </w:r>
            <w:r w:rsidR="00931768" w:rsidRPr="00E32486">
              <w:rPr>
                <w:rStyle w:val="Lienhypertexte"/>
                <w:rFonts w:ascii="Gill Sans MT" w:hAnsi="Gill Sans MT" w:cstheme="minorHAnsi"/>
                <w:b/>
                <w:noProof/>
                <w:lang w:val="fr-FR"/>
              </w:rPr>
              <w:t>Profil requis</w:t>
            </w:r>
            <w:r w:rsidR="00931768" w:rsidRPr="00E32486">
              <w:rPr>
                <w:rFonts w:ascii="Gill Sans MT" w:hAnsi="Gill Sans MT"/>
                <w:noProof/>
                <w:webHidden/>
              </w:rPr>
              <w:tab/>
            </w:r>
            <w:r w:rsidR="00931768" w:rsidRPr="00E32486">
              <w:rPr>
                <w:rFonts w:ascii="Gill Sans MT" w:hAnsi="Gill Sans MT"/>
                <w:noProof/>
                <w:webHidden/>
              </w:rPr>
              <w:fldChar w:fldCharType="begin"/>
            </w:r>
            <w:r w:rsidR="00931768" w:rsidRPr="00E32486">
              <w:rPr>
                <w:rFonts w:ascii="Gill Sans MT" w:hAnsi="Gill Sans MT"/>
                <w:noProof/>
                <w:webHidden/>
              </w:rPr>
              <w:instrText xml:space="preserve"> PAGEREF _Toc142381556 \h </w:instrText>
            </w:r>
            <w:r w:rsidR="00931768" w:rsidRPr="00E32486">
              <w:rPr>
                <w:rFonts w:ascii="Gill Sans MT" w:hAnsi="Gill Sans MT"/>
                <w:noProof/>
                <w:webHidden/>
              </w:rPr>
            </w:r>
            <w:r w:rsidR="00931768" w:rsidRPr="00E32486">
              <w:rPr>
                <w:rFonts w:ascii="Gill Sans MT" w:hAnsi="Gill Sans MT"/>
                <w:noProof/>
                <w:webHidden/>
              </w:rPr>
              <w:fldChar w:fldCharType="separate"/>
            </w:r>
            <w:r w:rsidR="00931768" w:rsidRPr="00E32486">
              <w:rPr>
                <w:rFonts w:ascii="Gill Sans MT" w:hAnsi="Gill Sans MT"/>
                <w:noProof/>
                <w:webHidden/>
              </w:rPr>
              <w:t>10</w:t>
            </w:r>
            <w:r w:rsidR="00931768" w:rsidRPr="00E32486">
              <w:rPr>
                <w:rFonts w:ascii="Gill Sans MT" w:hAnsi="Gill Sans MT"/>
                <w:noProof/>
                <w:webHidden/>
              </w:rPr>
              <w:fldChar w:fldCharType="end"/>
            </w:r>
          </w:hyperlink>
        </w:p>
        <w:p w14:paraId="35C59896" w14:textId="793F8337" w:rsidR="00931768" w:rsidRPr="00E32486" w:rsidRDefault="009A2456">
          <w:pPr>
            <w:pStyle w:val="TM1"/>
            <w:rPr>
              <w:rFonts w:ascii="Gill Sans MT" w:hAnsi="Gill Sans MT"/>
              <w:noProof/>
              <w:kern w:val="2"/>
              <w:lang w:val="fr-FR" w:eastAsia="fr-FR"/>
              <w14:ligatures w14:val="standardContextual"/>
            </w:rPr>
          </w:pPr>
          <w:hyperlink w:anchor="_Toc142381557" w:history="1">
            <w:r w:rsidR="00931768" w:rsidRPr="00E32486">
              <w:rPr>
                <w:rStyle w:val="Lienhypertexte"/>
                <w:rFonts w:ascii="Gill Sans MT" w:hAnsi="Gill Sans MT" w:cstheme="minorHAnsi"/>
                <w:b/>
                <w:bCs/>
                <w:noProof/>
                <w:lang w:val="fr-FR"/>
              </w:rPr>
              <w:t>XI.</w:t>
            </w:r>
            <w:r w:rsidR="00931768" w:rsidRPr="00E32486">
              <w:rPr>
                <w:rFonts w:ascii="Gill Sans MT" w:hAnsi="Gill Sans MT"/>
                <w:noProof/>
                <w:kern w:val="2"/>
                <w:lang w:val="fr-FR" w:eastAsia="fr-FR"/>
                <w14:ligatures w14:val="standardContextual"/>
              </w:rPr>
              <w:tab/>
            </w:r>
            <w:r w:rsidR="00931768" w:rsidRPr="00E32486">
              <w:rPr>
                <w:rStyle w:val="Lienhypertexte"/>
                <w:rFonts w:ascii="Gill Sans MT" w:hAnsi="Gill Sans MT" w:cstheme="minorHAnsi"/>
                <w:b/>
                <w:noProof/>
                <w:lang w:val="fr-FR"/>
              </w:rPr>
              <w:t>Procédure de soumission des offres</w:t>
            </w:r>
            <w:r w:rsidR="00931768" w:rsidRPr="00E32486">
              <w:rPr>
                <w:rFonts w:ascii="Gill Sans MT" w:hAnsi="Gill Sans MT"/>
                <w:noProof/>
                <w:webHidden/>
              </w:rPr>
              <w:tab/>
            </w:r>
            <w:r w:rsidR="00931768" w:rsidRPr="00E32486">
              <w:rPr>
                <w:rFonts w:ascii="Gill Sans MT" w:hAnsi="Gill Sans MT"/>
                <w:noProof/>
                <w:webHidden/>
              </w:rPr>
              <w:fldChar w:fldCharType="begin"/>
            </w:r>
            <w:r w:rsidR="00931768" w:rsidRPr="00E32486">
              <w:rPr>
                <w:rFonts w:ascii="Gill Sans MT" w:hAnsi="Gill Sans MT"/>
                <w:noProof/>
                <w:webHidden/>
              </w:rPr>
              <w:instrText xml:space="preserve"> PAGEREF _Toc142381557 \h </w:instrText>
            </w:r>
            <w:r w:rsidR="00931768" w:rsidRPr="00E32486">
              <w:rPr>
                <w:rFonts w:ascii="Gill Sans MT" w:hAnsi="Gill Sans MT"/>
                <w:noProof/>
                <w:webHidden/>
              </w:rPr>
            </w:r>
            <w:r w:rsidR="00931768" w:rsidRPr="00E32486">
              <w:rPr>
                <w:rFonts w:ascii="Gill Sans MT" w:hAnsi="Gill Sans MT"/>
                <w:noProof/>
                <w:webHidden/>
              </w:rPr>
              <w:fldChar w:fldCharType="separate"/>
            </w:r>
            <w:r w:rsidR="00931768" w:rsidRPr="00E32486">
              <w:rPr>
                <w:rFonts w:ascii="Gill Sans MT" w:hAnsi="Gill Sans MT"/>
                <w:noProof/>
                <w:webHidden/>
              </w:rPr>
              <w:t>11</w:t>
            </w:r>
            <w:r w:rsidR="00931768" w:rsidRPr="00E32486">
              <w:rPr>
                <w:rFonts w:ascii="Gill Sans MT" w:hAnsi="Gill Sans MT"/>
                <w:noProof/>
                <w:webHidden/>
              </w:rPr>
              <w:fldChar w:fldCharType="end"/>
            </w:r>
          </w:hyperlink>
        </w:p>
        <w:p w14:paraId="787B7FD1" w14:textId="54FADA15" w:rsidR="00931768" w:rsidRPr="00E32486" w:rsidRDefault="009A2456">
          <w:pPr>
            <w:pStyle w:val="TM1"/>
            <w:rPr>
              <w:rFonts w:ascii="Gill Sans MT" w:hAnsi="Gill Sans MT"/>
              <w:noProof/>
              <w:kern w:val="2"/>
              <w:lang w:val="fr-FR" w:eastAsia="fr-FR"/>
              <w14:ligatures w14:val="standardContextual"/>
            </w:rPr>
          </w:pPr>
          <w:hyperlink w:anchor="_Toc142381558" w:history="1">
            <w:r w:rsidR="00931768" w:rsidRPr="00E32486">
              <w:rPr>
                <w:rStyle w:val="Lienhypertexte"/>
                <w:rFonts w:ascii="Gill Sans MT" w:hAnsi="Gill Sans MT" w:cstheme="minorHAnsi"/>
                <w:b/>
                <w:bCs/>
                <w:noProof/>
                <w:lang w:val="fr-FR"/>
              </w:rPr>
              <w:t>XII.</w:t>
            </w:r>
            <w:r w:rsidR="00931768" w:rsidRPr="00E32486">
              <w:rPr>
                <w:rFonts w:ascii="Gill Sans MT" w:hAnsi="Gill Sans MT"/>
                <w:noProof/>
                <w:kern w:val="2"/>
                <w:lang w:val="fr-FR" w:eastAsia="fr-FR"/>
                <w14:ligatures w14:val="standardContextual"/>
              </w:rPr>
              <w:tab/>
            </w:r>
            <w:r w:rsidR="00931768" w:rsidRPr="00E32486">
              <w:rPr>
                <w:rStyle w:val="Lienhypertexte"/>
                <w:rFonts w:ascii="Gill Sans MT" w:hAnsi="Gill Sans MT" w:cstheme="minorHAnsi"/>
                <w:b/>
                <w:noProof/>
                <w:lang w:val="fr-FR"/>
              </w:rPr>
              <w:t>Evaluation et sélection des candidatures</w:t>
            </w:r>
            <w:r w:rsidR="00931768" w:rsidRPr="00E32486">
              <w:rPr>
                <w:rFonts w:ascii="Gill Sans MT" w:hAnsi="Gill Sans MT"/>
                <w:noProof/>
                <w:webHidden/>
              </w:rPr>
              <w:tab/>
            </w:r>
            <w:r w:rsidR="00931768" w:rsidRPr="00E32486">
              <w:rPr>
                <w:rFonts w:ascii="Gill Sans MT" w:hAnsi="Gill Sans MT"/>
                <w:noProof/>
                <w:webHidden/>
              </w:rPr>
              <w:fldChar w:fldCharType="begin"/>
            </w:r>
            <w:r w:rsidR="00931768" w:rsidRPr="00E32486">
              <w:rPr>
                <w:rFonts w:ascii="Gill Sans MT" w:hAnsi="Gill Sans MT"/>
                <w:noProof/>
                <w:webHidden/>
              </w:rPr>
              <w:instrText xml:space="preserve"> PAGEREF _Toc142381558 \h </w:instrText>
            </w:r>
            <w:r w:rsidR="00931768" w:rsidRPr="00E32486">
              <w:rPr>
                <w:rFonts w:ascii="Gill Sans MT" w:hAnsi="Gill Sans MT"/>
                <w:noProof/>
                <w:webHidden/>
              </w:rPr>
            </w:r>
            <w:r w:rsidR="00931768" w:rsidRPr="00E32486">
              <w:rPr>
                <w:rFonts w:ascii="Gill Sans MT" w:hAnsi="Gill Sans MT"/>
                <w:noProof/>
                <w:webHidden/>
              </w:rPr>
              <w:fldChar w:fldCharType="separate"/>
            </w:r>
            <w:r w:rsidR="00931768" w:rsidRPr="00E32486">
              <w:rPr>
                <w:rFonts w:ascii="Gill Sans MT" w:hAnsi="Gill Sans MT"/>
                <w:noProof/>
                <w:webHidden/>
              </w:rPr>
              <w:t>12</w:t>
            </w:r>
            <w:r w:rsidR="00931768" w:rsidRPr="00E32486">
              <w:rPr>
                <w:rFonts w:ascii="Gill Sans MT" w:hAnsi="Gill Sans MT"/>
                <w:noProof/>
                <w:webHidden/>
              </w:rPr>
              <w:fldChar w:fldCharType="end"/>
            </w:r>
          </w:hyperlink>
        </w:p>
        <w:p w14:paraId="4DFE565F" w14:textId="34E36026" w:rsidR="003975F8" w:rsidRPr="00410D4D" w:rsidRDefault="00E33235" w:rsidP="003975F8">
          <w:pPr>
            <w:rPr>
              <w:rFonts w:ascii="Gill Sans MT" w:hAnsi="Gill Sans MT"/>
              <w:b/>
              <w:bCs/>
            </w:rPr>
          </w:pPr>
          <w:r w:rsidRPr="00E32486">
            <w:rPr>
              <w:rFonts w:ascii="Gill Sans MT" w:hAnsi="Gill Sans MT"/>
              <w:b/>
              <w:bCs/>
            </w:rPr>
            <w:fldChar w:fldCharType="end"/>
          </w:r>
        </w:p>
      </w:sdtContent>
    </w:sdt>
    <w:p w14:paraId="3C6400EE" w14:textId="77777777" w:rsidR="00CE62A6" w:rsidRDefault="00CE62A6" w:rsidP="00CE62A6">
      <w:pPr>
        <w:spacing w:after="0" w:line="276" w:lineRule="auto"/>
        <w:ind w:right="6"/>
        <w:jc w:val="both"/>
        <w:outlineLvl w:val="0"/>
        <w:rPr>
          <w:rFonts w:ascii="Gill Sans MT" w:hAnsi="Gill Sans MT"/>
          <w:lang w:val="fr-FR"/>
        </w:rPr>
      </w:pPr>
      <w:bookmarkStart w:id="4" w:name="_Toc142381547"/>
    </w:p>
    <w:p w14:paraId="291E340F" w14:textId="77777777" w:rsidR="00CE62A6" w:rsidRDefault="00CE62A6" w:rsidP="00CE62A6">
      <w:pPr>
        <w:spacing w:after="0" w:line="276" w:lineRule="auto"/>
        <w:ind w:right="6"/>
        <w:jc w:val="both"/>
        <w:outlineLvl w:val="0"/>
        <w:rPr>
          <w:rFonts w:ascii="Gill Sans MT" w:hAnsi="Gill Sans MT"/>
          <w:lang w:val="fr-FR"/>
        </w:rPr>
      </w:pPr>
    </w:p>
    <w:p w14:paraId="0AA1DCE2" w14:textId="77777777" w:rsidR="00CE62A6" w:rsidRDefault="00CE62A6" w:rsidP="00CE62A6">
      <w:pPr>
        <w:spacing w:after="0" w:line="276" w:lineRule="auto"/>
        <w:ind w:right="6"/>
        <w:jc w:val="both"/>
        <w:outlineLvl w:val="0"/>
        <w:rPr>
          <w:rFonts w:ascii="Gill Sans MT" w:hAnsi="Gill Sans MT"/>
          <w:lang w:val="fr-FR"/>
        </w:rPr>
      </w:pPr>
    </w:p>
    <w:p w14:paraId="60F00A1E" w14:textId="77777777" w:rsidR="00CE62A6" w:rsidRDefault="00CE62A6" w:rsidP="00CE62A6">
      <w:pPr>
        <w:spacing w:after="0" w:line="276" w:lineRule="auto"/>
        <w:ind w:right="6"/>
        <w:jc w:val="both"/>
        <w:outlineLvl w:val="0"/>
        <w:rPr>
          <w:rFonts w:ascii="Gill Sans MT" w:hAnsi="Gill Sans MT"/>
          <w:lang w:val="fr-FR"/>
        </w:rPr>
      </w:pPr>
    </w:p>
    <w:p w14:paraId="4F991CBA" w14:textId="77777777" w:rsidR="00CE62A6" w:rsidRDefault="00CE62A6" w:rsidP="00CE62A6">
      <w:pPr>
        <w:spacing w:after="0" w:line="276" w:lineRule="auto"/>
        <w:ind w:right="6"/>
        <w:jc w:val="both"/>
        <w:outlineLvl w:val="0"/>
        <w:rPr>
          <w:rFonts w:ascii="Gill Sans MT" w:hAnsi="Gill Sans MT"/>
          <w:lang w:val="fr-FR"/>
        </w:rPr>
      </w:pPr>
    </w:p>
    <w:p w14:paraId="6FA2D170" w14:textId="77777777" w:rsidR="00CE62A6" w:rsidRDefault="00CE62A6" w:rsidP="00CE62A6">
      <w:pPr>
        <w:spacing w:after="0" w:line="276" w:lineRule="auto"/>
        <w:ind w:right="6"/>
        <w:jc w:val="both"/>
        <w:outlineLvl w:val="0"/>
        <w:rPr>
          <w:rFonts w:ascii="Gill Sans MT" w:hAnsi="Gill Sans MT"/>
          <w:lang w:val="fr-FR"/>
        </w:rPr>
      </w:pPr>
    </w:p>
    <w:p w14:paraId="27B4A187" w14:textId="77777777" w:rsidR="00CE62A6" w:rsidRDefault="00CE62A6" w:rsidP="00CE62A6">
      <w:pPr>
        <w:spacing w:after="0" w:line="276" w:lineRule="auto"/>
        <w:ind w:right="6"/>
        <w:jc w:val="both"/>
        <w:outlineLvl w:val="0"/>
        <w:rPr>
          <w:rFonts w:ascii="Gill Sans MT" w:hAnsi="Gill Sans MT"/>
          <w:lang w:val="fr-FR"/>
        </w:rPr>
      </w:pPr>
    </w:p>
    <w:p w14:paraId="060B3A94" w14:textId="77777777" w:rsidR="00CE62A6" w:rsidRDefault="00CE62A6" w:rsidP="00CE62A6">
      <w:pPr>
        <w:spacing w:after="0" w:line="276" w:lineRule="auto"/>
        <w:ind w:right="6"/>
        <w:jc w:val="both"/>
        <w:outlineLvl w:val="0"/>
        <w:rPr>
          <w:rFonts w:ascii="Gill Sans MT" w:hAnsi="Gill Sans MT"/>
          <w:lang w:val="fr-FR"/>
        </w:rPr>
      </w:pPr>
    </w:p>
    <w:p w14:paraId="73B8F875" w14:textId="77777777" w:rsidR="00CE62A6" w:rsidRDefault="00CE62A6" w:rsidP="00CE62A6">
      <w:pPr>
        <w:spacing w:after="0" w:line="276" w:lineRule="auto"/>
        <w:ind w:right="6"/>
        <w:jc w:val="both"/>
        <w:outlineLvl w:val="0"/>
        <w:rPr>
          <w:rFonts w:ascii="Gill Sans MT" w:hAnsi="Gill Sans MT"/>
          <w:lang w:val="fr-FR"/>
        </w:rPr>
      </w:pPr>
    </w:p>
    <w:p w14:paraId="712F4C95" w14:textId="77777777" w:rsidR="00CE62A6" w:rsidRDefault="00CE62A6" w:rsidP="00CE62A6">
      <w:pPr>
        <w:spacing w:after="0" w:line="276" w:lineRule="auto"/>
        <w:ind w:right="6"/>
        <w:jc w:val="both"/>
        <w:outlineLvl w:val="0"/>
        <w:rPr>
          <w:rFonts w:ascii="Gill Sans MT" w:hAnsi="Gill Sans MT"/>
          <w:lang w:val="fr-FR"/>
        </w:rPr>
      </w:pPr>
    </w:p>
    <w:p w14:paraId="332718BB" w14:textId="77777777" w:rsidR="00CE62A6" w:rsidRDefault="00CE62A6" w:rsidP="00CE62A6">
      <w:pPr>
        <w:spacing w:after="0" w:line="276" w:lineRule="auto"/>
        <w:ind w:right="6"/>
        <w:jc w:val="both"/>
        <w:outlineLvl w:val="0"/>
        <w:rPr>
          <w:rFonts w:ascii="Gill Sans MT" w:hAnsi="Gill Sans MT"/>
          <w:lang w:val="fr-FR"/>
        </w:rPr>
      </w:pPr>
    </w:p>
    <w:p w14:paraId="796A6E62" w14:textId="77777777" w:rsidR="00CE62A6" w:rsidRDefault="00CE62A6" w:rsidP="00CE62A6">
      <w:pPr>
        <w:spacing w:after="0" w:line="276" w:lineRule="auto"/>
        <w:ind w:right="6"/>
        <w:jc w:val="both"/>
        <w:outlineLvl w:val="0"/>
        <w:rPr>
          <w:rFonts w:ascii="Gill Sans MT" w:hAnsi="Gill Sans MT"/>
          <w:lang w:val="fr-FR"/>
        </w:rPr>
      </w:pPr>
    </w:p>
    <w:p w14:paraId="0720826F" w14:textId="77777777" w:rsidR="00CE62A6" w:rsidRDefault="00CE62A6" w:rsidP="00CE62A6">
      <w:pPr>
        <w:spacing w:after="0" w:line="276" w:lineRule="auto"/>
        <w:ind w:right="6"/>
        <w:jc w:val="both"/>
        <w:outlineLvl w:val="0"/>
        <w:rPr>
          <w:rFonts w:ascii="Gill Sans MT" w:hAnsi="Gill Sans MT"/>
          <w:lang w:val="fr-FR"/>
        </w:rPr>
      </w:pPr>
    </w:p>
    <w:p w14:paraId="688F5601" w14:textId="77777777" w:rsidR="00CE62A6" w:rsidRDefault="00CE62A6" w:rsidP="00CE62A6">
      <w:pPr>
        <w:spacing w:after="0" w:line="276" w:lineRule="auto"/>
        <w:ind w:right="6"/>
        <w:jc w:val="both"/>
        <w:outlineLvl w:val="0"/>
        <w:rPr>
          <w:rFonts w:ascii="Gill Sans MT" w:hAnsi="Gill Sans MT"/>
          <w:lang w:val="fr-FR"/>
        </w:rPr>
      </w:pPr>
    </w:p>
    <w:p w14:paraId="73B4610D" w14:textId="77777777" w:rsidR="00CE62A6" w:rsidRDefault="00CE62A6" w:rsidP="00CE62A6">
      <w:pPr>
        <w:spacing w:after="0" w:line="276" w:lineRule="auto"/>
        <w:ind w:right="6"/>
        <w:jc w:val="both"/>
        <w:outlineLvl w:val="0"/>
        <w:rPr>
          <w:rFonts w:ascii="Gill Sans MT" w:hAnsi="Gill Sans MT"/>
          <w:lang w:val="fr-FR"/>
        </w:rPr>
      </w:pPr>
    </w:p>
    <w:p w14:paraId="0B937FBE" w14:textId="77777777" w:rsidR="00CE62A6" w:rsidRDefault="00CE62A6" w:rsidP="00CE62A6">
      <w:pPr>
        <w:spacing w:after="0" w:line="276" w:lineRule="auto"/>
        <w:ind w:right="6"/>
        <w:jc w:val="both"/>
        <w:outlineLvl w:val="0"/>
        <w:rPr>
          <w:rFonts w:ascii="Gill Sans MT" w:hAnsi="Gill Sans MT"/>
          <w:lang w:val="fr-FR"/>
        </w:rPr>
      </w:pPr>
    </w:p>
    <w:p w14:paraId="50996568" w14:textId="77777777" w:rsidR="00CE62A6" w:rsidRDefault="00CE62A6" w:rsidP="00CE62A6">
      <w:pPr>
        <w:spacing w:after="0" w:line="276" w:lineRule="auto"/>
        <w:ind w:right="6"/>
        <w:jc w:val="both"/>
        <w:outlineLvl w:val="0"/>
        <w:rPr>
          <w:rFonts w:ascii="Gill Sans MT" w:hAnsi="Gill Sans MT"/>
          <w:lang w:val="fr-FR"/>
        </w:rPr>
      </w:pPr>
    </w:p>
    <w:p w14:paraId="10BA9C83" w14:textId="77777777" w:rsidR="00CE62A6" w:rsidRDefault="00CE62A6" w:rsidP="00CE62A6">
      <w:pPr>
        <w:spacing w:after="0" w:line="276" w:lineRule="auto"/>
        <w:ind w:right="6"/>
        <w:jc w:val="both"/>
        <w:outlineLvl w:val="0"/>
        <w:rPr>
          <w:rFonts w:ascii="Gill Sans MT" w:hAnsi="Gill Sans MT"/>
          <w:lang w:val="fr-FR"/>
        </w:rPr>
      </w:pPr>
    </w:p>
    <w:p w14:paraId="116CB4B3" w14:textId="77777777" w:rsidR="00CE62A6" w:rsidRDefault="00CE62A6" w:rsidP="00CE62A6">
      <w:pPr>
        <w:spacing w:after="0" w:line="276" w:lineRule="auto"/>
        <w:ind w:right="6"/>
        <w:jc w:val="both"/>
        <w:outlineLvl w:val="0"/>
        <w:rPr>
          <w:rFonts w:ascii="Gill Sans MT" w:hAnsi="Gill Sans MT"/>
          <w:lang w:val="fr-FR"/>
        </w:rPr>
      </w:pPr>
    </w:p>
    <w:p w14:paraId="1354F4C0" w14:textId="77777777" w:rsidR="00CE62A6" w:rsidRDefault="00CE62A6" w:rsidP="00CE62A6">
      <w:pPr>
        <w:spacing w:after="0" w:line="276" w:lineRule="auto"/>
        <w:ind w:right="6"/>
        <w:jc w:val="both"/>
        <w:outlineLvl w:val="0"/>
        <w:rPr>
          <w:rFonts w:ascii="Gill Sans MT" w:hAnsi="Gill Sans MT"/>
          <w:lang w:val="fr-FR"/>
        </w:rPr>
      </w:pPr>
    </w:p>
    <w:p w14:paraId="16218725" w14:textId="77777777" w:rsidR="00CE62A6" w:rsidRDefault="00CE62A6" w:rsidP="00CE62A6">
      <w:pPr>
        <w:spacing w:after="0" w:line="276" w:lineRule="auto"/>
        <w:ind w:right="6"/>
        <w:jc w:val="both"/>
        <w:outlineLvl w:val="0"/>
        <w:rPr>
          <w:rFonts w:ascii="Gill Sans MT" w:hAnsi="Gill Sans MT"/>
          <w:lang w:val="fr-FR"/>
        </w:rPr>
      </w:pPr>
    </w:p>
    <w:p w14:paraId="0363C71F" w14:textId="77777777" w:rsidR="00CE62A6" w:rsidRDefault="00CE62A6" w:rsidP="00CE62A6">
      <w:pPr>
        <w:spacing w:after="0" w:line="276" w:lineRule="auto"/>
        <w:ind w:right="6"/>
        <w:jc w:val="both"/>
        <w:outlineLvl w:val="0"/>
        <w:rPr>
          <w:rFonts w:ascii="Gill Sans MT" w:hAnsi="Gill Sans MT"/>
          <w:lang w:val="fr-FR"/>
        </w:rPr>
      </w:pPr>
    </w:p>
    <w:p w14:paraId="4DCB9239" w14:textId="77777777" w:rsidR="00CE62A6" w:rsidRDefault="00CE62A6" w:rsidP="00CE62A6">
      <w:pPr>
        <w:spacing w:after="0" w:line="276" w:lineRule="auto"/>
        <w:ind w:right="6"/>
        <w:jc w:val="both"/>
        <w:outlineLvl w:val="0"/>
        <w:rPr>
          <w:rFonts w:ascii="Gill Sans MT" w:hAnsi="Gill Sans MT"/>
          <w:lang w:val="fr-FR"/>
        </w:rPr>
      </w:pPr>
    </w:p>
    <w:p w14:paraId="67C2D6B3" w14:textId="3EC5B6FB" w:rsidR="00CE62A6" w:rsidRDefault="00CE62A6" w:rsidP="00CE62A6">
      <w:pPr>
        <w:spacing w:after="0" w:line="276" w:lineRule="auto"/>
        <w:ind w:right="6"/>
        <w:jc w:val="both"/>
        <w:outlineLvl w:val="0"/>
        <w:rPr>
          <w:rFonts w:ascii="Gill Sans MT" w:hAnsi="Gill Sans MT"/>
          <w:lang w:val="fr-FR"/>
        </w:rPr>
      </w:pPr>
    </w:p>
    <w:p w14:paraId="42098058" w14:textId="730CE9BF" w:rsidR="00B04D87" w:rsidRDefault="00B04D87" w:rsidP="00CE62A6">
      <w:pPr>
        <w:spacing w:after="0" w:line="276" w:lineRule="auto"/>
        <w:ind w:right="6"/>
        <w:jc w:val="both"/>
        <w:outlineLvl w:val="0"/>
        <w:rPr>
          <w:rFonts w:ascii="Gill Sans MT" w:hAnsi="Gill Sans MT"/>
          <w:lang w:val="fr-FR"/>
        </w:rPr>
      </w:pPr>
    </w:p>
    <w:p w14:paraId="51703A8C" w14:textId="77777777" w:rsidR="00B04D87" w:rsidRDefault="00B04D87" w:rsidP="00CE62A6">
      <w:pPr>
        <w:spacing w:after="0" w:line="276" w:lineRule="auto"/>
        <w:ind w:right="6"/>
        <w:jc w:val="both"/>
        <w:outlineLvl w:val="0"/>
        <w:rPr>
          <w:rFonts w:ascii="Gill Sans MT" w:hAnsi="Gill Sans MT"/>
          <w:lang w:val="fr-FR"/>
        </w:rPr>
      </w:pPr>
    </w:p>
    <w:p w14:paraId="6302327E" w14:textId="77777777" w:rsidR="00CE62A6" w:rsidRPr="00CE62A6" w:rsidRDefault="00CE62A6" w:rsidP="00CE62A6">
      <w:pPr>
        <w:spacing w:after="0" w:line="276" w:lineRule="auto"/>
        <w:ind w:right="6"/>
        <w:jc w:val="both"/>
        <w:outlineLvl w:val="0"/>
        <w:rPr>
          <w:rFonts w:ascii="Gill Sans MT" w:hAnsi="Gill Sans MT"/>
          <w:lang w:val="fr-FR"/>
        </w:rPr>
      </w:pPr>
    </w:p>
    <w:p w14:paraId="0B68B442" w14:textId="417B9084" w:rsidR="00F30BA2" w:rsidRPr="00410D4D" w:rsidRDefault="00F30BA2" w:rsidP="00CE6DED">
      <w:pPr>
        <w:pStyle w:val="Paragraphedeliste"/>
        <w:numPr>
          <w:ilvl w:val="0"/>
          <w:numId w:val="28"/>
        </w:numPr>
        <w:shd w:val="clear" w:color="auto" w:fill="FFD966" w:themeFill="accent4" w:themeFillTint="99"/>
        <w:spacing w:after="100" w:line="276" w:lineRule="auto"/>
        <w:ind w:left="180" w:right="6" w:hanging="180"/>
        <w:jc w:val="both"/>
        <w:outlineLvl w:val="0"/>
        <w:rPr>
          <w:rFonts w:ascii="Gill Sans MT" w:hAnsi="Gill Sans MT"/>
          <w:lang w:val="fr-FR"/>
        </w:rPr>
      </w:pPr>
      <w:r w:rsidRPr="00410D4D">
        <w:rPr>
          <w:rFonts w:ascii="Gill Sans MT" w:hAnsi="Gill Sans MT" w:cstheme="minorHAnsi"/>
          <w:b/>
          <w:lang w:val="fr-FR"/>
        </w:rPr>
        <w:lastRenderedPageBreak/>
        <w:t>Synthèse sur le Projet HUAMSI</w:t>
      </w:r>
      <w:bookmarkEnd w:id="4"/>
    </w:p>
    <w:p w14:paraId="1303A6C7" w14:textId="5132EBF3" w:rsidR="00F30BA2" w:rsidRPr="00410D4D" w:rsidRDefault="00F30BA2" w:rsidP="00B9664F">
      <w:pPr>
        <w:spacing w:after="0"/>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 xml:space="preserve">Le projet HUAMSI dont le nom signifie « </w:t>
      </w:r>
      <w:r w:rsidRPr="00410D4D">
        <w:rPr>
          <w:rStyle w:val="normaltextrun"/>
          <w:rFonts w:ascii="Gill Sans MT" w:eastAsia="Times New Roman" w:hAnsi="Gill Sans MT" w:cstheme="minorHAnsi"/>
          <w:i/>
          <w:iCs/>
          <w:lang w:val="fr-FR" w:eastAsia="zh-CN"/>
        </w:rPr>
        <w:t>Huduma ya Afia ya msingi</w:t>
      </w:r>
      <w:r w:rsidRPr="00410D4D">
        <w:rPr>
          <w:rStyle w:val="normaltextrun"/>
          <w:rFonts w:ascii="Gill Sans MT" w:eastAsia="Times New Roman" w:hAnsi="Gill Sans MT" w:cstheme="minorHAnsi"/>
          <w:lang w:val="fr-FR" w:eastAsia="zh-CN"/>
        </w:rPr>
        <w:t xml:space="preserve"> » en swahili ou « soins de santé primaire », est un projet mis en œuvre depuis mai 2021 </w:t>
      </w:r>
      <w:r w:rsidR="0025084A" w:rsidRPr="00410D4D">
        <w:rPr>
          <w:rStyle w:val="normaltextrun"/>
          <w:rFonts w:ascii="Gill Sans MT" w:eastAsia="Times New Roman" w:hAnsi="Gill Sans MT" w:cstheme="minorHAnsi"/>
          <w:lang w:val="fr-FR" w:eastAsia="zh-CN"/>
        </w:rPr>
        <w:t xml:space="preserve">au Nord-Kivu </w:t>
      </w:r>
      <w:r w:rsidRPr="00410D4D">
        <w:rPr>
          <w:rStyle w:val="normaltextrun"/>
          <w:rFonts w:ascii="Gill Sans MT" w:eastAsia="Times New Roman" w:hAnsi="Gill Sans MT" w:cstheme="minorHAnsi"/>
          <w:lang w:val="fr-FR" w:eastAsia="zh-CN"/>
        </w:rPr>
        <w:t>dans les zones de santé (</w:t>
      </w:r>
      <w:r w:rsidRPr="00410D4D">
        <w:rPr>
          <w:rStyle w:val="normaltextrun"/>
          <w:rFonts w:ascii="Gill Sans MT" w:eastAsia="Times New Roman" w:hAnsi="Gill Sans MT"/>
          <w:lang w:val="fr-FR" w:eastAsia="zh-CN"/>
        </w:rPr>
        <w:t xml:space="preserve">ZS) </w:t>
      </w:r>
      <w:r w:rsidRPr="00410D4D">
        <w:rPr>
          <w:rStyle w:val="normaltextrun"/>
          <w:rFonts w:ascii="Gill Sans MT" w:eastAsia="Times New Roman" w:hAnsi="Gill Sans MT" w:cstheme="minorHAnsi"/>
          <w:lang w:val="fr-FR" w:eastAsia="zh-CN"/>
        </w:rPr>
        <w:t xml:space="preserve">de Butembo et Beni, par un consortium de 4 organisations dirigé par </w:t>
      </w:r>
      <w:r w:rsidR="008475B3" w:rsidRPr="00410D4D">
        <w:rPr>
          <w:rStyle w:val="normaltextrun"/>
          <w:rFonts w:ascii="Gill Sans MT" w:eastAsia="Times New Roman" w:hAnsi="Gill Sans MT" w:cstheme="minorHAnsi"/>
          <w:lang w:val="fr-FR" w:eastAsia="zh-CN"/>
        </w:rPr>
        <w:t xml:space="preserve">l’ONG </w:t>
      </w:r>
      <w:r w:rsidRPr="00410D4D">
        <w:rPr>
          <w:rStyle w:val="normaltextrun"/>
          <w:rFonts w:ascii="Gill Sans MT" w:eastAsia="Times New Roman" w:hAnsi="Gill Sans MT" w:cstheme="minorHAnsi"/>
          <w:lang w:val="fr-FR" w:eastAsia="zh-CN"/>
        </w:rPr>
        <w:t>CARE</w:t>
      </w:r>
      <w:r w:rsidR="008475B3" w:rsidRPr="00410D4D">
        <w:rPr>
          <w:rStyle w:val="normaltextrun"/>
          <w:rFonts w:ascii="Gill Sans MT" w:eastAsia="Times New Roman" w:hAnsi="Gill Sans MT" w:cstheme="minorHAnsi"/>
          <w:lang w:val="fr-FR" w:eastAsia="zh-CN"/>
        </w:rPr>
        <w:t xml:space="preserve"> International en RDC</w:t>
      </w:r>
      <w:r w:rsidRPr="00410D4D">
        <w:rPr>
          <w:rStyle w:val="normaltextrun"/>
          <w:rFonts w:ascii="Gill Sans MT" w:eastAsia="Times New Roman" w:hAnsi="Gill Sans MT" w:cstheme="minorHAnsi"/>
          <w:lang w:val="fr-FR" w:eastAsia="zh-CN"/>
        </w:rPr>
        <w:t xml:space="preserve"> (soit CARE international en RDC et PPSSP pour la ZS de Butembo, et World Vision </w:t>
      </w:r>
      <w:r w:rsidR="003977DF">
        <w:rPr>
          <w:rStyle w:val="normaltextrun"/>
          <w:rFonts w:ascii="Gill Sans MT" w:eastAsia="Times New Roman" w:hAnsi="Gill Sans MT" w:cstheme="minorHAnsi"/>
          <w:lang w:val="fr-FR" w:eastAsia="zh-CN"/>
        </w:rPr>
        <w:t xml:space="preserve">International </w:t>
      </w:r>
      <w:r w:rsidRPr="00410D4D">
        <w:rPr>
          <w:rStyle w:val="normaltextrun"/>
          <w:rFonts w:ascii="Gill Sans MT" w:eastAsia="Times New Roman" w:hAnsi="Gill Sans MT" w:cstheme="minorHAnsi"/>
          <w:lang w:val="fr-FR" w:eastAsia="zh-CN"/>
        </w:rPr>
        <w:t>et FEPSI</w:t>
      </w:r>
      <w:r w:rsidR="003977DF">
        <w:rPr>
          <w:rStyle w:val="normaltextrun"/>
          <w:rFonts w:ascii="Gill Sans MT" w:eastAsia="Times New Roman" w:hAnsi="Gill Sans MT" w:cstheme="minorHAnsi"/>
          <w:lang w:val="fr-FR" w:eastAsia="zh-CN"/>
        </w:rPr>
        <w:t xml:space="preserve">/RDC </w:t>
      </w:r>
      <w:r w:rsidRPr="00410D4D">
        <w:rPr>
          <w:rStyle w:val="normaltextrun"/>
          <w:rFonts w:ascii="Gill Sans MT" w:eastAsia="Times New Roman" w:hAnsi="Gill Sans MT" w:cstheme="minorHAnsi"/>
          <w:lang w:val="fr-FR" w:eastAsia="zh-CN"/>
        </w:rPr>
        <w:t>pour la ZS de Beni). Financé par l’Agence Française de Développement</w:t>
      </w:r>
      <w:r w:rsidR="00461E1C" w:rsidRPr="00410D4D">
        <w:rPr>
          <w:rStyle w:val="normaltextrun"/>
          <w:rFonts w:ascii="Gill Sans MT" w:eastAsia="Times New Roman" w:hAnsi="Gill Sans MT" w:cstheme="minorHAnsi"/>
          <w:lang w:val="fr-FR" w:eastAsia="zh-CN"/>
        </w:rPr>
        <w:t xml:space="preserve"> (AFD)</w:t>
      </w:r>
      <w:r w:rsidRPr="00410D4D">
        <w:rPr>
          <w:rStyle w:val="normaltextrun"/>
          <w:rFonts w:ascii="Gill Sans MT" w:eastAsia="Times New Roman" w:hAnsi="Gill Sans MT" w:cstheme="minorHAnsi"/>
          <w:lang w:val="fr-FR" w:eastAsia="zh-CN"/>
        </w:rPr>
        <w:t xml:space="preserve">, le projet vise deux objectifs spécifiques : </w:t>
      </w:r>
    </w:p>
    <w:p w14:paraId="7542AD66" w14:textId="77777777" w:rsidR="002D0778" w:rsidRPr="00410D4D" w:rsidRDefault="00F30BA2" w:rsidP="00B9664F">
      <w:pPr>
        <w:pStyle w:val="Paragraphedeliste"/>
        <w:numPr>
          <w:ilvl w:val="0"/>
          <w:numId w:val="36"/>
        </w:numPr>
        <w:spacing w:after="0"/>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 xml:space="preserve">La réduction de la morbi-mortalité maternelle et infanto-juvénile par la revitalisation des services de santé au niveau primaire et secondaire et la participation communautaire ; </w:t>
      </w:r>
    </w:p>
    <w:p w14:paraId="4059EC3B" w14:textId="484C1738" w:rsidR="00F30BA2" w:rsidRPr="00CE6DED" w:rsidRDefault="00F30BA2" w:rsidP="00CE6DED">
      <w:pPr>
        <w:pStyle w:val="Paragraphedeliste"/>
        <w:numPr>
          <w:ilvl w:val="0"/>
          <w:numId w:val="36"/>
        </w:numPr>
        <w:spacing w:after="100"/>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 xml:space="preserve">L’amélioration des capacités des autorités sanitaires à piloter les services de soins de santé et renforcer la résilience du système de santé à faire face aux épidémies. </w:t>
      </w:r>
    </w:p>
    <w:p w14:paraId="0F6B743E" w14:textId="77777777" w:rsidR="00B9664F" w:rsidRPr="00410D4D" w:rsidRDefault="00F30BA2" w:rsidP="00B9664F">
      <w:pPr>
        <w:spacing w:after="0"/>
        <w:jc w:val="both"/>
        <w:rPr>
          <w:rStyle w:val="normaltextrun"/>
          <w:rFonts w:ascii="Gill Sans MT" w:hAnsi="Gill Sans MT" w:cstheme="minorHAnsi"/>
          <w:lang w:val="fr-FR"/>
        </w:rPr>
      </w:pPr>
      <w:r w:rsidRPr="00410D4D">
        <w:rPr>
          <w:rStyle w:val="normaltextrun"/>
          <w:rFonts w:ascii="Gill Sans MT" w:eastAsia="Times New Roman" w:hAnsi="Gill Sans MT" w:cstheme="minorHAnsi"/>
          <w:lang w:val="fr-FR" w:eastAsia="zh-CN"/>
        </w:rPr>
        <w:t>Le projet HUAMSI est mis en place sur 36 mois et vise à atteindre les résultats ci-après :  </w:t>
      </w:r>
    </w:p>
    <w:p w14:paraId="7147884F" w14:textId="6830D037" w:rsidR="00F30BA2" w:rsidRPr="00410D4D" w:rsidRDefault="00F30BA2" w:rsidP="008619B5">
      <w:pPr>
        <w:pStyle w:val="Paragraphedeliste"/>
        <w:numPr>
          <w:ilvl w:val="0"/>
          <w:numId w:val="51"/>
        </w:numPr>
        <w:spacing w:after="0"/>
        <w:jc w:val="both"/>
        <w:rPr>
          <w:rFonts w:ascii="Gill Sans MT" w:hAnsi="Gill Sans MT" w:cstheme="minorHAnsi"/>
          <w:lang w:val="fr-FR"/>
        </w:rPr>
      </w:pPr>
      <w:r w:rsidRPr="00410D4D">
        <w:rPr>
          <w:rStyle w:val="normaltextrun"/>
          <w:rFonts w:ascii="Gill Sans MT" w:hAnsi="Gill Sans MT" w:cstheme="minorHAnsi"/>
          <w:bCs/>
          <w:lang w:val="fr-FR"/>
        </w:rPr>
        <w:t>Une amélioration de la disponibilité et de la qualité des services de santé primaires et secondaires</w:t>
      </w:r>
      <w:r w:rsidRPr="00410D4D">
        <w:rPr>
          <w:rStyle w:val="normaltextrun"/>
          <w:rFonts w:ascii="Gill Sans MT" w:hAnsi="Gill Sans MT" w:cstheme="minorHAnsi"/>
          <w:lang w:val="fr-FR"/>
        </w:rPr>
        <w:t xml:space="preserve"> offerts dans les 2 hôpitaux généraux de référence et les 34 CS des deux zones, </w:t>
      </w:r>
      <w:r w:rsidRPr="00410D4D">
        <w:rPr>
          <w:rStyle w:val="findhit"/>
          <w:rFonts w:ascii="Gill Sans MT" w:hAnsi="Gill Sans MT" w:cstheme="minorHAnsi"/>
          <w:lang w:val="fr-FR"/>
        </w:rPr>
        <w:t>bénéf</w:t>
      </w:r>
      <w:r w:rsidRPr="00410D4D">
        <w:rPr>
          <w:rStyle w:val="normaltextrun"/>
          <w:rFonts w:ascii="Gill Sans MT" w:hAnsi="Gill Sans MT" w:cstheme="minorHAnsi"/>
          <w:lang w:val="fr-FR"/>
        </w:rPr>
        <w:t xml:space="preserve">iciant aux 717 427 femmes, filles, hommes et garçons autochtones, retournés ou déplacés qui seront touchés par l’intervention. 200 personnels de santé seront renforcés et </w:t>
      </w:r>
      <w:r w:rsidRPr="00410D4D">
        <w:rPr>
          <w:rStyle w:val="findhit"/>
          <w:rFonts w:ascii="Gill Sans MT" w:hAnsi="Gill Sans MT" w:cstheme="minorHAnsi"/>
          <w:lang w:val="fr-FR"/>
        </w:rPr>
        <w:t>bénéf</w:t>
      </w:r>
      <w:r w:rsidRPr="00410D4D">
        <w:rPr>
          <w:rStyle w:val="normaltextrun"/>
          <w:rFonts w:ascii="Gill Sans MT" w:hAnsi="Gill Sans MT" w:cstheme="minorHAnsi"/>
          <w:lang w:val="fr-FR"/>
        </w:rPr>
        <w:t xml:space="preserve">icieront de formations/recyclages et de renforcement continu lors des supervisions ; </w:t>
      </w:r>
    </w:p>
    <w:p w14:paraId="6045213A" w14:textId="26819083" w:rsidR="00F30BA2" w:rsidRPr="00410D4D" w:rsidRDefault="00F30BA2" w:rsidP="008619B5">
      <w:pPr>
        <w:pStyle w:val="Paragraphedeliste"/>
        <w:numPr>
          <w:ilvl w:val="0"/>
          <w:numId w:val="51"/>
        </w:numPr>
        <w:spacing w:after="0"/>
        <w:jc w:val="both"/>
        <w:rPr>
          <w:rFonts w:ascii="Gill Sans MT" w:hAnsi="Gill Sans MT" w:cstheme="minorHAnsi"/>
          <w:lang w:val="fr-FR"/>
        </w:rPr>
      </w:pPr>
      <w:r w:rsidRPr="00410D4D">
        <w:rPr>
          <w:rStyle w:val="normaltextrun"/>
          <w:rFonts w:ascii="Gill Sans MT" w:hAnsi="Gill Sans MT" w:cstheme="minorHAnsi"/>
          <w:bCs/>
          <w:lang w:val="fr-FR"/>
        </w:rPr>
        <w:t>Une réduction de la morbidité et de la mortalité maternelle et infanto-juvénile</w:t>
      </w:r>
      <w:r w:rsidRPr="00410D4D">
        <w:rPr>
          <w:rStyle w:val="normaltextrun"/>
          <w:rFonts w:ascii="Gill Sans MT" w:hAnsi="Gill Sans MT" w:cstheme="minorHAnsi"/>
          <w:lang w:val="fr-FR"/>
        </w:rPr>
        <w:t xml:space="preserve"> grâce aux activités de santé promotionnelles, préventives et curatives liées à la SSR, la planification familiale, l’autonomisation économique des femmes et à la lutte et la prise en charge des VBG, pour 101 250 femmes en âges de procréer (de 15 à 49 ans), 134 236 enfants de moins de 5 ans et 283 935 filles, garçons et adolescentes de 5 à 14 ans ; </w:t>
      </w:r>
    </w:p>
    <w:p w14:paraId="5718A8E0" w14:textId="5BB15E88" w:rsidR="00F30BA2" w:rsidRPr="00410D4D" w:rsidRDefault="00F30BA2" w:rsidP="008619B5">
      <w:pPr>
        <w:pStyle w:val="Paragraphedeliste"/>
        <w:numPr>
          <w:ilvl w:val="0"/>
          <w:numId w:val="51"/>
        </w:numPr>
        <w:spacing w:after="0"/>
        <w:jc w:val="both"/>
        <w:rPr>
          <w:rFonts w:ascii="Gill Sans MT" w:hAnsi="Gill Sans MT" w:cstheme="minorHAnsi"/>
          <w:lang w:val="fr-FR"/>
        </w:rPr>
      </w:pPr>
      <w:r w:rsidRPr="00410D4D">
        <w:rPr>
          <w:rStyle w:val="normaltextrun"/>
          <w:rFonts w:ascii="Gill Sans MT" w:hAnsi="Gill Sans MT" w:cstheme="minorHAnsi"/>
          <w:bCs/>
          <w:lang w:val="fr-FR"/>
        </w:rPr>
        <w:t>Une gestion et un fonctionnement des services de soin de santé primaire et secondaire renforcés</w:t>
      </w:r>
      <w:r w:rsidRPr="00410D4D">
        <w:rPr>
          <w:rStyle w:val="normaltextrun"/>
          <w:rFonts w:ascii="Gill Sans MT" w:hAnsi="Gill Sans MT" w:cstheme="minorHAnsi"/>
          <w:lang w:val="fr-FR"/>
        </w:rPr>
        <w:t xml:space="preserve">, améliorant les conditions de travail des personnels de santé travaillant dans les 36 FOSA ciblées et des membres des équipes-cadre des BSZS, permettant une allocation efficiente des ressources allouées à la santé ; </w:t>
      </w:r>
    </w:p>
    <w:p w14:paraId="68138E69" w14:textId="2ED110CC" w:rsidR="00F30BA2" w:rsidRPr="00410D4D" w:rsidRDefault="00F30BA2" w:rsidP="008619B5">
      <w:pPr>
        <w:pStyle w:val="Paragraphedeliste"/>
        <w:numPr>
          <w:ilvl w:val="0"/>
          <w:numId w:val="51"/>
        </w:numPr>
        <w:spacing w:after="0"/>
        <w:jc w:val="both"/>
        <w:rPr>
          <w:rFonts w:ascii="Gill Sans MT" w:hAnsi="Gill Sans MT" w:cstheme="minorHAnsi"/>
          <w:lang w:val="fr-FR"/>
        </w:rPr>
      </w:pPr>
      <w:r w:rsidRPr="00410D4D">
        <w:rPr>
          <w:rStyle w:val="normaltextrun"/>
          <w:rFonts w:ascii="Gill Sans MT" w:hAnsi="Gill Sans MT" w:cstheme="minorHAnsi"/>
          <w:bCs/>
          <w:lang w:val="fr-FR"/>
        </w:rPr>
        <w:t>Une amélioration de la redevabilité et de la gouvernance</w:t>
      </w:r>
      <w:r w:rsidRPr="00410D4D">
        <w:rPr>
          <w:rStyle w:val="normaltextrun"/>
          <w:rFonts w:ascii="Gill Sans MT" w:hAnsi="Gill Sans MT" w:cstheme="minorHAnsi"/>
          <w:lang w:val="fr-FR"/>
        </w:rPr>
        <w:t xml:space="preserve"> en termes de santé par le renforcement de la participation communautaires et des mécanismes existants. Les RECO, 481 CAC et les 34 CODESA des deux zones seront redynamisés, formés et plus inclusifs, améliorant les capacités et l’autonomie des communautés dans les activités de santé préventives et promotionnelles ;</w:t>
      </w:r>
    </w:p>
    <w:p w14:paraId="6E59A5DA" w14:textId="5D93E53F" w:rsidR="0054445F" w:rsidRPr="00227264" w:rsidRDefault="00F30BA2" w:rsidP="00227264">
      <w:pPr>
        <w:pStyle w:val="Paragraphedeliste"/>
        <w:numPr>
          <w:ilvl w:val="0"/>
          <w:numId w:val="51"/>
        </w:numPr>
        <w:spacing w:after="100"/>
        <w:jc w:val="both"/>
        <w:rPr>
          <w:rStyle w:val="normaltextrun"/>
          <w:rFonts w:ascii="Gill Sans MT" w:hAnsi="Gill Sans MT" w:cstheme="minorHAnsi"/>
          <w:lang w:val="fr-FR"/>
        </w:rPr>
      </w:pPr>
      <w:r w:rsidRPr="00410D4D">
        <w:rPr>
          <w:rStyle w:val="normaltextrun"/>
          <w:rFonts w:ascii="Gill Sans MT" w:hAnsi="Gill Sans MT" w:cstheme="minorHAnsi"/>
          <w:bCs/>
          <w:lang w:val="fr-FR"/>
        </w:rPr>
        <w:t>Un renforcement des mécanismes de prévention et de riposte aux épidémies</w:t>
      </w:r>
      <w:r w:rsidRPr="00410D4D">
        <w:rPr>
          <w:rStyle w:val="normaltextrun"/>
          <w:rFonts w:ascii="Gill Sans MT" w:hAnsi="Gill Sans MT" w:cstheme="minorHAnsi"/>
          <w:lang w:val="fr-FR"/>
        </w:rPr>
        <w:t xml:space="preserve"> pour assurer de manière pérenne les capacités des autorités sanitaires et des communautés ciblées à faire face aux chocs épidémiques.</w:t>
      </w:r>
    </w:p>
    <w:p w14:paraId="03DE2D14" w14:textId="4C7CFF2D" w:rsidR="004A3935" w:rsidRPr="00410D4D" w:rsidRDefault="008619B5" w:rsidP="00227264">
      <w:pPr>
        <w:spacing w:after="100"/>
        <w:jc w:val="both"/>
        <w:rPr>
          <w:rStyle w:val="normaltextrun"/>
          <w:rFonts w:ascii="Gill Sans MT" w:hAnsi="Gill Sans MT" w:cstheme="minorHAnsi"/>
          <w:lang w:val="fr-FR"/>
        </w:rPr>
      </w:pPr>
      <w:r w:rsidRPr="00410D4D">
        <w:rPr>
          <w:rStyle w:val="normaltextrun"/>
          <w:rFonts w:ascii="Gill Sans MT" w:eastAsia="Times New Roman" w:hAnsi="Gill Sans MT" w:cstheme="minorHAnsi"/>
          <w:lang w:val="fr-FR" w:eastAsia="zh-CN"/>
        </w:rPr>
        <w:t>L</w:t>
      </w:r>
      <w:r w:rsidR="00F30BA2" w:rsidRPr="00410D4D">
        <w:rPr>
          <w:rStyle w:val="normaltextrun"/>
          <w:rFonts w:ascii="Gill Sans MT" w:eastAsia="Times New Roman" w:hAnsi="Gill Sans MT" w:cstheme="minorHAnsi"/>
          <w:lang w:val="fr-FR" w:eastAsia="zh-CN"/>
        </w:rPr>
        <w:t xml:space="preserve">e projet HUAMSI prévoit dans son plan de suivi et évaluation de réaliser </w:t>
      </w:r>
      <w:r w:rsidR="00F30BA2" w:rsidRPr="00410D4D">
        <w:rPr>
          <w:rStyle w:val="normaltextrun"/>
          <w:rFonts w:ascii="Gill Sans MT" w:hAnsi="Gill Sans MT" w:cstheme="minorHAnsi"/>
          <w:lang w:val="fr-FR"/>
        </w:rPr>
        <w:t xml:space="preserve">sur les deux zones de santé quatre recherches-action, ainsi qu’une recherche sur les accouchements non institutionnels. </w:t>
      </w:r>
    </w:p>
    <w:p w14:paraId="10A93AF2" w14:textId="2104E8D7" w:rsidR="00207D77" w:rsidRPr="00227264" w:rsidRDefault="00F30BA2" w:rsidP="00227264">
      <w:pPr>
        <w:spacing w:after="100"/>
        <w:jc w:val="both"/>
        <w:rPr>
          <w:rStyle w:val="normaltextrun"/>
          <w:rFonts w:ascii="Gill Sans MT" w:eastAsia="Times New Roman" w:hAnsi="Gill Sans MT" w:cstheme="minorHAnsi"/>
          <w:b/>
          <w:bCs/>
          <w:lang w:val="fr-FR" w:eastAsia="zh-CN"/>
        </w:rPr>
      </w:pPr>
      <w:r w:rsidRPr="00410D4D">
        <w:rPr>
          <w:rStyle w:val="normaltextrun"/>
          <w:rFonts w:ascii="Gill Sans MT" w:hAnsi="Gill Sans MT" w:cstheme="minorHAnsi"/>
          <w:b/>
          <w:bCs/>
          <w:lang w:val="fr-FR"/>
        </w:rPr>
        <w:t>Les présents TDR concernent l’un</w:t>
      </w:r>
      <w:r w:rsidR="0054445F" w:rsidRPr="00410D4D">
        <w:rPr>
          <w:rStyle w:val="normaltextrun"/>
          <w:rFonts w:ascii="Gill Sans MT" w:hAnsi="Gill Sans MT" w:cstheme="minorHAnsi"/>
          <w:b/>
          <w:bCs/>
          <w:lang w:val="fr-FR"/>
        </w:rPr>
        <w:t>e</w:t>
      </w:r>
      <w:r w:rsidRPr="00410D4D">
        <w:rPr>
          <w:rStyle w:val="normaltextrun"/>
          <w:rFonts w:ascii="Gill Sans MT" w:hAnsi="Gill Sans MT" w:cstheme="minorHAnsi"/>
          <w:b/>
          <w:bCs/>
          <w:lang w:val="fr-FR"/>
        </w:rPr>
        <w:t xml:space="preserve"> des recherches-actions prévues pour la ZS de </w:t>
      </w:r>
      <w:r w:rsidR="0054445F" w:rsidRPr="00410D4D">
        <w:rPr>
          <w:rStyle w:val="normaltextrun"/>
          <w:rFonts w:ascii="Gill Sans MT" w:hAnsi="Gill Sans MT" w:cstheme="minorHAnsi"/>
          <w:b/>
          <w:bCs/>
          <w:lang w:val="fr-FR"/>
        </w:rPr>
        <w:t xml:space="preserve">Beni </w:t>
      </w:r>
      <w:r w:rsidRPr="00410D4D">
        <w:rPr>
          <w:rStyle w:val="normaltextrun"/>
          <w:rFonts w:ascii="Gill Sans MT" w:hAnsi="Gill Sans MT" w:cstheme="minorHAnsi"/>
          <w:b/>
          <w:bCs/>
          <w:lang w:val="fr-FR"/>
        </w:rPr>
        <w:t xml:space="preserve">et mise en œuvre par </w:t>
      </w:r>
      <w:r w:rsidR="000C70F3" w:rsidRPr="00410D4D">
        <w:rPr>
          <w:rStyle w:val="normaltextrun"/>
          <w:rFonts w:ascii="Gill Sans MT" w:hAnsi="Gill Sans MT" w:cstheme="minorHAnsi"/>
          <w:b/>
          <w:bCs/>
          <w:lang w:val="fr-FR"/>
        </w:rPr>
        <w:t xml:space="preserve">World Vision International en RDC. </w:t>
      </w:r>
    </w:p>
    <w:p w14:paraId="0965C858" w14:textId="147A873F" w:rsidR="00207D77" w:rsidRPr="00410D4D" w:rsidRDefault="00207D77" w:rsidP="00227264">
      <w:pPr>
        <w:pStyle w:val="Paragraphedeliste"/>
        <w:numPr>
          <w:ilvl w:val="0"/>
          <w:numId w:val="28"/>
        </w:numPr>
        <w:shd w:val="clear" w:color="auto" w:fill="FFD966" w:themeFill="accent4" w:themeFillTint="99"/>
        <w:spacing w:after="100" w:line="276" w:lineRule="auto"/>
        <w:ind w:left="270" w:right="80" w:hanging="270"/>
        <w:jc w:val="both"/>
        <w:outlineLvl w:val="0"/>
        <w:rPr>
          <w:rFonts w:ascii="Gill Sans MT" w:hAnsi="Gill Sans MT"/>
          <w:b/>
        </w:rPr>
      </w:pPr>
      <w:bookmarkStart w:id="5" w:name="_Toc142381548"/>
      <w:r w:rsidRPr="00410D4D">
        <w:rPr>
          <w:rFonts w:ascii="Gill Sans MT" w:hAnsi="Gill Sans MT" w:cstheme="minorHAnsi"/>
          <w:b/>
          <w:lang w:val="fr-FR"/>
        </w:rPr>
        <w:t>Contexte</w:t>
      </w:r>
      <w:bookmarkEnd w:id="5"/>
      <w:r w:rsidR="005F3441" w:rsidRPr="00410D4D">
        <w:rPr>
          <w:rFonts w:ascii="Gill Sans MT" w:hAnsi="Gill Sans MT" w:cstheme="minorHAnsi"/>
          <w:b/>
          <w:lang w:val="fr-FR"/>
        </w:rPr>
        <w:t xml:space="preserve"> </w:t>
      </w:r>
    </w:p>
    <w:p w14:paraId="58817567" w14:textId="027479D7" w:rsidR="00A36DF6" w:rsidRPr="00410D4D" w:rsidRDefault="00A36DF6" w:rsidP="00A36DF6">
      <w:pPr>
        <w:jc w:val="both"/>
        <w:rPr>
          <w:rFonts w:ascii="Gill Sans MT" w:hAnsi="Gill Sans MT" w:cstheme="minorHAnsi"/>
          <w:color w:val="000000"/>
          <w:shd w:val="clear" w:color="auto" w:fill="FFFFFF"/>
          <w:lang w:val="fr-FR"/>
        </w:rPr>
      </w:pPr>
      <w:r w:rsidRPr="00410D4D">
        <w:rPr>
          <w:rFonts w:ascii="Gill Sans MT" w:hAnsi="Gill Sans MT" w:cstheme="minorHAnsi"/>
          <w:color w:val="000000"/>
          <w:shd w:val="clear" w:color="auto" w:fill="FFFFFF"/>
          <w:lang w:val="fr-FR"/>
        </w:rPr>
        <w:t>La République Démocratique du Congo a signé de nombreux accords internationaux relatifs à la protection du droit à la santé</w:t>
      </w:r>
      <w:r w:rsidR="008619B5" w:rsidRPr="00410D4D">
        <w:rPr>
          <w:rStyle w:val="Appelnotedebasdep"/>
          <w:rFonts w:ascii="Gill Sans MT" w:hAnsi="Gill Sans MT" w:cstheme="minorHAnsi"/>
          <w:color w:val="000000"/>
          <w:shd w:val="clear" w:color="auto" w:fill="FFFFFF"/>
          <w:lang w:val="fr-FR"/>
        </w:rPr>
        <w:footnoteReference w:id="1"/>
      </w:r>
      <w:r w:rsidR="008619B5" w:rsidRPr="00410D4D">
        <w:rPr>
          <w:rFonts w:ascii="Gill Sans MT" w:hAnsi="Gill Sans MT" w:cstheme="minorHAnsi"/>
          <w:color w:val="000000"/>
          <w:shd w:val="clear" w:color="auto" w:fill="FFFFFF"/>
          <w:lang w:val="fr-FR"/>
        </w:rPr>
        <w:t>.</w:t>
      </w:r>
      <w:r w:rsidRPr="00410D4D">
        <w:rPr>
          <w:rFonts w:ascii="Gill Sans MT" w:hAnsi="Gill Sans MT" w:cstheme="minorHAnsi"/>
          <w:color w:val="000000"/>
          <w:shd w:val="clear" w:color="auto" w:fill="FFFFFF"/>
          <w:lang w:val="fr-FR"/>
        </w:rPr>
        <w:t xml:space="preserve"> En dépit de la signature et la ratification de ces accords, le droit à la santé n’a jamais été un droit protégé stricto sensu et la population congolaise rencontre en permanence de grandes difficultés pour accéder aux soins. Au Nord-Kivu, l'accès aux soins de santé primaire reste un véritable problème pour une grande partie de la population. </w:t>
      </w:r>
    </w:p>
    <w:p w14:paraId="120D551E" w14:textId="03939859" w:rsidR="00131D44" w:rsidRDefault="00A36DF6" w:rsidP="00131D44">
      <w:pPr>
        <w:spacing w:after="100"/>
        <w:jc w:val="both"/>
        <w:rPr>
          <w:rFonts w:ascii="Gill Sans MT" w:hAnsi="Gill Sans MT" w:cstheme="minorHAnsi"/>
          <w:color w:val="000000"/>
          <w:shd w:val="clear" w:color="auto" w:fill="FFFFFF"/>
          <w:lang w:val="fr-FR"/>
        </w:rPr>
      </w:pPr>
      <w:r w:rsidRPr="00410D4D">
        <w:rPr>
          <w:rFonts w:ascii="Gill Sans MT" w:hAnsi="Gill Sans MT" w:cstheme="minorHAnsi"/>
          <w:color w:val="000000"/>
          <w:shd w:val="clear" w:color="auto" w:fill="FFFFFF"/>
          <w:lang w:val="fr-FR"/>
        </w:rPr>
        <w:lastRenderedPageBreak/>
        <w:t xml:space="preserve">Sur la base de l’état des lieux réalisé par CARE et World Vision </w:t>
      </w:r>
      <w:r w:rsidR="000759DF">
        <w:rPr>
          <w:rFonts w:ascii="Gill Sans MT" w:hAnsi="Gill Sans MT" w:cstheme="minorHAnsi"/>
          <w:color w:val="000000"/>
          <w:shd w:val="clear" w:color="auto" w:fill="FFFFFF"/>
          <w:lang w:val="fr-FR"/>
        </w:rPr>
        <w:t xml:space="preserve">International </w:t>
      </w:r>
      <w:r w:rsidRPr="00410D4D">
        <w:rPr>
          <w:rFonts w:ascii="Gill Sans MT" w:hAnsi="Gill Sans MT" w:cstheme="minorHAnsi"/>
          <w:color w:val="000000"/>
          <w:shd w:val="clear" w:color="auto" w:fill="FFFFFF"/>
          <w:lang w:val="fr-FR"/>
        </w:rPr>
        <w:t>entre avril et mai 2021</w:t>
      </w:r>
      <w:r w:rsidR="000759DF">
        <w:rPr>
          <w:rFonts w:ascii="Gill Sans MT" w:hAnsi="Gill Sans MT" w:cstheme="minorHAnsi"/>
          <w:color w:val="000000"/>
          <w:shd w:val="clear" w:color="auto" w:fill="FFFFFF"/>
          <w:lang w:val="fr-FR"/>
        </w:rPr>
        <w:t xml:space="preserve">, </w:t>
      </w:r>
      <w:r w:rsidR="00647339" w:rsidRPr="00410D4D">
        <w:rPr>
          <w:rFonts w:ascii="Gill Sans MT" w:hAnsi="Gill Sans MT" w:cstheme="minorHAnsi"/>
          <w:color w:val="000000"/>
          <w:shd w:val="clear" w:color="auto" w:fill="FFFFFF"/>
          <w:lang w:val="fr-FR"/>
        </w:rPr>
        <w:t xml:space="preserve">sur 488 464 personnes de </w:t>
      </w:r>
      <w:r w:rsidR="007B1125" w:rsidRPr="00410D4D">
        <w:rPr>
          <w:rFonts w:ascii="Gill Sans MT" w:hAnsi="Gill Sans MT" w:cstheme="minorHAnsi"/>
          <w:color w:val="000000"/>
          <w:shd w:val="clear" w:color="auto" w:fill="FFFFFF"/>
          <w:lang w:val="fr-FR"/>
        </w:rPr>
        <w:t xml:space="preserve">la ZS de Beni, </w:t>
      </w:r>
      <w:r w:rsidR="00647339" w:rsidRPr="00410D4D">
        <w:rPr>
          <w:rFonts w:ascii="Gill Sans MT" w:hAnsi="Gill Sans MT" w:cstheme="minorHAnsi"/>
          <w:color w:val="000000"/>
          <w:shd w:val="clear" w:color="auto" w:fill="FFFFFF"/>
          <w:lang w:val="fr-FR"/>
        </w:rPr>
        <w:t xml:space="preserve">seulement 46% soit 229 325 personnes ont pu accéder aux soins, contre 54% soit 259 139 personnes qui continuent </w:t>
      </w:r>
      <w:r w:rsidR="007B1125" w:rsidRPr="00410D4D">
        <w:rPr>
          <w:rFonts w:ascii="Gill Sans MT" w:hAnsi="Gill Sans MT" w:cstheme="minorHAnsi"/>
          <w:color w:val="000000"/>
          <w:shd w:val="clear" w:color="auto" w:fill="FFFFFF"/>
          <w:lang w:val="fr-FR"/>
        </w:rPr>
        <w:t xml:space="preserve">de rencontrer </w:t>
      </w:r>
      <w:r w:rsidR="00AF3D7C" w:rsidRPr="00410D4D">
        <w:rPr>
          <w:rFonts w:ascii="Gill Sans MT" w:hAnsi="Gill Sans MT" w:cstheme="minorHAnsi"/>
          <w:color w:val="000000"/>
          <w:shd w:val="clear" w:color="auto" w:fill="FFFFFF"/>
          <w:lang w:val="fr-FR"/>
        </w:rPr>
        <w:t>des obstacles</w:t>
      </w:r>
      <w:r w:rsidR="000C2981" w:rsidRPr="00410D4D">
        <w:rPr>
          <w:rStyle w:val="Appelnotedebasdep"/>
          <w:rFonts w:ascii="Gill Sans MT" w:hAnsi="Gill Sans MT" w:cstheme="minorHAnsi"/>
          <w:color w:val="000000"/>
          <w:shd w:val="clear" w:color="auto" w:fill="FFFFFF"/>
          <w:lang w:val="fr-FR"/>
        </w:rPr>
        <w:footnoteReference w:id="2"/>
      </w:r>
      <w:r w:rsidR="00647339" w:rsidRPr="00410D4D">
        <w:rPr>
          <w:rFonts w:ascii="Gill Sans MT" w:hAnsi="Gill Sans MT" w:cstheme="minorHAnsi"/>
          <w:color w:val="000000"/>
          <w:shd w:val="clear" w:color="auto" w:fill="FFFFFF"/>
          <w:lang w:val="fr-FR"/>
        </w:rPr>
        <w:t> .</w:t>
      </w:r>
      <w:r w:rsidR="00987E9D" w:rsidRPr="00410D4D">
        <w:rPr>
          <w:rFonts w:ascii="Gill Sans MT" w:hAnsi="Gill Sans MT" w:cstheme="minorHAnsi"/>
          <w:color w:val="000000"/>
          <w:shd w:val="clear" w:color="auto" w:fill="FFFFFF"/>
          <w:lang w:val="fr-FR"/>
        </w:rPr>
        <w:t xml:space="preserve"> I</w:t>
      </w:r>
      <w:r w:rsidRPr="00410D4D">
        <w:rPr>
          <w:rFonts w:ascii="Gill Sans MT" w:hAnsi="Gill Sans MT" w:cstheme="minorHAnsi"/>
          <w:color w:val="000000"/>
          <w:shd w:val="clear" w:color="auto" w:fill="FFFFFF"/>
          <w:lang w:val="fr-FR"/>
        </w:rPr>
        <w:t>l en est ressorti que les deux régions sont particulièrement vulnérables et touchées par des crises et conflits récurrents, qu’ils soient sécuritaires (présence de nombreux groupes armés) ou sanitaires (épidémies, mortalité maternelle et néonatale, insécurité alimentaire). Les populations sont confrontées à des risques de protection importants (violences basées sur le genre, exploitation, recrutement forcé) dans une zone difficile d’accès pour les acteurs humanitaires. Les femmes et les filles sont plus vulnérables car fortement discriminées dans ce contexte volatil. Par conséquent, les deux zones sont frappées d’une morbi-mortalité élevée due aux difficiles conditions de vie exacerbées par la faible disponibilité et qualité des services de santé.</w:t>
      </w:r>
    </w:p>
    <w:p w14:paraId="53994254" w14:textId="77777777" w:rsidR="00131D44" w:rsidRDefault="00A36DF6" w:rsidP="00131D44">
      <w:pPr>
        <w:spacing w:after="100"/>
        <w:jc w:val="both"/>
        <w:rPr>
          <w:rFonts w:ascii="Gill Sans MT" w:hAnsi="Gill Sans MT" w:cstheme="minorHAnsi"/>
          <w:color w:val="000000"/>
          <w:shd w:val="clear" w:color="auto" w:fill="FFFFFF"/>
          <w:lang w:val="fr-FR"/>
        </w:rPr>
      </w:pPr>
      <w:r w:rsidRPr="00410D4D">
        <w:rPr>
          <w:rFonts w:ascii="Gill Sans MT" w:hAnsi="Gill Sans MT" w:cstheme="minorHAnsi"/>
          <w:color w:val="000000"/>
          <w:shd w:val="clear" w:color="auto" w:fill="FFFFFF"/>
          <w:lang w:val="fr-FR"/>
        </w:rPr>
        <w:t>En parallèle de ces risques, les services de santé accusent en effet un faible taux d’utilisation. Cela s’explique d’une part du fait de leur coût, rédhibitoire pour les ménages les plus vulnérables.</w:t>
      </w:r>
    </w:p>
    <w:p w14:paraId="3001A8F7" w14:textId="4669601E" w:rsidR="00A36DF6" w:rsidRPr="00410D4D" w:rsidRDefault="00A36DF6" w:rsidP="00131D44">
      <w:pPr>
        <w:spacing w:after="100"/>
        <w:jc w:val="both"/>
        <w:rPr>
          <w:rFonts w:ascii="Gill Sans MT" w:hAnsi="Gill Sans MT" w:cstheme="minorHAnsi"/>
          <w:color w:val="000000"/>
          <w:shd w:val="clear" w:color="auto" w:fill="FFFFFF"/>
          <w:lang w:val="fr-FR"/>
        </w:rPr>
      </w:pPr>
      <w:r w:rsidRPr="00410D4D">
        <w:rPr>
          <w:rFonts w:ascii="Gill Sans MT" w:hAnsi="Gill Sans MT" w:cstheme="minorHAnsi"/>
          <w:color w:val="000000"/>
          <w:shd w:val="clear" w:color="auto" w:fill="FFFFFF"/>
          <w:lang w:val="fr-FR"/>
        </w:rPr>
        <w:t xml:space="preserve">Dans le cadre de la mise en œuvre du projet HUAMSI dans la ZS de Beni, il a été observé que, dans beaucoup des structures sanitaires publiques, l’accès aux soins médicaux est conditionné au préalable à un paiement dont le coût est </w:t>
      </w:r>
      <w:r w:rsidR="00923534" w:rsidRPr="00410D4D">
        <w:rPr>
          <w:rFonts w:ascii="Gill Sans MT" w:hAnsi="Gill Sans MT" w:cstheme="minorHAnsi"/>
          <w:color w:val="000000"/>
          <w:shd w:val="clear" w:color="auto" w:fill="FFFFFF"/>
          <w:lang w:val="fr-FR"/>
        </w:rPr>
        <w:t xml:space="preserve">souvent </w:t>
      </w:r>
      <w:r w:rsidRPr="00410D4D">
        <w:rPr>
          <w:rFonts w:ascii="Gill Sans MT" w:hAnsi="Gill Sans MT" w:cstheme="minorHAnsi"/>
          <w:color w:val="000000"/>
          <w:shd w:val="clear" w:color="auto" w:fill="FFFFFF"/>
          <w:lang w:val="fr-FR"/>
        </w:rPr>
        <w:t>élevé</w:t>
      </w:r>
      <w:r w:rsidR="00923534" w:rsidRPr="00410D4D">
        <w:rPr>
          <w:rFonts w:ascii="Gill Sans MT" w:hAnsi="Gill Sans MT" w:cstheme="minorHAnsi"/>
          <w:color w:val="000000"/>
          <w:shd w:val="clear" w:color="auto" w:fill="FFFFFF"/>
          <w:lang w:val="fr-FR"/>
        </w:rPr>
        <w:t xml:space="preserve"> pour les patients</w:t>
      </w:r>
      <w:r w:rsidRPr="00410D4D">
        <w:rPr>
          <w:rFonts w:ascii="Gill Sans MT" w:hAnsi="Gill Sans MT" w:cstheme="minorHAnsi"/>
          <w:color w:val="000000"/>
          <w:shd w:val="clear" w:color="auto" w:fill="FFFFFF"/>
          <w:lang w:val="fr-FR"/>
        </w:rPr>
        <w:t>. De ce fait, certains patients partent sans payer les soins médicaux, et d’autres sont retenus de manière prolongée, faute de capacité à payer les structures sanitaires. Une e</w:t>
      </w:r>
      <w:r w:rsidRPr="00410D4D">
        <w:rPr>
          <w:rFonts w:ascii="Gill Sans MT" w:hAnsi="Gill Sans MT" w:cstheme="minorHAnsi"/>
          <w:bCs/>
          <w:color w:val="000000"/>
          <w:shd w:val="clear" w:color="auto" w:fill="FFFFFF"/>
          <w:lang w:val="fr-FR"/>
        </w:rPr>
        <w:t>nquête de vulnérabilité</w:t>
      </w:r>
      <w:r w:rsidRPr="00410D4D">
        <w:rPr>
          <w:rFonts w:ascii="Gill Sans MT" w:hAnsi="Gill Sans MT" w:cstheme="minorHAnsi"/>
          <w:color w:val="000000"/>
          <w:shd w:val="clear" w:color="auto" w:fill="FFFFFF"/>
          <w:lang w:val="fr-FR"/>
        </w:rPr>
        <w:t xml:space="preserve"> réalisée en avril-mai 2022 dans la ZS de Béni par FEPSI RDC avait révélé que 70% des ménages ont un revenu mensuel inférieur à 30$, contre 16% ayant un revenu compris entre 31$ et 50$ par mois. En outre, selon le Programme Alimentaire Mondial, le panier de dépense minimum d’un ménage en juillet 2020, pour la seule ville de Béni, était estimé à 248.695 Franc Congolais, soit 124,3 dollars américain par mois</w:t>
      </w:r>
      <w:r w:rsidRPr="00410D4D">
        <w:rPr>
          <w:rFonts w:ascii="Gill Sans MT" w:hAnsi="Gill Sans MT" w:cstheme="minorHAnsi"/>
          <w:color w:val="000000"/>
          <w:shd w:val="clear" w:color="auto" w:fill="FFFFFF"/>
          <w:vertAlign w:val="superscript"/>
        </w:rPr>
        <w:footnoteReference w:id="3"/>
      </w:r>
      <w:r w:rsidR="008E60FA" w:rsidRPr="00410D4D">
        <w:rPr>
          <w:rFonts w:ascii="Gill Sans MT" w:hAnsi="Gill Sans MT" w:cstheme="minorHAnsi"/>
          <w:color w:val="000000"/>
          <w:shd w:val="clear" w:color="auto" w:fill="FFFFFF"/>
          <w:lang w:val="fr-FR"/>
        </w:rPr>
        <w:t>. Ce même rapport indique</w:t>
      </w:r>
      <w:r w:rsidRPr="00410D4D">
        <w:rPr>
          <w:rFonts w:ascii="Gill Sans MT" w:hAnsi="Gill Sans MT" w:cstheme="minorHAnsi"/>
          <w:color w:val="000000"/>
          <w:shd w:val="clear" w:color="auto" w:fill="FFFFFF"/>
          <w:lang w:val="fr-FR"/>
        </w:rPr>
        <w:t xml:space="preserve"> </w:t>
      </w:r>
      <w:r w:rsidR="008E60FA" w:rsidRPr="00410D4D">
        <w:rPr>
          <w:rFonts w:ascii="Gill Sans MT" w:hAnsi="Gill Sans MT" w:cstheme="minorHAnsi"/>
          <w:color w:val="000000"/>
          <w:shd w:val="clear" w:color="auto" w:fill="FFFFFF"/>
          <w:lang w:val="fr-FR"/>
        </w:rPr>
        <w:t xml:space="preserve">également </w:t>
      </w:r>
      <w:r w:rsidRPr="00410D4D">
        <w:rPr>
          <w:rFonts w:ascii="Gill Sans MT" w:hAnsi="Gill Sans MT" w:cstheme="minorHAnsi"/>
          <w:color w:val="000000"/>
          <w:shd w:val="clear" w:color="auto" w:fill="FFFFFF"/>
          <w:lang w:val="fr-FR"/>
        </w:rPr>
        <w:t>q</w:t>
      </w:r>
      <w:r w:rsidR="00E84DFC" w:rsidRPr="00410D4D">
        <w:rPr>
          <w:rFonts w:ascii="Gill Sans MT" w:hAnsi="Gill Sans MT" w:cstheme="minorHAnsi"/>
          <w:color w:val="000000"/>
          <w:shd w:val="clear" w:color="auto" w:fill="FFFFFF"/>
          <w:lang w:val="fr-FR"/>
        </w:rPr>
        <w:t xml:space="preserve">u’environ 72% de la population </w:t>
      </w:r>
      <w:r w:rsidR="00CE5A24" w:rsidRPr="00410D4D">
        <w:rPr>
          <w:rFonts w:ascii="Gill Sans MT" w:hAnsi="Gill Sans MT" w:cstheme="minorHAnsi"/>
          <w:color w:val="000000"/>
          <w:shd w:val="clear" w:color="auto" w:fill="FFFFFF"/>
          <w:lang w:val="fr-FR"/>
        </w:rPr>
        <w:t xml:space="preserve">se rend à </w:t>
      </w:r>
      <w:r w:rsidR="00136888" w:rsidRPr="00410D4D">
        <w:rPr>
          <w:rFonts w:ascii="Gill Sans MT" w:hAnsi="Gill Sans MT" w:cstheme="minorHAnsi"/>
          <w:color w:val="000000"/>
          <w:shd w:val="clear" w:color="auto" w:fill="FFFFFF"/>
          <w:lang w:val="fr-FR"/>
        </w:rPr>
        <w:t>pied</w:t>
      </w:r>
      <w:r w:rsidR="00CE5A24" w:rsidRPr="00410D4D">
        <w:rPr>
          <w:rFonts w:ascii="Gill Sans MT" w:hAnsi="Gill Sans MT" w:cstheme="minorHAnsi"/>
          <w:color w:val="000000"/>
          <w:shd w:val="clear" w:color="auto" w:fill="FFFFFF"/>
          <w:lang w:val="fr-FR"/>
        </w:rPr>
        <w:t xml:space="preserve"> dans les structures de soins pour </w:t>
      </w:r>
      <w:r w:rsidRPr="00410D4D">
        <w:rPr>
          <w:rFonts w:ascii="Gill Sans MT" w:hAnsi="Gill Sans MT" w:cstheme="minorHAnsi"/>
          <w:color w:val="000000"/>
          <w:shd w:val="clear" w:color="auto" w:fill="FFFFFF"/>
          <w:lang w:val="fr-FR"/>
        </w:rPr>
        <w:t xml:space="preserve">se faire </w:t>
      </w:r>
      <w:r w:rsidR="00CE5A24" w:rsidRPr="00410D4D">
        <w:rPr>
          <w:rFonts w:ascii="Gill Sans MT" w:hAnsi="Gill Sans MT" w:cstheme="minorHAnsi"/>
          <w:color w:val="000000"/>
          <w:shd w:val="clear" w:color="auto" w:fill="FFFFFF"/>
          <w:lang w:val="fr-FR"/>
        </w:rPr>
        <w:t xml:space="preserve">soigner, </w:t>
      </w:r>
      <w:r w:rsidRPr="00410D4D">
        <w:rPr>
          <w:rFonts w:ascii="Gill Sans MT" w:hAnsi="Gill Sans MT" w:cstheme="minorHAnsi"/>
          <w:color w:val="000000"/>
          <w:shd w:val="clear" w:color="auto" w:fill="FFFFFF"/>
          <w:lang w:val="fr-FR"/>
        </w:rPr>
        <w:t>fau</w:t>
      </w:r>
      <w:r w:rsidR="00CE5A24" w:rsidRPr="00410D4D">
        <w:rPr>
          <w:rFonts w:ascii="Gill Sans MT" w:hAnsi="Gill Sans MT" w:cstheme="minorHAnsi"/>
          <w:color w:val="000000"/>
          <w:shd w:val="clear" w:color="auto" w:fill="FFFFFF"/>
          <w:lang w:val="fr-FR"/>
        </w:rPr>
        <w:t>te de moyens pour p</w:t>
      </w:r>
      <w:r w:rsidR="00E84DFC" w:rsidRPr="00410D4D">
        <w:rPr>
          <w:rFonts w:ascii="Gill Sans MT" w:hAnsi="Gill Sans MT" w:cstheme="minorHAnsi"/>
          <w:color w:val="000000"/>
          <w:shd w:val="clear" w:color="auto" w:fill="FFFFFF"/>
          <w:lang w:val="fr-FR"/>
        </w:rPr>
        <w:t xml:space="preserve">rendre un moyen de transport (ex : </w:t>
      </w:r>
      <w:r w:rsidR="00CE5A24" w:rsidRPr="00410D4D">
        <w:rPr>
          <w:rFonts w:ascii="Gill Sans MT" w:hAnsi="Gill Sans MT" w:cstheme="minorHAnsi"/>
          <w:color w:val="000000"/>
          <w:shd w:val="clear" w:color="auto" w:fill="FFFFFF"/>
          <w:lang w:val="fr-FR"/>
        </w:rPr>
        <w:t xml:space="preserve"> taxi-moto</w:t>
      </w:r>
      <w:r w:rsidR="00E84DFC" w:rsidRPr="00410D4D">
        <w:rPr>
          <w:rFonts w:ascii="Gill Sans MT" w:hAnsi="Gill Sans MT" w:cstheme="minorHAnsi"/>
          <w:color w:val="000000"/>
          <w:shd w:val="clear" w:color="auto" w:fill="FFFFFF"/>
          <w:lang w:val="fr-FR"/>
        </w:rPr>
        <w:t>)</w:t>
      </w:r>
      <w:r w:rsidR="00CE5A24" w:rsidRPr="00410D4D">
        <w:rPr>
          <w:rFonts w:ascii="Gill Sans MT" w:hAnsi="Gill Sans MT" w:cstheme="minorHAnsi"/>
          <w:color w:val="000000"/>
          <w:shd w:val="clear" w:color="auto" w:fill="FFFFFF"/>
          <w:lang w:val="fr-FR"/>
        </w:rPr>
        <w:t xml:space="preserve">.    </w:t>
      </w:r>
      <w:r w:rsidR="00F43EF0" w:rsidRPr="00410D4D">
        <w:rPr>
          <w:rFonts w:ascii="Gill Sans MT" w:hAnsi="Gill Sans MT" w:cstheme="minorHAnsi"/>
          <w:color w:val="000000"/>
          <w:shd w:val="clear" w:color="auto" w:fill="FFFFFF"/>
          <w:lang w:val="fr-FR"/>
        </w:rPr>
        <w:t xml:space="preserve">Près de 23% </w:t>
      </w:r>
      <w:r w:rsidR="00CE5A24" w:rsidRPr="00410D4D">
        <w:rPr>
          <w:rFonts w:ascii="Gill Sans MT" w:hAnsi="Gill Sans MT" w:cstheme="minorHAnsi"/>
          <w:color w:val="000000"/>
          <w:shd w:val="clear" w:color="auto" w:fill="FFFFFF"/>
          <w:lang w:val="fr-FR"/>
        </w:rPr>
        <w:t>utilisent le taxi-</w:t>
      </w:r>
      <w:r w:rsidRPr="00410D4D">
        <w:rPr>
          <w:rFonts w:ascii="Gill Sans MT" w:hAnsi="Gill Sans MT" w:cstheme="minorHAnsi"/>
          <w:color w:val="000000"/>
          <w:shd w:val="clear" w:color="auto" w:fill="FFFFFF"/>
          <w:lang w:val="fr-FR"/>
        </w:rPr>
        <w:t xml:space="preserve">moto et 5% demandent </w:t>
      </w:r>
      <w:r w:rsidR="00CE5A24" w:rsidRPr="00410D4D">
        <w:rPr>
          <w:rFonts w:ascii="Gill Sans MT" w:hAnsi="Gill Sans MT" w:cstheme="minorHAnsi"/>
          <w:color w:val="000000"/>
          <w:shd w:val="clear" w:color="auto" w:fill="FFFFFF"/>
          <w:lang w:val="fr-FR"/>
        </w:rPr>
        <w:t>le secours auprès de</w:t>
      </w:r>
      <w:r w:rsidRPr="00410D4D">
        <w:rPr>
          <w:rFonts w:ascii="Gill Sans MT" w:hAnsi="Gill Sans MT" w:cstheme="minorHAnsi"/>
          <w:color w:val="000000"/>
          <w:shd w:val="clear" w:color="auto" w:fill="FFFFFF"/>
          <w:lang w:val="fr-FR"/>
        </w:rPr>
        <w:t xml:space="preserve"> voisins pour se faire accompagner aux soins.</w:t>
      </w:r>
    </w:p>
    <w:p w14:paraId="0877BC15" w14:textId="4290A764" w:rsidR="00131D44" w:rsidRDefault="00A36DF6" w:rsidP="00131D44">
      <w:pPr>
        <w:spacing w:after="100"/>
        <w:jc w:val="both"/>
        <w:rPr>
          <w:rFonts w:ascii="Gill Sans MT" w:hAnsi="Gill Sans MT" w:cstheme="minorHAnsi"/>
          <w:color w:val="000000"/>
          <w:shd w:val="clear" w:color="auto" w:fill="FFFFFF"/>
          <w:lang w:val="fr-FR"/>
        </w:rPr>
      </w:pPr>
      <w:r w:rsidRPr="00410D4D">
        <w:rPr>
          <w:rFonts w:ascii="Gill Sans MT" w:hAnsi="Gill Sans MT" w:cstheme="minorHAnsi"/>
          <w:color w:val="000000"/>
          <w:shd w:val="clear" w:color="auto" w:fill="FFFFFF"/>
          <w:lang w:val="fr-FR"/>
        </w:rPr>
        <w:t xml:space="preserve">De plus, l’insécurité grandissante, </w:t>
      </w:r>
      <w:r w:rsidR="00B43506" w:rsidRPr="00410D4D">
        <w:rPr>
          <w:rFonts w:ascii="Gill Sans MT" w:hAnsi="Gill Sans MT" w:cstheme="minorHAnsi"/>
          <w:color w:val="000000"/>
          <w:shd w:val="clear" w:color="auto" w:fill="FFFFFF"/>
          <w:lang w:val="fr-FR"/>
        </w:rPr>
        <w:t>réduit l’accès d</w:t>
      </w:r>
      <w:r w:rsidRPr="00410D4D">
        <w:rPr>
          <w:rFonts w:ascii="Gill Sans MT" w:hAnsi="Gill Sans MT" w:cstheme="minorHAnsi"/>
          <w:color w:val="000000"/>
          <w:shd w:val="clear" w:color="auto" w:fill="FFFFFF"/>
          <w:lang w:val="fr-FR"/>
        </w:rPr>
        <w:t>es populations à leur moyen de subsistance,</w:t>
      </w:r>
      <w:r w:rsidR="00B43506" w:rsidRPr="00410D4D">
        <w:rPr>
          <w:rFonts w:ascii="Gill Sans MT" w:hAnsi="Gill Sans MT" w:cstheme="minorHAnsi"/>
          <w:color w:val="000000"/>
          <w:shd w:val="clear" w:color="auto" w:fill="FFFFFF"/>
          <w:lang w:val="fr-FR"/>
        </w:rPr>
        <w:t xml:space="preserve"> ce qui aggrave</w:t>
      </w:r>
      <w:r w:rsidRPr="00410D4D">
        <w:rPr>
          <w:rFonts w:ascii="Gill Sans MT" w:hAnsi="Gill Sans MT" w:cstheme="minorHAnsi"/>
          <w:color w:val="000000"/>
          <w:shd w:val="clear" w:color="auto" w:fill="FFFFFF"/>
          <w:lang w:val="fr-FR"/>
        </w:rPr>
        <w:t xml:space="preserve"> leurs difficultés d’accès aux soins. </w:t>
      </w:r>
      <w:r w:rsidR="00F43EF0" w:rsidRPr="00410D4D">
        <w:rPr>
          <w:rFonts w:ascii="Gill Sans MT" w:hAnsi="Gill Sans MT" w:cstheme="minorHAnsi"/>
          <w:color w:val="000000"/>
          <w:shd w:val="clear" w:color="auto" w:fill="FFFFFF"/>
          <w:lang w:val="fr-FR"/>
        </w:rPr>
        <w:t>Ainsi, les populations ne peuvent plus accéder à leurs champs ou à récolter</w:t>
      </w:r>
      <w:r w:rsidR="000759DF">
        <w:rPr>
          <w:rFonts w:ascii="Gill Sans MT" w:hAnsi="Gill Sans MT" w:cstheme="minorHAnsi"/>
          <w:color w:val="000000"/>
          <w:shd w:val="clear" w:color="auto" w:fill="FFFFFF"/>
          <w:lang w:val="fr-FR"/>
        </w:rPr>
        <w:t xml:space="preserve"> et </w:t>
      </w:r>
      <w:r w:rsidR="00F43EF0" w:rsidRPr="00410D4D">
        <w:rPr>
          <w:rFonts w:ascii="Gill Sans MT" w:hAnsi="Gill Sans MT" w:cstheme="minorHAnsi"/>
          <w:color w:val="000000"/>
          <w:shd w:val="clear" w:color="auto" w:fill="FFFFFF"/>
          <w:lang w:val="fr-FR"/>
        </w:rPr>
        <w:t xml:space="preserve">font face à une perte de source de revenus financiers. Cela renforce leur vulnérabilité lorsqu’il faut payer pour accéder aux soins de santé. Les patients souffrant de maladies chroniques et qui nécessitent une prise en charge au long cours mais aussi les personnes avec de situations nécessitant une prise en charge en urgence (femmes enceintes ayant besoin d’une césarienne) et les enfants font </w:t>
      </w:r>
      <w:r w:rsidR="000759DF">
        <w:rPr>
          <w:rFonts w:ascii="Gill Sans MT" w:hAnsi="Gill Sans MT" w:cstheme="minorHAnsi"/>
          <w:color w:val="000000"/>
          <w:shd w:val="clear" w:color="auto" w:fill="FFFFFF"/>
          <w:lang w:val="fr-FR"/>
        </w:rPr>
        <w:t xml:space="preserve">également </w:t>
      </w:r>
      <w:r w:rsidR="00F43EF0" w:rsidRPr="00410D4D">
        <w:rPr>
          <w:rFonts w:ascii="Gill Sans MT" w:hAnsi="Gill Sans MT" w:cstheme="minorHAnsi"/>
          <w:color w:val="000000"/>
          <w:shd w:val="clear" w:color="auto" w:fill="FFFFFF"/>
          <w:lang w:val="fr-FR"/>
        </w:rPr>
        <w:t>face à des difficultés d’accès aux soins faute de moyens financiers.</w:t>
      </w:r>
    </w:p>
    <w:p w14:paraId="2501281C" w14:textId="7C89A2A8" w:rsidR="00A36DF6" w:rsidRPr="00693943" w:rsidRDefault="00A36DF6" w:rsidP="00131D44">
      <w:pPr>
        <w:spacing w:after="100"/>
        <w:jc w:val="both"/>
        <w:rPr>
          <w:rFonts w:ascii="Gill Sans MT" w:hAnsi="Gill Sans MT" w:cstheme="minorHAnsi"/>
          <w:color w:val="0000FF"/>
          <w:shd w:val="clear" w:color="auto" w:fill="FFFFFF"/>
          <w:lang w:val="fr-FR"/>
        </w:rPr>
      </w:pPr>
      <w:r w:rsidRPr="00410D4D">
        <w:rPr>
          <w:rFonts w:ascii="Gill Sans MT" w:hAnsi="Gill Sans MT" w:cstheme="minorHAnsi"/>
          <w:color w:val="000000"/>
          <w:shd w:val="clear" w:color="auto" w:fill="FFFFFF"/>
          <w:lang w:val="fr-FR"/>
        </w:rPr>
        <w:t>D’autre part la mauvaise perception de la qualité des services de santé de la part de la majorité des acteurs communautaires poussent certaines familles à recourir directement à l’automédication ou à la médecine traditionnelle. Ainsi, faute d’accès facile des communautés aux structures de santé primaires, 7% des personnes interrogées dans la ZS de Béni ont déclaré qu’elles se soignent à la maison,</w:t>
      </w:r>
      <w:r w:rsidRPr="00410D4D">
        <w:rPr>
          <w:rFonts w:ascii="Gill Sans MT" w:hAnsi="Gill Sans MT" w:cstheme="minorHAnsi"/>
          <w:b/>
          <w:bCs/>
          <w:color w:val="000000"/>
          <w:shd w:val="clear" w:color="auto" w:fill="FFFFFF"/>
          <w:lang w:val="fr-FR"/>
        </w:rPr>
        <w:t xml:space="preserve"> </w:t>
      </w:r>
      <w:r w:rsidRPr="00410D4D">
        <w:rPr>
          <w:rFonts w:ascii="Gill Sans MT" w:hAnsi="Gill Sans MT" w:cstheme="minorHAnsi"/>
          <w:color w:val="000000"/>
          <w:shd w:val="clear" w:color="auto" w:fill="FFFFFF"/>
          <w:lang w:val="fr-FR"/>
        </w:rPr>
        <w:t>contre 71,3% dans des structures sanitaires (mais souvent après avoir tenté l’automédication), 9% des personnes</w:t>
      </w:r>
      <w:r w:rsidRPr="00410D4D">
        <w:rPr>
          <w:rFonts w:ascii="Gill Sans MT" w:hAnsi="Gill Sans MT" w:cstheme="minorHAnsi"/>
          <w:b/>
          <w:bCs/>
          <w:color w:val="000000"/>
          <w:shd w:val="clear" w:color="auto" w:fill="FFFFFF"/>
          <w:lang w:val="fr-FR"/>
        </w:rPr>
        <w:t xml:space="preserve"> </w:t>
      </w:r>
      <w:r w:rsidRPr="00410D4D">
        <w:rPr>
          <w:rFonts w:ascii="Gill Sans MT" w:hAnsi="Gill Sans MT" w:cstheme="minorHAnsi"/>
          <w:color w:val="000000"/>
          <w:shd w:val="clear" w:color="auto" w:fill="FFFFFF"/>
          <w:lang w:val="fr-FR"/>
        </w:rPr>
        <w:t xml:space="preserve">enquêtées ont déclaré qu’elles prient Dieu pour implorer la guérison, 6,9% ne font rien et 5,8% recourent aux tradipraticiens. Enfin, les systèmes de santé des deux zones </w:t>
      </w:r>
      <w:r w:rsidR="00693943">
        <w:rPr>
          <w:rFonts w:ascii="Gill Sans MT" w:hAnsi="Gill Sans MT" w:cstheme="minorHAnsi"/>
          <w:color w:val="000000"/>
          <w:shd w:val="clear" w:color="auto" w:fill="FFFFFF"/>
          <w:lang w:val="fr-FR"/>
        </w:rPr>
        <w:t>(</w:t>
      </w:r>
      <w:r w:rsidR="00693943" w:rsidRPr="00410D4D">
        <w:rPr>
          <w:rFonts w:ascii="Gill Sans MT" w:hAnsi="Gill Sans MT" w:cstheme="minorHAnsi"/>
          <w:color w:val="000000"/>
          <w:shd w:val="clear" w:color="auto" w:fill="FFFFFF"/>
          <w:lang w:val="fr-FR"/>
        </w:rPr>
        <w:t xml:space="preserve">ZS de Béni </w:t>
      </w:r>
      <w:r w:rsidR="00693943">
        <w:rPr>
          <w:rFonts w:ascii="Gill Sans MT" w:hAnsi="Gill Sans MT" w:cstheme="minorHAnsi"/>
          <w:color w:val="000000"/>
          <w:shd w:val="clear" w:color="auto" w:fill="FFFFFF"/>
          <w:lang w:val="fr-FR"/>
        </w:rPr>
        <w:t xml:space="preserve">et Butembo) </w:t>
      </w:r>
      <w:r w:rsidRPr="00410D4D">
        <w:rPr>
          <w:rFonts w:ascii="Gill Sans MT" w:hAnsi="Gill Sans MT" w:cstheme="minorHAnsi"/>
          <w:color w:val="000000"/>
          <w:shd w:val="clear" w:color="auto" w:fill="FFFFFF"/>
          <w:lang w:val="fr-FR"/>
        </w:rPr>
        <w:t xml:space="preserve">ont démontré peu de résilience face aux chocs épidémiques successifs, et notamment de la maladie à virus Ebola (MVE), </w:t>
      </w:r>
      <w:r w:rsidRPr="00D64DB6">
        <w:rPr>
          <w:rFonts w:ascii="Gill Sans MT" w:hAnsi="Gill Sans MT" w:cstheme="minorHAnsi"/>
          <w:shd w:val="clear" w:color="auto" w:fill="FFFFFF"/>
          <w:lang w:val="fr-FR"/>
        </w:rPr>
        <w:t xml:space="preserve">qui ont achevé d’affaiblir l’organisation et la confiance dans les services de santé au Nord Kivu. </w:t>
      </w:r>
    </w:p>
    <w:p w14:paraId="386C863A" w14:textId="77777777" w:rsidR="00A36DF6" w:rsidRPr="00410D4D" w:rsidRDefault="00A36DF6" w:rsidP="00A63842">
      <w:pPr>
        <w:spacing w:after="100"/>
        <w:jc w:val="both"/>
        <w:rPr>
          <w:rFonts w:ascii="Gill Sans MT" w:hAnsi="Gill Sans MT" w:cstheme="minorHAnsi"/>
          <w:color w:val="000000"/>
          <w:shd w:val="clear" w:color="auto" w:fill="FFFFFF"/>
          <w:lang w:val="fr-FR"/>
        </w:rPr>
      </w:pPr>
      <w:r w:rsidRPr="00410D4D">
        <w:rPr>
          <w:rFonts w:ascii="Gill Sans MT" w:hAnsi="Gill Sans MT" w:cstheme="minorHAnsi"/>
          <w:color w:val="000000"/>
          <w:shd w:val="clear" w:color="auto" w:fill="FFFFFF"/>
          <w:lang w:val="fr-FR"/>
        </w:rPr>
        <w:t xml:space="preserve">Face à cette situation, certaines formations sanitaires publiques proposent des soins gratuits à un nombre limité des personnes identifiées comme les plus vulnérables, selon les critères définis par la Zone de Santé de Beni. Mais les malades sont souvent exposés à des complications, parfois mortelles, car arrivant dans les centres de santé </w:t>
      </w:r>
      <w:r w:rsidRPr="00410D4D">
        <w:rPr>
          <w:rFonts w:ascii="Gill Sans MT" w:hAnsi="Gill Sans MT" w:cstheme="minorHAnsi"/>
          <w:color w:val="000000"/>
          <w:shd w:val="clear" w:color="auto" w:fill="FFFFFF"/>
          <w:lang w:val="fr-FR"/>
        </w:rPr>
        <w:lastRenderedPageBreak/>
        <w:t>et/ou hôpitaux</w:t>
      </w:r>
      <w:r w:rsidRPr="00410D4D">
        <w:rPr>
          <w:rFonts w:ascii="Gill Sans MT" w:hAnsi="Gill Sans MT" w:cstheme="minorHAnsi"/>
          <w:i/>
          <w:iCs/>
          <w:color w:val="000000"/>
          <w:shd w:val="clear" w:color="auto" w:fill="FFFFFF"/>
          <w:lang w:val="fr-FR"/>
        </w:rPr>
        <w:t xml:space="preserve"> </w:t>
      </w:r>
      <w:r w:rsidRPr="00410D4D">
        <w:rPr>
          <w:rFonts w:ascii="Gill Sans MT" w:hAnsi="Gill Sans MT" w:cstheme="minorHAnsi"/>
          <w:color w:val="000000"/>
          <w:shd w:val="clear" w:color="auto" w:fill="FFFFFF"/>
          <w:lang w:val="fr-FR"/>
        </w:rPr>
        <w:t>de la ZS à un stade trop avancé de la maladie et dans de nombreux cas après avoir été pris en charge par de petits dispensaires et pharmacies ne répondant pas aux normes sanitaires.</w:t>
      </w:r>
    </w:p>
    <w:p w14:paraId="33D77054" w14:textId="255FACD8" w:rsidR="00136888" w:rsidRPr="00CE6DED" w:rsidRDefault="00C6386C" w:rsidP="00A63842">
      <w:pPr>
        <w:pStyle w:val="Paragraphedeliste"/>
        <w:numPr>
          <w:ilvl w:val="0"/>
          <w:numId w:val="28"/>
        </w:numPr>
        <w:shd w:val="clear" w:color="auto" w:fill="FFD966" w:themeFill="accent4" w:themeFillTint="99"/>
        <w:spacing w:after="100" w:line="276" w:lineRule="auto"/>
        <w:ind w:left="360" w:right="80" w:hanging="324"/>
        <w:jc w:val="both"/>
        <w:outlineLvl w:val="0"/>
        <w:rPr>
          <w:rFonts w:ascii="Gill Sans MT" w:eastAsia="Calibri" w:hAnsi="Gill Sans MT" w:cstheme="minorHAnsi"/>
          <w:lang w:val="fr-FR"/>
        </w:rPr>
      </w:pPr>
      <w:bookmarkStart w:id="6" w:name="_Toc142381549"/>
      <w:r w:rsidRPr="00410D4D">
        <w:rPr>
          <w:rFonts w:ascii="Gill Sans MT" w:hAnsi="Gill Sans MT" w:cstheme="minorHAnsi"/>
          <w:b/>
          <w:lang w:val="fr-FR"/>
        </w:rPr>
        <w:t>Objectifs</w:t>
      </w:r>
      <w:bookmarkEnd w:id="6"/>
      <w:r w:rsidRPr="00410D4D">
        <w:rPr>
          <w:rFonts w:ascii="Gill Sans MT" w:hAnsi="Gill Sans MT" w:cstheme="minorHAnsi"/>
          <w:b/>
          <w:lang w:val="fr-FR"/>
        </w:rPr>
        <w:t xml:space="preserve"> </w:t>
      </w:r>
    </w:p>
    <w:p w14:paraId="03FD7FBA" w14:textId="4554CDFB" w:rsidR="00E35870" w:rsidRPr="00410D4D" w:rsidRDefault="00E35870" w:rsidP="005E1D65">
      <w:pPr>
        <w:spacing w:after="100"/>
        <w:ind w:right="87"/>
        <w:jc w:val="both"/>
        <w:rPr>
          <w:rFonts w:ascii="Gill Sans MT" w:hAnsi="Gill Sans MT" w:cstheme="minorHAnsi"/>
          <w:b/>
          <w:lang w:val="fr-FR"/>
        </w:rPr>
      </w:pPr>
      <w:r w:rsidRPr="00410D4D">
        <w:rPr>
          <w:rFonts w:ascii="Gill Sans MT" w:hAnsi="Gill Sans MT" w:cstheme="minorHAnsi"/>
          <w:b/>
          <w:lang w:val="fr-FR"/>
        </w:rPr>
        <w:t>1. Objectif global de la recherche action</w:t>
      </w:r>
    </w:p>
    <w:p w14:paraId="7CD735B4" w14:textId="75E7FC90" w:rsidR="000A4605" w:rsidRDefault="00911304" w:rsidP="00CE6DED">
      <w:pPr>
        <w:shd w:val="clear" w:color="auto" w:fill="FFFFFF"/>
        <w:spacing w:after="100"/>
        <w:ind w:right="60"/>
        <w:jc w:val="both"/>
        <w:rPr>
          <w:rFonts w:ascii="Gill Sans MT" w:hAnsi="Gill Sans MT" w:cstheme="minorHAnsi"/>
          <w:lang w:val="fr-FR"/>
        </w:rPr>
      </w:pPr>
      <w:r w:rsidRPr="00410D4D">
        <w:rPr>
          <w:rFonts w:ascii="Gill Sans MT" w:hAnsi="Gill Sans MT" w:cstheme="minorHAnsi"/>
          <w:color w:val="000000"/>
          <w:shd w:val="clear" w:color="auto" w:fill="FFFFFF"/>
          <w:lang w:val="fr-FR"/>
        </w:rPr>
        <w:t>Dans le cadre du projet HUAMSI pour un système de santé plus résilient aux chocs épidémiologiques, il est prévu une recherche-action en zone de santé de Beni, sur l’accès aux soins de santé primaire</w:t>
      </w:r>
      <w:r w:rsidRPr="00410D4D">
        <w:rPr>
          <w:rFonts w:ascii="Gill Sans MT" w:hAnsi="Gill Sans MT" w:cstheme="minorHAnsi"/>
          <w:lang w:val="fr-FR"/>
        </w:rPr>
        <w:t xml:space="preserve"> et opportunités pour les communautés de la Zone de Santé de Beni »</w:t>
      </w:r>
      <w:r w:rsidRPr="00410D4D">
        <w:rPr>
          <w:rFonts w:ascii="Gill Sans MT" w:hAnsi="Gill Sans MT" w:cstheme="minorHAnsi"/>
          <w:color w:val="000000"/>
          <w:shd w:val="clear" w:color="auto" w:fill="FFFFFF"/>
          <w:lang w:val="fr-FR"/>
        </w:rPr>
        <w:t xml:space="preserve">. </w:t>
      </w:r>
      <w:r w:rsidR="00840183" w:rsidRPr="00410D4D">
        <w:rPr>
          <w:rFonts w:ascii="Gill Sans MT" w:hAnsi="Gill Sans MT" w:cstheme="minorHAnsi"/>
          <w:bCs/>
          <w:lang w:val="fr-FR"/>
        </w:rPr>
        <w:t>Cette recherche-action</w:t>
      </w:r>
      <w:r w:rsidR="00840183" w:rsidRPr="00410D4D">
        <w:rPr>
          <w:rFonts w:ascii="Gill Sans MT" w:hAnsi="Gill Sans MT" w:cstheme="minorHAnsi"/>
          <w:b/>
          <w:lang w:val="fr-FR"/>
        </w:rPr>
        <w:t xml:space="preserve"> </w:t>
      </w:r>
      <w:r w:rsidR="00E35870" w:rsidRPr="00410D4D">
        <w:rPr>
          <w:rFonts w:ascii="Gill Sans MT" w:hAnsi="Gill Sans MT" w:cstheme="minorHAnsi"/>
          <w:lang w:val="fr-FR"/>
        </w:rPr>
        <w:t xml:space="preserve">sera réalisée entre </w:t>
      </w:r>
      <w:r w:rsidR="001A6729" w:rsidRPr="005171DE">
        <w:rPr>
          <w:rFonts w:ascii="Gill Sans MT" w:hAnsi="Gill Sans MT" w:cstheme="minorHAnsi"/>
          <w:b/>
          <w:color w:val="0070C0"/>
          <w:highlight w:val="yellow"/>
          <w:lang w:val="fr-FR"/>
        </w:rPr>
        <w:t xml:space="preserve">le </w:t>
      </w:r>
      <w:r w:rsidR="005171DE" w:rsidRPr="005171DE">
        <w:rPr>
          <w:rFonts w:ascii="Gill Sans MT" w:hAnsi="Gill Sans MT" w:cstheme="minorHAnsi"/>
          <w:b/>
          <w:color w:val="0070C0"/>
          <w:highlight w:val="yellow"/>
          <w:lang w:val="fr-FR"/>
        </w:rPr>
        <w:t xml:space="preserve">13 Novembre </w:t>
      </w:r>
      <w:r w:rsidR="002D6433" w:rsidRPr="005171DE">
        <w:rPr>
          <w:rFonts w:ascii="Gill Sans MT" w:hAnsi="Gill Sans MT" w:cstheme="minorHAnsi"/>
          <w:b/>
          <w:color w:val="0070C0"/>
          <w:highlight w:val="yellow"/>
          <w:lang w:val="fr-FR"/>
        </w:rPr>
        <w:t xml:space="preserve">2023 </w:t>
      </w:r>
      <w:r w:rsidR="000A4605" w:rsidRPr="005171DE">
        <w:rPr>
          <w:rFonts w:ascii="Gill Sans MT" w:hAnsi="Gill Sans MT" w:cstheme="minorHAnsi"/>
          <w:b/>
          <w:color w:val="0070C0"/>
          <w:highlight w:val="yellow"/>
          <w:lang w:val="fr-FR"/>
        </w:rPr>
        <w:t xml:space="preserve">au </w:t>
      </w:r>
      <w:r w:rsidR="005171DE" w:rsidRPr="005171DE">
        <w:rPr>
          <w:rFonts w:ascii="Gill Sans MT" w:hAnsi="Gill Sans MT" w:cstheme="minorHAnsi"/>
          <w:b/>
          <w:color w:val="0070C0"/>
          <w:highlight w:val="yellow"/>
          <w:lang w:val="fr-FR"/>
        </w:rPr>
        <w:t>12 Décembre</w:t>
      </w:r>
      <w:r w:rsidR="00E35870" w:rsidRPr="005171DE">
        <w:rPr>
          <w:rFonts w:ascii="Gill Sans MT" w:hAnsi="Gill Sans MT" w:cstheme="minorHAnsi"/>
          <w:b/>
          <w:color w:val="0070C0"/>
          <w:highlight w:val="yellow"/>
          <w:lang w:val="fr-FR"/>
        </w:rPr>
        <w:t xml:space="preserve"> 2023</w:t>
      </w:r>
      <w:r w:rsidR="00E35870" w:rsidRPr="00410D4D">
        <w:rPr>
          <w:rFonts w:ascii="Gill Sans MT" w:hAnsi="Gill Sans MT" w:cstheme="minorHAnsi"/>
          <w:b/>
          <w:lang w:val="fr-FR"/>
        </w:rPr>
        <w:t xml:space="preserve">, </w:t>
      </w:r>
      <w:r w:rsidR="00E35870" w:rsidRPr="00410D4D">
        <w:rPr>
          <w:rFonts w:ascii="Gill Sans MT" w:hAnsi="Gill Sans MT" w:cstheme="minorHAnsi"/>
          <w:lang w:val="fr-FR"/>
        </w:rPr>
        <w:t>dans l’objectif d’identifier les principales barrières à la base de l’inaccessibilité des populations aux services de santé primaire et afin d’établir une stratégie de réponse dans la zone de santé de Beni.</w:t>
      </w:r>
    </w:p>
    <w:p w14:paraId="313717B6" w14:textId="10E6AF13" w:rsidR="00410D4D" w:rsidRPr="000A4605" w:rsidRDefault="00C9246A" w:rsidP="000A4605">
      <w:pPr>
        <w:shd w:val="clear" w:color="auto" w:fill="FFFFFF"/>
        <w:spacing w:after="100"/>
        <w:ind w:right="60"/>
        <w:jc w:val="both"/>
        <w:rPr>
          <w:rFonts w:ascii="Gill Sans MT" w:hAnsi="Gill Sans MT" w:cstheme="minorHAnsi"/>
          <w:b/>
          <w:bCs/>
          <w:lang w:val="fr-FR"/>
        </w:rPr>
      </w:pPr>
      <w:r w:rsidRPr="00410D4D">
        <w:rPr>
          <w:rFonts w:ascii="Gill Sans MT" w:hAnsi="Gill Sans MT" w:cstheme="minorHAnsi"/>
          <w:lang w:val="fr-FR"/>
        </w:rPr>
        <w:t xml:space="preserve">World Vision International en RDC, partenaire du projet HUAMIS, recherche </w:t>
      </w:r>
      <w:r w:rsidR="00840183" w:rsidRPr="00410D4D">
        <w:rPr>
          <w:rFonts w:ascii="Gill Sans MT" w:hAnsi="Gill Sans MT" w:cstheme="minorHAnsi"/>
          <w:lang w:val="fr-FR"/>
        </w:rPr>
        <w:t>un Consultant et/ou un Cabinet de consultance ou une Université</w:t>
      </w:r>
      <w:r w:rsidR="00D83869" w:rsidRPr="00410D4D">
        <w:rPr>
          <w:rFonts w:ascii="Gill Sans MT" w:hAnsi="Gill Sans MT" w:cstheme="minorHAnsi"/>
          <w:lang w:val="fr-FR"/>
        </w:rPr>
        <w:t xml:space="preserve"> pour mener cette recherche-action ; </w:t>
      </w:r>
    </w:p>
    <w:p w14:paraId="20945EA7" w14:textId="51C3AC78" w:rsidR="00F26D3C" w:rsidRPr="00410D4D" w:rsidRDefault="00A81664" w:rsidP="000A4605">
      <w:pPr>
        <w:spacing w:after="100"/>
        <w:ind w:right="87"/>
        <w:jc w:val="both"/>
        <w:rPr>
          <w:rFonts w:ascii="Gill Sans MT" w:hAnsi="Gill Sans MT" w:cstheme="minorHAnsi"/>
          <w:b/>
          <w:lang w:val="fr-FR"/>
        </w:rPr>
      </w:pPr>
      <w:r w:rsidRPr="00410D4D">
        <w:rPr>
          <w:rFonts w:ascii="Gill Sans MT" w:hAnsi="Gill Sans MT" w:cstheme="minorHAnsi"/>
          <w:b/>
          <w:lang w:val="fr-FR"/>
        </w:rPr>
        <w:t xml:space="preserve">2. Objectifs </w:t>
      </w:r>
      <w:r w:rsidR="00D10E8F" w:rsidRPr="00410D4D">
        <w:rPr>
          <w:rFonts w:ascii="Gill Sans MT" w:hAnsi="Gill Sans MT" w:cstheme="minorHAnsi"/>
          <w:b/>
          <w:lang w:val="fr-FR"/>
        </w:rPr>
        <w:t>spécifiques de</w:t>
      </w:r>
      <w:r w:rsidRPr="00410D4D">
        <w:rPr>
          <w:rFonts w:ascii="Gill Sans MT" w:hAnsi="Gill Sans MT" w:cstheme="minorHAnsi"/>
          <w:b/>
          <w:lang w:val="fr-FR"/>
        </w:rPr>
        <w:t xml:space="preserve"> la recherche action</w:t>
      </w:r>
      <w:r w:rsidR="00CE2BFA">
        <w:rPr>
          <w:rFonts w:ascii="Gill Sans MT" w:hAnsi="Gill Sans MT" w:cstheme="minorHAnsi"/>
          <w:b/>
          <w:lang w:val="fr-FR"/>
        </w:rPr>
        <w:t>.</w:t>
      </w:r>
    </w:p>
    <w:tbl>
      <w:tblPr>
        <w:tblStyle w:val="Grilledutableau"/>
        <w:tblW w:w="0" w:type="auto"/>
        <w:tblInd w:w="-5" w:type="dxa"/>
        <w:tblLook w:val="04A0" w:firstRow="1" w:lastRow="0" w:firstColumn="1" w:lastColumn="0" w:noHBand="0" w:noVBand="1"/>
      </w:tblPr>
      <w:tblGrid>
        <w:gridCol w:w="765"/>
        <w:gridCol w:w="4545"/>
        <w:gridCol w:w="4770"/>
      </w:tblGrid>
      <w:tr w:rsidR="00F26D3C" w:rsidRPr="00B04D87" w14:paraId="51AE8AC5" w14:textId="77777777" w:rsidTr="00CE2BFA">
        <w:tc>
          <w:tcPr>
            <w:tcW w:w="765" w:type="dxa"/>
            <w:shd w:val="clear" w:color="auto" w:fill="F4B083" w:themeFill="accent2" w:themeFillTint="99"/>
          </w:tcPr>
          <w:p w14:paraId="3E2DE4D1" w14:textId="75ED05C6" w:rsidR="00F26D3C" w:rsidRPr="00410D4D" w:rsidRDefault="00F26D3C" w:rsidP="00A81664">
            <w:pPr>
              <w:spacing w:after="0"/>
              <w:ind w:right="87"/>
              <w:jc w:val="both"/>
              <w:rPr>
                <w:rFonts w:ascii="Gill Sans MT" w:hAnsi="Gill Sans MT" w:cstheme="minorHAnsi"/>
                <w:b/>
                <w:lang w:val="fr-FR"/>
              </w:rPr>
            </w:pPr>
            <w:r w:rsidRPr="00410D4D">
              <w:rPr>
                <w:rFonts w:ascii="Gill Sans MT" w:hAnsi="Gill Sans MT" w:cstheme="minorHAnsi"/>
                <w:b/>
                <w:lang w:val="fr-FR"/>
              </w:rPr>
              <w:t>N˚</w:t>
            </w:r>
            <w:r w:rsidRPr="00410D4D">
              <w:rPr>
                <w:rFonts w:ascii="Gill Sans MT" w:hAnsi="Gill Sans MT" w:cstheme="minorHAnsi"/>
                <w:b/>
                <w:lang w:val="fr-FR"/>
              </w:rPr>
              <w:tab/>
            </w:r>
          </w:p>
        </w:tc>
        <w:tc>
          <w:tcPr>
            <w:tcW w:w="4545" w:type="dxa"/>
            <w:shd w:val="clear" w:color="auto" w:fill="F4B083" w:themeFill="accent2" w:themeFillTint="99"/>
          </w:tcPr>
          <w:p w14:paraId="01B00490" w14:textId="726BB6B1" w:rsidR="00F26D3C" w:rsidRPr="00410D4D" w:rsidRDefault="00F26D3C" w:rsidP="00A81664">
            <w:pPr>
              <w:spacing w:after="0"/>
              <w:ind w:right="87"/>
              <w:jc w:val="both"/>
              <w:rPr>
                <w:rFonts w:ascii="Gill Sans MT" w:hAnsi="Gill Sans MT" w:cstheme="minorHAnsi"/>
                <w:b/>
                <w:lang w:val="fr-FR"/>
              </w:rPr>
            </w:pPr>
            <w:r w:rsidRPr="00410D4D">
              <w:rPr>
                <w:rFonts w:ascii="Gill Sans MT" w:hAnsi="Gill Sans MT" w:cstheme="minorHAnsi"/>
                <w:b/>
                <w:lang w:val="fr-FR"/>
              </w:rPr>
              <w:t>Objectifs spécifiques de la recherche action :</w:t>
            </w:r>
            <w:r w:rsidRPr="00410D4D">
              <w:rPr>
                <w:rFonts w:ascii="Gill Sans MT" w:hAnsi="Gill Sans MT" w:cstheme="minorHAnsi"/>
                <w:b/>
                <w:lang w:val="fr-FR"/>
              </w:rPr>
              <w:tab/>
            </w:r>
          </w:p>
        </w:tc>
        <w:tc>
          <w:tcPr>
            <w:tcW w:w="4770" w:type="dxa"/>
            <w:shd w:val="clear" w:color="auto" w:fill="F4B083" w:themeFill="accent2" w:themeFillTint="99"/>
          </w:tcPr>
          <w:p w14:paraId="58ABCB99" w14:textId="0626C067" w:rsidR="00F26D3C" w:rsidRPr="00410D4D" w:rsidRDefault="00F26D3C" w:rsidP="00A81664">
            <w:pPr>
              <w:spacing w:after="0"/>
              <w:ind w:right="87"/>
              <w:jc w:val="both"/>
              <w:rPr>
                <w:rFonts w:ascii="Gill Sans MT" w:hAnsi="Gill Sans MT" w:cstheme="minorHAnsi"/>
                <w:b/>
                <w:lang w:val="fr-FR"/>
              </w:rPr>
            </w:pPr>
            <w:r w:rsidRPr="00410D4D">
              <w:rPr>
                <w:rFonts w:ascii="Gill Sans MT" w:hAnsi="Gill Sans MT" w:cstheme="minorHAnsi"/>
                <w:b/>
                <w:lang w:val="fr-FR"/>
              </w:rPr>
              <w:t>Résultats attendus de la recherche action :</w:t>
            </w:r>
          </w:p>
        </w:tc>
      </w:tr>
      <w:tr w:rsidR="00F26D3C" w:rsidRPr="00B04D87" w14:paraId="205A7A86" w14:textId="77777777" w:rsidTr="00CE2BFA">
        <w:tc>
          <w:tcPr>
            <w:tcW w:w="765" w:type="dxa"/>
          </w:tcPr>
          <w:p w14:paraId="300E7E69" w14:textId="5268F534" w:rsidR="00F26D3C" w:rsidRPr="00410D4D" w:rsidRDefault="00F26D3C" w:rsidP="00A81664">
            <w:pPr>
              <w:spacing w:after="0"/>
              <w:ind w:right="87"/>
              <w:jc w:val="both"/>
              <w:rPr>
                <w:rFonts w:ascii="Gill Sans MT" w:hAnsi="Gill Sans MT" w:cstheme="minorHAnsi"/>
                <w:b/>
                <w:lang w:val="fr-FR"/>
              </w:rPr>
            </w:pPr>
            <w:r w:rsidRPr="00410D4D">
              <w:rPr>
                <w:rFonts w:ascii="Gill Sans MT" w:hAnsi="Gill Sans MT" w:cstheme="minorHAnsi"/>
                <w:b/>
                <w:lang w:val="fr-FR"/>
              </w:rPr>
              <w:t>01</w:t>
            </w:r>
          </w:p>
        </w:tc>
        <w:tc>
          <w:tcPr>
            <w:tcW w:w="4545" w:type="dxa"/>
          </w:tcPr>
          <w:p w14:paraId="371449A1" w14:textId="4F8BED80" w:rsidR="00F26D3C" w:rsidRPr="00410D4D" w:rsidRDefault="00F26D3C" w:rsidP="00A81664">
            <w:pPr>
              <w:spacing w:after="0"/>
              <w:ind w:right="87"/>
              <w:jc w:val="both"/>
              <w:rPr>
                <w:rFonts w:ascii="Gill Sans MT" w:hAnsi="Gill Sans MT" w:cstheme="minorHAnsi"/>
                <w:b/>
                <w:lang w:val="fr-FR"/>
              </w:rPr>
            </w:pPr>
            <w:r w:rsidRPr="00410D4D">
              <w:rPr>
                <w:rFonts w:ascii="Gill Sans MT" w:eastAsia="Times New Roman" w:hAnsi="Gill Sans MT" w:cstheme="minorHAnsi"/>
                <w:color w:val="000000"/>
                <w:lang w:val="fr-FR"/>
              </w:rPr>
              <w:t>Identifier les principales barrières à la base de l’inaccessibilité des populations aux soins de santé primaire dans la Zone de Santé de Béni </w:t>
            </w:r>
          </w:p>
        </w:tc>
        <w:tc>
          <w:tcPr>
            <w:tcW w:w="4770" w:type="dxa"/>
          </w:tcPr>
          <w:p w14:paraId="205963E8" w14:textId="2B49E6E0" w:rsidR="00F26D3C" w:rsidRPr="00410D4D" w:rsidRDefault="00F26D3C" w:rsidP="00A81664">
            <w:pPr>
              <w:spacing w:after="0"/>
              <w:ind w:right="87"/>
              <w:jc w:val="both"/>
              <w:rPr>
                <w:rFonts w:ascii="Gill Sans MT" w:hAnsi="Gill Sans MT" w:cstheme="minorHAnsi"/>
                <w:b/>
                <w:lang w:val="fr-FR"/>
              </w:rPr>
            </w:pPr>
            <w:r w:rsidRPr="00410D4D">
              <w:rPr>
                <w:rFonts w:ascii="Gill Sans MT" w:eastAsia="Times New Roman" w:hAnsi="Gill Sans MT" w:cstheme="minorHAnsi"/>
                <w:color w:val="000000"/>
                <w:lang w:val="fr-FR"/>
              </w:rPr>
              <w:t>Les principales barrières à la base de l’inaccessibilité des populations aux soins de santés primaire sont identifiées dans la Zone de Santé de Béni </w:t>
            </w:r>
          </w:p>
        </w:tc>
      </w:tr>
      <w:tr w:rsidR="00F26D3C" w:rsidRPr="00B04D87" w14:paraId="669CDE03" w14:textId="77777777" w:rsidTr="00CE2BFA">
        <w:tc>
          <w:tcPr>
            <w:tcW w:w="765" w:type="dxa"/>
          </w:tcPr>
          <w:p w14:paraId="4A1B25D8" w14:textId="44E96A14" w:rsidR="00F26D3C" w:rsidRPr="00410D4D" w:rsidRDefault="00F26D3C" w:rsidP="00A81664">
            <w:pPr>
              <w:spacing w:after="0"/>
              <w:ind w:right="87"/>
              <w:jc w:val="both"/>
              <w:rPr>
                <w:rFonts w:ascii="Gill Sans MT" w:hAnsi="Gill Sans MT" w:cstheme="minorHAnsi"/>
                <w:b/>
                <w:lang w:val="fr-FR"/>
              </w:rPr>
            </w:pPr>
            <w:r w:rsidRPr="00410D4D">
              <w:rPr>
                <w:rFonts w:ascii="Gill Sans MT" w:hAnsi="Gill Sans MT" w:cstheme="minorHAnsi"/>
                <w:b/>
                <w:lang w:val="fr-FR"/>
              </w:rPr>
              <w:t>02</w:t>
            </w:r>
          </w:p>
        </w:tc>
        <w:tc>
          <w:tcPr>
            <w:tcW w:w="4545" w:type="dxa"/>
          </w:tcPr>
          <w:p w14:paraId="0E87AE08" w14:textId="1F322B79" w:rsidR="00F26D3C" w:rsidRPr="00410D4D" w:rsidRDefault="00F26D3C" w:rsidP="00A81664">
            <w:pPr>
              <w:spacing w:after="0"/>
              <w:ind w:right="87"/>
              <w:jc w:val="both"/>
              <w:rPr>
                <w:rFonts w:ascii="Gill Sans MT" w:hAnsi="Gill Sans MT" w:cstheme="minorHAnsi"/>
                <w:b/>
                <w:lang w:val="fr-FR"/>
              </w:rPr>
            </w:pPr>
            <w:r w:rsidRPr="00410D4D">
              <w:rPr>
                <w:rFonts w:ascii="Gill Sans MT" w:eastAsia="Times New Roman" w:hAnsi="Gill Sans MT" w:cstheme="minorHAnsi"/>
                <w:color w:val="000000"/>
                <w:lang w:val="fr-FR"/>
              </w:rPr>
              <w:t>Déterminer le taux actuel de l'accessibilité des populations aux soins de santé primaire dans la Zone de Santé de Béni </w:t>
            </w:r>
          </w:p>
        </w:tc>
        <w:tc>
          <w:tcPr>
            <w:tcW w:w="4770" w:type="dxa"/>
          </w:tcPr>
          <w:p w14:paraId="062C253A" w14:textId="09ACFEB9" w:rsidR="00F26D3C" w:rsidRPr="00410D4D" w:rsidRDefault="00F26D3C" w:rsidP="00A81664">
            <w:pPr>
              <w:spacing w:after="0"/>
              <w:ind w:right="87"/>
              <w:jc w:val="both"/>
              <w:rPr>
                <w:rFonts w:ascii="Gill Sans MT" w:hAnsi="Gill Sans MT" w:cstheme="minorHAnsi"/>
                <w:b/>
                <w:lang w:val="fr-FR"/>
              </w:rPr>
            </w:pPr>
            <w:r w:rsidRPr="00410D4D">
              <w:rPr>
                <w:rFonts w:ascii="Gill Sans MT" w:eastAsia="Times New Roman" w:hAnsi="Gill Sans MT" w:cstheme="minorHAnsi"/>
                <w:color w:val="000000"/>
                <w:lang w:val="fr-FR"/>
              </w:rPr>
              <w:t>Le taux actuel d’accessibilité des populations aux soins de santé primaire dans la Zone de Santé de Béni est déterminé</w:t>
            </w:r>
          </w:p>
        </w:tc>
      </w:tr>
      <w:tr w:rsidR="00F26D3C" w:rsidRPr="00B04D87" w14:paraId="04C90AC5" w14:textId="77777777" w:rsidTr="00CE2BFA">
        <w:tc>
          <w:tcPr>
            <w:tcW w:w="765" w:type="dxa"/>
          </w:tcPr>
          <w:p w14:paraId="2AFDFEEB" w14:textId="477F6E0E" w:rsidR="00F26D3C" w:rsidRPr="00410D4D" w:rsidRDefault="00F26D3C" w:rsidP="00A81664">
            <w:pPr>
              <w:spacing w:after="0"/>
              <w:ind w:right="87"/>
              <w:jc w:val="both"/>
              <w:rPr>
                <w:rFonts w:ascii="Gill Sans MT" w:hAnsi="Gill Sans MT" w:cstheme="minorHAnsi"/>
                <w:b/>
                <w:lang w:val="fr-FR"/>
              </w:rPr>
            </w:pPr>
            <w:r w:rsidRPr="00410D4D">
              <w:rPr>
                <w:rFonts w:ascii="Gill Sans MT" w:hAnsi="Gill Sans MT" w:cstheme="minorHAnsi"/>
                <w:b/>
                <w:lang w:val="fr-FR"/>
              </w:rPr>
              <w:t>03</w:t>
            </w:r>
          </w:p>
        </w:tc>
        <w:tc>
          <w:tcPr>
            <w:tcW w:w="4545" w:type="dxa"/>
          </w:tcPr>
          <w:p w14:paraId="6D295170" w14:textId="0AB1A61E" w:rsidR="00F26D3C" w:rsidRPr="00410D4D" w:rsidRDefault="00F26D3C" w:rsidP="00A81664">
            <w:pPr>
              <w:spacing w:after="0"/>
              <w:ind w:right="87"/>
              <w:jc w:val="both"/>
              <w:rPr>
                <w:rFonts w:ascii="Gill Sans MT" w:hAnsi="Gill Sans MT" w:cstheme="minorHAnsi"/>
                <w:b/>
                <w:lang w:val="fr-FR"/>
              </w:rPr>
            </w:pPr>
            <w:r w:rsidRPr="00410D4D">
              <w:rPr>
                <w:rFonts w:ascii="Gill Sans MT" w:eastAsia="Times New Roman" w:hAnsi="Gill Sans MT" w:cstheme="minorHAnsi"/>
                <w:color w:val="000000"/>
                <w:lang w:val="fr-FR"/>
              </w:rPr>
              <w:t>Relever les conséquences de l'inaccessibilité des populations aux soins de santé primaire dans la Zone de Santé de Beni </w:t>
            </w:r>
          </w:p>
        </w:tc>
        <w:tc>
          <w:tcPr>
            <w:tcW w:w="4770" w:type="dxa"/>
          </w:tcPr>
          <w:p w14:paraId="65262E3F" w14:textId="2C1673BE" w:rsidR="00F26D3C" w:rsidRPr="00410D4D" w:rsidRDefault="00F26D3C" w:rsidP="00A81664">
            <w:pPr>
              <w:spacing w:after="0"/>
              <w:ind w:right="87"/>
              <w:jc w:val="both"/>
              <w:rPr>
                <w:rFonts w:ascii="Gill Sans MT" w:hAnsi="Gill Sans MT" w:cstheme="minorHAnsi"/>
                <w:b/>
                <w:lang w:val="fr-FR"/>
              </w:rPr>
            </w:pPr>
            <w:r w:rsidRPr="00410D4D">
              <w:rPr>
                <w:rFonts w:ascii="Gill Sans MT" w:eastAsia="Times New Roman" w:hAnsi="Gill Sans MT" w:cstheme="minorHAnsi"/>
                <w:color w:val="000000"/>
                <w:lang w:val="fr-FR"/>
              </w:rPr>
              <w:t>Les principales conséquences de l'inaccessibilité des populations aux soins de santé primaire sont relevées dans la Zone de Santé de Beni </w:t>
            </w:r>
          </w:p>
        </w:tc>
      </w:tr>
      <w:tr w:rsidR="00F26D3C" w:rsidRPr="00B04D87" w14:paraId="442977FF" w14:textId="77777777" w:rsidTr="00CE2BFA">
        <w:tc>
          <w:tcPr>
            <w:tcW w:w="765" w:type="dxa"/>
          </w:tcPr>
          <w:p w14:paraId="2FAEDFEA" w14:textId="46E793D9" w:rsidR="00F26D3C" w:rsidRPr="00410D4D" w:rsidRDefault="00F26D3C" w:rsidP="00A81664">
            <w:pPr>
              <w:spacing w:after="0"/>
              <w:ind w:right="87"/>
              <w:jc w:val="both"/>
              <w:rPr>
                <w:rFonts w:ascii="Gill Sans MT" w:hAnsi="Gill Sans MT" w:cstheme="minorHAnsi"/>
                <w:b/>
                <w:bCs/>
                <w:lang w:val="fr-FR"/>
              </w:rPr>
            </w:pPr>
            <w:r w:rsidRPr="00410D4D">
              <w:rPr>
                <w:rFonts w:ascii="Gill Sans MT" w:eastAsia="Times New Roman" w:hAnsi="Gill Sans MT" w:cstheme="minorHAnsi"/>
                <w:b/>
                <w:bCs/>
                <w:color w:val="000000"/>
                <w:lang w:val="fr-FR"/>
              </w:rPr>
              <w:t>04</w:t>
            </w:r>
          </w:p>
        </w:tc>
        <w:tc>
          <w:tcPr>
            <w:tcW w:w="4545" w:type="dxa"/>
          </w:tcPr>
          <w:p w14:paraId="62D0DE43" w14:textId="691D6946" w:rsidR="00F26D3C" w:rsidRPr="00410D4D" w:rsidRDefault="00F26D3C" w:rsidP="00A81664">
            <w:pPr>
              <w:spacing w:after="0"/>
              <w:ind w:right="87"/>
              <w:jc w:val="both"/>
              <w:rPr>
                <w:rFonts w:ascii="Gill Sans MT" w:hAnsi="Gill Sans MT" w:cstheme="minorHAnsi"/>
                <w:b/>
                <w:lang w:val="fr-FR"/>
              </w:rPr>
            </w:pPr>
            <w:r w:rsidRPr="00410D4D">
              <w:rPr>
                <w:rFonts w:ascii="Gill Sans MT" w:eastAsia="Times New Roman" w:hAnsi="Gill Sans MT" w:cstheme="minorHAnsi"/>
                <w:color w:val="000000"/>
                <w:lang w:val="fr-FR"/>
              </w:rPr>
              <w:t>Faire une analyse approfondie (FFOM/SWOT) sur les Forces, Faiblesses, Menaces et Opportunités qui s’offrent pour les communautés de la Zone de Santé de Béni d’accéder aux Soins de Santé Primaire dans les F</w:t>
            </w:r>
            <w:r w:rsidR="00D67C60">
              <w:rPr>
                <w:rFonts w:ascii="Gill Sans MT" w:eastAsia="Times New Roman" w:hAnsi="Gill Sans MT" w:cstheme="minorHAnsi"/>
                <w:color w:val="000000"/>
                <w:lang w:val="fr-FR"/>
              </w:rPr>
              <w:t xml:space="preserve">ormations Sanitaires </w:t>
            </w:r>
            <w:r w:rsidRPr="00410D4D">
              <w:rPr>
                <w:rFonts w:ascii="Gill Sans MT" w:eastAsia="Times New Roman" w:hAnsi="Gill Sans MT" w:cstheme="minorHAnsi"/>
                <w:color w:val="000000"/>
                <w:lang w:val="fr-FR"/>
              </w:rPr>
              <w:t>;</w:t>
            </w:r>
          </w:p>
        </w:tc>
        <w:tc>
          <w:tcPr>
            <w:tcW w:w="4770" w:type="dxa"/>
          </w:tcPr>
          <w:p w14:paraId="01EB8A68" w14:textId="34F83B17" w:rsidR="00F26D3C" w:rsidRPr="00410D4D" w:rsidRDefault="00F26D3C" w:rsidP="00A81664">
            <w:pPr>
              <w:spacing w:after="0"/>
              <w:ind w:right="87"/>
              <w:jc w:val="both"/>
              <w:rPr>
                <w:rFonts w:ascii="Gill Sans MT" w:hAnsi="Gill Sans MT" w:cstheme="minorHAnsi"/>
                <w:b/>
                <w:lang w:val="fr-FR"/>
              </w:rPr>
            </w:pPr>
            <w:r w:rsidRPr="00410D4D">
              <w:rPr>
                <w:rFonts w:ascii="Gill Sans MT" w:eastAsia="Times New Roman" w:hAnsi="Gill Sans MT" w:cstheme="minorHAnsi"/>
                <w:color w:val="000000"/>
                <w:lang w:val="fr-FR"/>
              </w:rPr>
              <w:t>Une analyse approfondie (FFOM/SWOT) sur les Forces, Faiblesses, Menaces et Opportunités qui s’offrent pour les communautés de la Zone de Santé de Béni d’accéder aux Soins de Santé Primaire a été conduite ;</w:t>
            </w:r>
          </w:p>
        </w:tc>
      </w:tr>
      <w:tr w:rsidR="00F26D3C" w:rsidRPr="00B04D87" w14:paraId="4ECC6ED1" w14:textId="77777777" w:rsidTr="00CE2BFA">
        <w:tc>
          <w:tcPr>
            <w:tcW w:w="765" w:type="dxa"/>
          </w:tcPr>
          <w:p w14:paraId="05ED3EAB" w14:textId="0848EF9E" w:rsidR="00F26D3C" w:rsidRPr="00410D4D" w:rsidRDefault="00F26D3C" w:rsidP="00A81664">
            <w:pPr>
              <w:spacing w:after="0"/>
              <w:ind w:right="87"/>
              <w:jc w:val="both"/>
              <w:rPr>
                <w:rFonts w:ascii="Gill Sans MT" w:hAnsi="Gill Sans MT" w:cstheme="minorHAnsi"/>
                <w:b/>
                <w:lang w:val="fr-FR"/>
              </w:rPr>
            </w:pPr>
            <w:r w:rsidRPr="00410D4D">
              <w:rPr>
                <w:rFonts w:ascii="Gill Sans MT" w:hAnsi="Gill Sans MT" w:cstheme="minorHAnsi"/>
                <w:b/>
                <w:lang w:val="fr-FR"/>
              </w:rPr>
              <w:t>05</w:t>
            </w:r>
          </w:p>
        </w:tc>
        <w:tc>
          <w:tcPr>
            <w:tcW w:w="4545" w:type="dxa"/>
          </w:tcPr>
          <w:p w14:paraId="7989E61B" w14:textId="6CA133C7" w:rsidR="00F26D3C" w:rsidRPr="00410D4D" w:rsidRDefault="00F26D3C" w:rsidP="00A81664">
            <w:pPr>
              <w:spacing w:after="0"/>
              <w:ind w:right="87"/>
              <w:jc w:val="both"/>
              <w:rPr>
                <w:rFonts w:ascii="Gill Sans MT" w:hAnsi="Gill Sans MT" w:cstheme="minorHAnsi"/>
                <w:b/>
                <w:lang w:val="fr-FR"/>
              </w:rPr>
            </w:pPr>
            <w:r w:rsidRPr="00410D4D">
              <w:rPr>
                <w:rFonts w:ascii="Gill Sans MT" w:eastAsia="Times New Roman" w:hAnsi="Gill Sans MT" w:cstheme="minorHAnsi"/>
                <w:color w:val="000000"/>
                <w:lang w:val="fr-FR"/>
              </w:rPr>
              <w:t>Etablir sur la base des opportunités identifiées une stratégie d’intervention en réponse aux problèmes observés dans la Zone de Santé de Béni </w:t>
            </w:r>
          </w:p>
        </w:tc>
        <w:tc>
          <w:tcPr>
            <w:tcW w:w="4770" w:type="dxa"/>
          </w:tcPr>
          <w:p w14:paraId="3A4D9EA8" w14:textId="5B15A170" w:rsidR="00F26D3C" w:rsidRPr="00CE2BFA" w:rsidRDefault="00420FD6" w:rsidP="00CE2BFA">
            <w:pPr>
              <w:spacing w:after="0" w:line="276" w:lineRule="auto"/>
              <w:jc w:val="both"/>
              <w:rPr>
                <w:rFonts w:ascii="Gill Sans MT" w:eastAsia="Times New Roman" w:hAnsi="Gill Sans MT" w:cstheme="minorHAnsi"/>
                <w:color w:val="000000"/>
                <w:lang w:val="fr-FR"/>
              </w:rPr>
            </w:pPr>
            <w:r>
              <w:rPr>
                <w:rFonts w:ascii="Gill Sans MT" w:eastAsia="Times New Roman" w:hAnsi="Gill Sans MT" w:cstheme="minorHAnsi"/>
                <w:color w:val="000000"/>
                <w:lang w:val="fr-FR"/>
              </w:rPr>
              <w:t>U</w:t>
            </w:r>
            <w:r w:rsidR="00F26D3C" w:rsidRPr="00410D4D">
              <w:rPr>
                <w:rFonts w:ascii="Gill Sans MT" w:eastAsia="Times New Roman" w:hAnsi="Gill Sans MT" w:cstheme="minorHAnsi"/>
                <w:color w:val="000000"/>
                <w:lang w:val="fr-FR"/>
              </w:rPr>
              <w:t>ne stratégie d’intervention en réponse aux problèmes observés est bien établie dans la Zone de Santé de Béni</w:t>
            </w:r>
            <w:r w:rsidR="00D67C60">
              <w:rPr>
                <w:rFonts w:ascii="Gill Sans MT" w:eastAsia="Times New Roman" w:hAnsi="Gill Sans MT" w:cstheme="minorHAnsi"/>
                <w:color w:val="000000"/>
                <w:lang w:val="fr-FR"/>
              </w:rPr>
              <w:t xml:space="preserve"> ; </w:t>
            </w:r>
          </w:p>
        </w:tc>
      </w:tr>
      <w:tr w:rsidR="00F26D3C" w:rsidRPr="00B04D87" w14:paraId="54BCC959" w14:textId="77777777" w:rsidTr="00CE2BFA">
        <w:tc>
          <w:tcPr>
            <w:tcW w:w="765" w:type="dxa"/>
          </w:tcPr>
          <w:p w14:paraId="13C43553" w14:textId="3EFBC9F8" w:rsidR="00F26D3C" w:rsidRPr="00410D4D" w:rsidRDefault="00F26D3C" w:rsidP="00A81664">
            <w:pPr>
              <w:spacing w:after="0"/>
              <w:ind w:right="87"/>
              <w:jc w:val="both"/>
              <w:rPr>
                <w:rFonts w:ascii="Gill Sans MT" w:hAnsi="Gill Sans MT" w:cstheme="minorHAnsi"/>
                <w:b/>
                <w:lang w:val="fr-FR"/>
              </w:rPr>
            </w:pPr>
            <w:r w:rsidRPr="00410D4D">
              <w:rPr>
                <w:rFonts w:ascii="Gill Sans MT" w:hAnsi="Gill Sans MT" w:cstheme="minorHAnsi"/>
                <w:b/>
                <w:lang w:val="fr-FR"/>
              </w:rPr>
              <w:t>06</w:t>
            </w:r>
          </w:p>
        </w:tc>
        <w:tc>
          <w:tcPr>
            <w:tcW w:w="4545" w:type="dxa"/>
          </w:tcPr>
          <w:p w14:paraId="693E6C1E" w14:textId="6B7A1347" w:rsidR="00F26D3C" w:rsidRPr="00410D4D" w:rsidRDefault="00F26D3C" w:rsidP="00A81664">
            <w:pPr>
              <w:spacing w:after="0"/>
              <w:ind w:right="87"/>
              <w:jc w:val="both"/>
              <w:rPr>
                <w:rFonts w:ascii="Gill Sans MT" w:hAnsi="Gill Sans MT" w:cstheme="minorHAnsi"/>
                <w:b/>
                <w:lang w:val="fr-FR"/>
              </w:rPr>
            </w:pPr>
            <w:r w:rsidRPr="00410D4D">
              <w:rPr>
                <w:rFonts w:ascii="Gill Sans MT" w:eastAsia="Times New Roman" w:hAnsi="Gill Sans MT" w:cstheme="minorHAnsi"/>
                <w:color w:val="000000"/>
                <w:lang w:val="fr-FR"/>
              </w:rPr>
              <w:t>Proposer des mesures correctives/mitigations tenant compte des recommandations du rapport de la recherche action axé sur le thème : « l’accès aux Soins de Santé Primaire : Barrières et Opportunités pour les communautés de la Zone de Santé de Béni »</w:t>
            </w:r>
          </w:p>
        </w:tc>
        <w:tc>
          <w:tcPr>
            <w:tcW w:w="4770" w:type="dxa"/>
          </w:tcPr>
          <w:p w14:paraId="1AC6B93B" w14:textId="32248C86" w:rsidR="00F26D3C" w:rsidRPr="00410D4D" w:rsidRDefault="00F26D3C" w:rsidP="00A81664">
            <w:pPr>
              <w:spacing w:after="0"/>
              <w:ind w:right="87"/>
              <w:jc w:val="both"/>
              <w:rPr>
                <w:rFonts w:ascii="Gill Sans MT" w:hAnsi="Gill Sans MT" w:cstheme="minorHAnsi"/>
                <w:b/>
                <w:lang w:val="fr-FR"/>
              </w:rPr>
            </w:pPr>
            <w:r w:rsidRPr="00410D4D">
              <w:rPr>
                <w:rFonts w:ascii="Gill Sans MT" w:eastAsia="Times New Roman" w:hAnsi="Gill Sans MT" w:cstheme="minorHAnsi"/>
                <w:color w:val="000000"/>
                <w:lang w:val="fr-FR"/>
              </w:rPr>
              <w:t xml:space="preserve">Des mesures correctives/mitigations tenant compte des recommandations du rapport de la recherche action axé sur le thème : « l’accès aux Soins de Santé Primaire : Barrières et Opportunités pour les communautés de la Zone de Santé de Béni » sont proposées ;   </w:t>
            </w:r>
          </w:p>
        </w:tc>
      </w:tr>
    </w:tbl>
    <w:p w14:paraId="4248CC46" w14:textId="77777777" w:rsidR="00F26D3C" w:rsidRPr="00410D4D" w:rsidRDefault="00F26D3C" w:rsidP="00A81664">
      <w:pPr>
        <w:spacing w:after="0"/>
        <w:ind w:left="77" w:right="87"/>
        <w:jc w:val="both"/>
        <w:rPr>
          <w:rFonts w:ascii="Gill Sans MT" w:hAnsi="Gill Sans MT" w:cstheme="minorHAnsi"/>
          <w:b/>
          <w:lang w:val="fr-FR"/>
        </w:rPr>
      </w:pPr>
    </w:p>
    <w:p w14:paraId="6C518F8C" w14:textId="77777777" w:rsidR="00410D4D" w:rsidRDefault="00410D4D" w:rsidP="0034248F">
      <w:pPr>
        <w:jc w:val="both"/>
        <w:rPr>
          <w:rFonts w:ascii="Gill Sans MT" w:hAnsi="Gill Sans MT" w:cstheme="minorHAnsi"/>
          <w:lang w:val="fr-FR"/>
        </w:rPr>
      </w:pPr>
    </w:p>
    <w:p w14:paraId="76396AAB" w14:textId="77777777" w:rsidR="00420FD6" w:rsidRPr="00410D4D" w:rsidRDefault="00420FD6" w:rsidP="0034248F">
      <w:pPr>
        <w:jc w:val="both"/>
        <w:rPr>
          <w:rFonts w:ascii="Gill Sans MT" w:hAnsi="Gill Sans MT" w:cstheme="minorHAnsi"/>
          <w:lang w:val="fr-FR"/>
        </w:rPr>
      </w:pPr>
    </w:p>
    <w:p w14:paraId="6F06C34B" w14:textId="31223BFC" w:rsidR="009A5F1D" w:rsidRPr="00CE2BFA" w:rsidRDefault="007510BC" w:rsidP="00CE2BFA">
      <w:pPr>
        <w:pStyle w:val="Paragraphedeliste"/>
        <w:numPr>
          <w:ilvl w:val="0"/>
          <w:numId w:val="28"/>
        </w:numPr>
        <w:shd w:val="clear" w:color="auto" w:fill="FFD966" w:themeFill="accent4" w:themeFillTint="99"/>
        <w:spacing w:after="100" w:line="276" w:lineRule="auto"/>
        <w:ind w:left="360" w:right="80" w:hanging="324"/>
        <w:jc w:val="both"/>
        <w:outlineLvl w:val="0"/>
        <w:rPr>
          <w:rFonts w:ascii="Gill Sans MT" w:hAnsi="Gill Sans MT" w:cstheme="minorHAnsi"/>
          <w:b/>
          <w:lang w:val="fr-FR"/>
        </w:rPr>
      </w:pPr>
      <w:bookmarkStart w:id="7" w:name="_Toc142381550"/>
      <w:r w:rsidRPr="00410D4D">
        <w:rPr>
          <w:rFonts w:ascii="Gill Sans MT" w:hAnsi="Gill Sans MT" w:cstheme="minorHAnsi"/>
          <w:b/>
          <w:lang w:val="fr-FR"/>
        </w:rPr>
        <w:lastRenderedPageBreak/>
        <w:t>Méthodologie</w:t>
      </w:r>
      <w:bookmarkEnd w:id="7"/>
      <w:r w:rsidRPr="00410D4D">
        <w:rPr>
          <w:rFonts w:ascii="Gill Sans MT" w:hAnsi="Gill Sans MT" w:cstheme="minorHAnsi"/>
          <w:b/>
          <w:lang w:val="fr-FR"/>
        </w:rPr>
        <w:tab/>
      </w:r>
    </w:p>
    <w:p w14:paraId="453A78A7" w14:textId="0F9F4BA2" w:rsidR="00217247" w:rsidRPr="00410D4D" w:rsidRDefault="00217247" w:rsidP="00217247">
      <w:pPr>
        <w:spacing w:after="100"/>
        <w:ind w:right="77"/>
        <w:jc w:val="both"/>
        <w:rPr>
          <w:rFonts w:ascii="Gill Sans MT" w:hAnsi="Gill Sans MT" w:cstheme="minorHAnsi"/>
          <w:lang w:val="fr-FR"/>
        </w:rPr>
      </w:pPr>
      <w:r w:rsidRPr="00410D4D">
        <w:rPr>
          <w:rFonts w:ascii="Gill Sans MT" w:hAnsi="Gill Sans MT" w:cstheme="minorHAnsi"/>
          <w:lang w:val="fr-FR"/>
        </w:rPr>
        <w:t>Le Consultant, le Cabinet de consultance ou l’Université devra</w:t>
      </w:r>
      <w:r w:rsidR="00693943">
        <w:rPr>
          <w:rFonts w:ascii="Gill Sans MT" w:hAnsi="Gill Sans MT" w:cstheme="minorHAnsi"/>
          <w:lang w:val="fr-FR"/>
        </w:rPr>
        <w:t xml:space="preserve"> : </w:t>
      </w:r>
    </w:p>
    <w:p w14:paraId="6F336ED7" w14:textId="32DFB0D7" w:rsidR="00217247" w:rsidRPr="00410D4D" w:rsidRDefault="00DA5690" w:rsidP="00217247">
      <w:pPr>
        <w:pStyle w:val="Paragraphedeliste"/>
        <w:numPr>
          <w:ilvl w:val="0"/>
          <w:numId w:val="45"/>
        </w:numPr>
        <w:spacing w:after="100"/>
        <w:ind w:right="77"/>
        <w:jc w:val="both"/>
        <w:rPr>
          <w:rFonts w:ascii="Gill Sans MT" w:hAnsi="Gill Sans MT" w:cstheme="minorHAnsi"/>
          <w:lang w:val="fr-FR"/>
        </w:rPr>
      </w:pPr>
      <w:r w:rsidRPr="00410D4D">
        <w:rPr>
          <w:rFonts w:ascii="Gill Sans MT" w:hAnsi="Gill Sans MT" w:cstheme="minorHAnsi"/>
          <w:lang w:val="fr-FR"/>
        </w:rPr>
        <w:t>Présenter dans son offre technique</w:t>
      </w:r>
      <w:r w:rsidR="00693943">
        <w:rPr>
          <w:rFonts w:ascii="Gill Sans MT" w:hAnsi="Gill Sans MT" w:cstheme="minorHAnsi"/>
          <w:lang w:val="fr-FR"/>
        </w:rPr>
        <w:t xml:space="preserve">, </w:t>
      </w:r>
      <w:r w:rsidR="00217247" w:rsidRPr="00410D4D">
        <w:rPr>
          <w:rFonts w:ascii="Gill Sans MT" w:hAnsi="Gill Sans MT" w:cstheme="minorHAnsi"/>
          <w:lang w:val="fr-FR"/>
        </w:rPr>
        <w:t xml:space="preserve">une méthodologie viable basée sur une conception descriptive avec une approche combinant des analyses qualitatives et quantitatives permettant d'adopter une vision holistique </w:t>
      </w:r>
      <w:r w:rsidR="00217247" w:rsidRPr="00410D4D">
        <w:rPr>
          <w:rFonts w:ascii="Gill Sans MT" w:hAnsi="Gill Sans MT" w:cstheme="minorHAnsi"/>
          <w:bCs/>
          <w:lang w:val="fr-FR"/>
        </w:rPr>
        <w:t xml:space="preserve">sur le thème : </w:t>
      </w:r>
      <w:r w:rsidR="00217247" w:rsidRPr="00410D4D">
        <w:rPr>
          <w:rFonts w:ascii="Gill Sans MT" w:hAnsi="Gill Sans MT" w:cstheme="minorHAnsi"/>
          <w:bCs/>
          <w:i/>
          <w:iCs/>
          <w:lang w:val="fr-FR"/>
        </w:rPr>
        <w:t>« L’accès aux soins de santé primaire : barrières et opportunités pour les communautés de la Zone de Santé de Béni » </w:t>
      </w:r>
      <w:r w:rsidR="00217247" w:rsidRPr="00410D4D">
        <w:rPr>
          <w:rFonts w:ascii="Gill Sans MT" w:hAnsi="Gill Sans MT" w:cstheme="minorHAnsi"/>
          <w:i/>
          <w:iCs/>
          <w:lang w:val="fr-FR"/>
        </w:rPr>
        <w:t>;</w:t>
      </w:r>
    </w:p>
    <w:p w14:paraId="5CD8D5C2" w14:textId="24EF2AD4" w:rsidR="00CC4885" w:rsidRPr="00CE2BFA" w:rsidRDefault="00DA5690" w:rsidP="00CE2BFA">
      <w:pPr>
        <w:pStyle w:val="Paragraphedeliste"/>
        <w:numPr>
          <w:ilvl w:val="0"/>
          <w:numId w:val="45"/>
        </w:numPr>
        <w:spacing w:after="100"/>
        <w:ind w:right="77"/>
        <w:jc w:val="both"/>
        <w:rPr>
          <w:rFonts w:ascii="Gill Sans MT" w:hAnsi="Gill Sans MT" w:cstheme="minorHAnsi"/>
          <w:lang w:val="fr-FR"/>
        </w:rPr>
      </w:pPr>
      <w:r w:rsidRPr="00410D4D">
        <w:rPr>
          <w:rFonts w:ascii="Gill Sans MT" w:eastAsia="Times New Roman" w:hAnsi="Gill Sans MT" w:cstheme="minorHAnsi"/>
          <w:color w:val="000000"/>
          <w:lang w:val="fr-FR"/>
        </w:rPr>
        <w:t>Réaliser u</w:t>
      </w:r>
      <w:r w:rsidR="00217247" w:rsidRPr="00410D4D">
        <w:rPr>
          <w:rFonts w:ascii="Gill Sans MT" w:eastAsia="Times New Roman" w:hAnsi="Gill Sans MT" w:cstheme="minorHAnsi"/>
          <w:color w:val="000000"/>
          <w:lang w:val="fr-FR"/>
        </w:rPr>
        <w:t>ne analyse approfondie sur les Forces, Faiblesses, Menaces et Opportunités (FFOM/SWOT) qui s’offrent pour les communautés de la Zone de Santé de Béni d’accéder aux soins de santé primaire</w:t>
      </w:r>
      <w:r w:rsidR="00524475" w:rsidRPr="00410D4D">
        <w:rPr>
          <w:rFonts w:ascii="Gill Sans MT" w:eastAsia="Times New Roman" w:hAnsi="Gill Sans MT" w:cstheme="minorHAnsi"/>
          <w:color w:val="000000"/>
          <w:lang w:val="fr-FR"/>
        </w:rPr>
        <w:t xml:space="preserve">. </w:t>
      </w:r>
    </w:p>
    <w:p w14:paraId="7A6C29FB" w14:textId="77777777" w:rsidR="00CE2BFA" w:rsidRDefault="00CC4885" w:rsidP="00CE2BFA">
      <w:pPr>
        <w:spacing w:after="100"/>
        <w:jc w:val="both"/>
        <w:rPr>
          <w:rFonts w:ascii="Gill Sans MT" w:hAnsi="Gill Sans MT" w:cstheme="minorHAnsi"/>
          <w:lang w:val="fr-FR"/>
        </w:rPr>
      </w:pPr>
      <w:r w:rsidRPr="00410D4D">
        <w:rPr>
          <w:rFonts w:ascii="Gill Sans MT" w:hAnsi="Gill Sans MT" w:cstheme="minorHAnsi"/>
          <w:lang w:val="fr-FR"/>
        </w:rPr>
        <w:t xml:space="preserve">Pour des raisons d’assurance-qualité, ladite méthodologie devra respecter la règle et les étapes sur lesquelles reposent les normes de conduite d’une recherche-action, et devra faire l’objet d’une validation par l’Equipe MEAL de World Vision International DRC Zone Est. </w:t>
      </w:r>
    </w:p>
    <w:p w14:paraId="26498119" w14:textId="26CA1652" w:rsidR="00CE2BFA" w:rsidRDefault="00217247" w:rsidP="00CE2BFA">
      <w:pPr>
        <w:spacing w:after="100"/>
        <w:jc w:val="both"/>
        <w:rPr>
          <w:rFonts w:ascii="Gill Sans MT" w:hAnsi="Gill Sans MT" w:cstheme="minorHAnsi"/>
          <w:lang w:val="fr-FR"/>
        </w:rPr>
      </w:pPr>
      <w:r w:rsidRPr="00410D4D">
        <w:rPr>
          <w:rFonts w:ascii="Gill Sans MT" w:hAnsi="Gill Sans MT" w:cstheme="minorHAnsi"/>
          <w:kern w:val="36"/>
          <w:lang w:val="fr-FR"/>
        </w:rPr>
        <w:t xml:space="preserve">Le Consultant, Cabinet de consultance ou Université devra éclairer à travers la note technique </w:t>
      </w:r>
      <w:r w:rsidR="00AC2BD6" w:rsidRPr="00410D4D">
        <w:rPr>
          <w:rFonts w:ascii="Gill Sans MT" w:hAnsi="Gill Sans MT" w:cstheme="minorHAnsi"/>
          <w:kern w:val="36"/>
          <w:lang w:val="fr-FR"/>
        </w:rPr>
        <w:t>de son offre</w:t>
      </w:r>
      <w:r w:rsidR="00693943">
        <w:rPr>
          <w:rFonts w:ascii="Gill Sans MT" w:hAnsi="Gill Sans MT" w:cstheme="minorHAnsi"/>
          <w:kern w:val="36"/>
          <w:lang w:val="fr-FR"/>
        </w:rPr>
        <w:t xml:space="preserve">, </w:t>
      </w:r>
      <w:r w:rsidRPr="00410D4D">
        <w:rPr>
          <w:rFonts w:ascii="Gill Sans MT" w:hAnsi="Gill Sans MT" w:cstheme="minorHAnsi"/>
          <w:kern w:val="36"/>
          <w:lang w:val="fr-FR"/>
        </w:rPr>
        <w:t xml:space="preserve">les </w:t>
      </w:r>
      <w:r w:rsidRPr="00410D4D">
        <w:rPr>
          <w:rFonts w:ascii="Gill Sans MT" w:hAnsi="Gill Sans MT" w:cstheme="minorHAnsi"/>
          <w:bCs/>
          <w:lang w:val="fr-FR"/>
        </w:rPr>
        <w:t>différentes catégories des principales parties prenantes (tant primaires que secondaires) qui devront obligatoirement être impliquées dans la r</w:t>
      </w:r>
      <w:r w:rsidRPr="00410D4D">
        <w:rPr>
          <w:rFonts w:ascii="Gill Sans MT" w:hAnsi="Gill Sans MT" w:cstheme="minorHAnsi"/>
          <w:lang w:val="fr-FR"/>
        </w:rPr>
        <w:t>echerche action</w:t>
      </w:r>
      <w:r w:rsidRPr="00410D4D">
        <w:rPr>
          <w:rFonts w:ascii="Gill Sans MT" w:hAnsi="Gill Sans MT" w:cstheme="minorHAnsi"/>
          <w:bCs/>
          <w:lang w:val="fr-FR"/>
        </w:rPr>
        <w:t>.</w:t>
      </w:r>
    </w:p>
    <w:p w14:paraId="2344E560" w14:textId="37287627" w:rsidR="00D10E8F" w:rsidRPr="00410D4D" w:rsidRDefault="00217247" w:rsidP="00CE2BFA">
      <w:pPr>
        <w:spacing w:after="100"/>
        <w:jc w:val="both"/>
        <w:rPr>
          <w:rFonts w:ascii="Gill Sans MT" w:hAnsi="Gill Sans MT" w:cstheme="minorHAnsi"/>
          <w:lang w:val="fr-FR"/>
        </w:rPr>
      </w:pPr>
      <w:r w:rsidRPr="00410D4D">
        <w:rPr>
          <w:rFonts w:ascii="Gill Sans MT" w:hAnsi="Gill Sans MT" w:cstheme="minorHAnsi"/>
          <w:lang w:val="fr-FR"/>
        </w:rPr>
        <w:t>La méthodologie de la recherche-action devra clairement expliquer la manière dont elle est sensible à la pandémie de la Covid-19, à l’Epidémie de la Maladie à Virus Ebola, au Genre et à la lutte contre les Conflits dans la Zone de Santé de Béni.</w:t>
      </w:r>
    </w:p>
    <w:p w14:paraId="63316292" w14:textId="4602C1DE" w:rsidR="007510BC" w:rsidRPr="00CE2BFA" w:rsidRDefault="007510BC" w:rsidP="00CE2BFA">
      <w:pPr>
        <w:pStyle w:val="Paragraphedeliste"/>
        <w:numPr>
          <w:ilvl w:val="0"/>
          <w:numId w:val="28"/>
        </w:numPr>
        <w:shd w:val="clear" w:color="auto" w:fill="FFD966" w:themeFill="accent4" w:themeFillTint="99"/>
        <w:spacing w:after="100" w:line="276" w:lineRule="auto"/>
        <w:ind w:left="270" w:right="80" w:hanging="270"/>
        <w:jc w:val="both"/>
        <w:outlineLvl w:val="0"/>
        <w:rPr>
          <w:rFonts w:ascii="Gill Sans MT" w:hAnsi="Gill Sans MT" w:cstheme="minorHAnsi"/>
          <w:b/>
          <w:lang w:val="fr-FR"/>
        </w:rPr>
      </w:pPr>
      <w:bookmarkStart w:id="8" w:name="_Toc142381551"/>
      <w:r w:rsidRPr="00410D4D">
        <w:rPr>
          <w:rFonts w:ascii="Gill Sans MT" w:hAnsi="Gill Sans MT" w:cstheme="minorHAnsi"/>
          <w:b/>
          <w:lang w:val="fr-FR"/>
        </w:rPr>
        <w:t>Tâches attendues</w:t>
      </w:r>
      <w:r w:rsidR="007C546D" w:rsidRPr="00410D4D">
        <w:rPr>
          <w:rFonts w:ascii="Gill Sans MT" w:hAnsi="Gill Sans MT" w:cstheme="minorHAnsi"/>
          <w:b/>
          <w:lang w:val="fr-FR"/>
        </w:rPr>
        <w:t xml:space="preserve"> et livrables associés</w:t>
      </w:r>
      <w:bookmarkEnd w:id="8"/>
      <w:r w:rsidR="007C546D" w:rsidRPr="00410D4D">
        <w:rPr>
          <w:rFonts w:ascii="Gill Sans MT" w:hAnsi="Gill Sans MT" w:cstheme="minorHAnsi"/>
          <w:b/>
          <w:lang w:val="fr-FR"/>
        </w:rPr>
        <w:t xml:space="preserve"> </w:t>
      </w:r>
    </w:p>
    <w:p w14:paraId="2D70FAF3" w14:textId="26E07E45" w:rsidR="00417476" w:rsidRPr="00CE2BFA" w:rsidRDefault="00417476" w:rsidP="00CE2BFA">
      <w:pPr>
        <w:spacing w:after="100"/>
        <w:jc w:val="both"/>
        <w:rPr>
          <w:rFonts w:ascii="Gill Sans MT" w:hAnsi="Gill Sans MT" w:cstheme="minorHAnsi"/>
          <w:lang w:val="fr-FR"/>
        </w:rPr>
      </w:pPr>
      <w:r w:rsidRPr="00410D4D">
        <w:rPr>
          <w:rFonts w:ascii="Gill Sans MT" w:hAnsi="Gill Sans MT" w:cstheme="minorHAnsi"/>
          <w:lang w:val="fr-FR"/>
        </w:rPr>
        <w:t xml:space="preserve">L’équipe du projet HUAMSI/Beni accompagnera le Consultant retenu pour la recherche-action tout au long de la mise en œuvre de toutes les tâches sans mettre en péril, bien sûr, son indépendance et son objectivité. </w:t>
      </w:r>
    </w:p>
    <w:p w14:paraId="789F6955" w14:textId="77777777" w:rsidR="007510BC" w:rsidRPr="00410D4D" w:rsidRDefault="007510BC" w:rsidP="00081534">
      <w:pPr>
        <w:spacing w:after="40"/>
        <w:jc w:val="both"/>
        <w:rPr>
          <w:rFonts w:ascii="Gill Sans MT" w:hAnsi="Gill Sans MT" w:cstheme="minorHAnsi"/>
          <w:b/>
          <w:lang w:val="fr-FR"/>
        </w:rPr>
      </w:pPr>
      <w:r w:rsidRPr="00410D4D">
        <w:rPr>
          <w:rFonts w:ascii="Gill Sans MT" w:hAnsi="Gill Sans MT" w:cstheme="minorHAnsi"/>
          <w:b/>
          <w:lang w:val="fr-FR"/>
        </w:rPr>
        <w:t>1. Phase préparatoire :</w:t>
      </w:r>
    </w:p>
    <w:p w14:paraId="53AF384A" w14:textId="77777777" w:rsidR="00877A72" w:rsidRPr="00410D4D" w:rsidRDefault="00877A72" w:rsidP="00877A72">
      <w:pPr>
        <w:spacing w:after="0"/>
        <w:jc w:val="both"/>
        <w:rPr>
          <w:rFonts w:ascii="Gill Sans MT" w:hAnsi="Gill Sans MT" w:cstheme="minorHAnsi"/>
          <w:lang w:val="fr-FR"/>
        </w:rPr>
      </w:pPr>
      <w:r w:rsidRPr="00410D4D">
        <w:rPr>
          <w:rFonts w:ascii="Gill Sans MT" w:hAnsi="Gill Sans MT" w:cstheme="minorHAnsi"/>
          <w:lang w:val="fr-FR"/>
        </w:rPr>
        <w:t xml:space="preserve">Le Consultant, le Cabinet de consultance ou l’Université, aura pour tâche de : </w:t>
      </w:r>
    </w:p>
    <w:p w14:paraId="040F5B62" w14:textId="77777777" w:rsidR="00877A72" w:rsidRPr="00410D4D" w:rsidRDefault="00877A72" w:rsidP="00877A72">
      <w:pPr>
        <w:pStyle w:val="Paragraphedeliste"/>
        <w:numPr>
          <w:ilvl w:val="0"/>
          <w:numId w:val="32"/>
        </w:numPr>
        <w:spacing w:after="0"/>
        <w:jc w:val="both"/>
        <w:rPr>
          <w:rFonts w:ascii="Gill Sans MT" w:hAnsi="Gill Sans MT" w:cstheme="minorHAnsi"/>
          <w:lang w:val="fr-FR"/>
        </w:rPr>
      </w:pPr>
      <w:r w:rsidRPr="00410D4D">
        <w:rPr>
          <w:rFonts w:ascii="Gill Sans MT" w:hAnsi="Gill Sans MT" w:cstheme="minorHAnsi"/>
          <w:lang w:val="fr-FR"/>
        </w:rPr>
        <w:t xml:space="preserve">Procéder à une revue de toute la documentation qui lui sera mise à disposition ; </w:t>
      </w:r>
    </w:p>
    <w:p w14:paraId="67CDA3C4" w14:textId="77777777" w:rsidR="00877A72" w:rsidRPr="00410D4D" w:rsidRDefault="00877A72" w:rsidP="00877A72">
      <w:pPr>
        <w:pStyle w:val="Paragraphedeliste"/>
        <w:numPr>
          <w:ilvl w:val="0"/>
          <w:numId w:val="32"/>
        </w:numPr>
        <w:spacing w:after="0"/>
        <w:jc w:val="both"/>
        <w:rPr>
          <w:rFonts w:ascii="Gill Sans MT" w:hAnsi="Gill Sans MT" w:cstheme="minorHAnsi"/>
          <w:lang w:val="fr-FR"/>
        </w:rPr>
      </w:pPr>
      <w:r w:rsidRPr="00410D4D">
        <w:rPr>
          <w:rFonts w:ascii="Gill Sans MT" w:hAnsi="Gill Sans MT" w:cstheme="minorHAnsi"/>
          <w:lang w:val="fr-FR"/>
        </w:rPr>
        <w:t xml:space="preserve">Produire une analyse actualisée du contexte sur le niveau </w:t>
      </w:r>
      <w:r w:rsidRPr="00410D4D">
        <w:rPr>
          <w:rFonts w:ascii="Gill Sans MT" w:hAnsi="Gill Sans MT" w:cstheme="minorHAnsi"/>
          <w:bCs/>
          <w:lang w:val="fr-FR"/>
        </w:rPr>
        <w:t xml:space="preserve">d’accès des populations de la ZS de Béni aux soins de santé primaire ; </w:t>
      </w:r>
    </w:p>
    <w:p w14:paraId="700939E6" w14:textId="77777777" w:rsidR="00877A72" w:rsidRPr="00410D4D" w:rsidRDefault="00877A72" w:rsidP="00877A72">
      <w:pPr>
        <w:pStyle w:val="Paragraphedeliste"/>
        <w:numPr>
          <w:ilvl w:val="0"/>
          <w:numId w:val="32"/>
        </w:numPr>
        <w:spacing w:after="0"/>
        <w:jc w:val="both"/>
        <w:rPr>
          <w:rFonts w:ascii="Gill Sans MT" w:hAnsi="Gill Sans MT" w:cstheme="minorHAnsi"/>
          <w:lang w:val="fr-FR"/>
        </w:rPr>
      </w:pPr>
      <w:r w:rsidRPr="00410D4D">
        <w:rPr>
          <w:rFonts w:ascii="Gill Sans MT" w:hAnsi="Gill Sans MT" w:cstheme="minorHAnsi"/>
          <w:lang w:val="fr-FR"/>
        </w:rPr>
        <w:t xml:space="preserve">Préparer un plan de travail conjointement avec l’équipe du projet HUAMSI et identifier les parties prenantes clés ; </w:t>
      </w:r>
    </w:p>
    <w:p w14:paraId="552297B0" w14:textId="6141E28F" w:rsidR="00877A72" w:rsidRPr="00410D4D" w:rsidRDefault="00877A72" w:rsidP="0000796F">
      <w:pPr>
        <w:pStyle w:val="Paragraphedeliste"/>
        <w:numPr>
          <w:ilvl w:val="0"/>
          <w:numId w:val="32"/>
        </w:numPr>
        <w:spacing w:after="0"/>
        <w:jc w:val="both"/>
        <w:rPr>
          <w:rFonts w:ascii="Gill Sans MT" w:hAnsi="Gill Sans MT" w:cstheme="minorHAnsi"/>
          <w:lang w:val="fr-FR"/>
        </w:rPr>
      </w:pPr>
      <w:r w:rsidRPr="00410D4D">
        <w:rPr>
          <w:rFonts w:ascii="Gill Sans MT" w:hAnsi="Gill Sans MT" w:cstheme="minorHAnsi"/>
          <w:lang w:val="fr-FR"/>
        </w:rPr>
        <w:t xml:space="preserve">Finaliser la définition de la méthodologie de la recherche-action, y compris la définition des questions de recherche et l'élaboration des outils de collecte des données applicables à la thématique. </w:t>
      </w:r>
    </w:p>
    <w:p w14:paraId="0BF3C5A1" w14:textId="5897A9A9" w:rsidR="0051388B" w:rsidRPr="00CE2BFA" w:rsidRDefault="00877A72" w:rsidP="00CE2BFA">
      <w:pPr>
        <w:pStyle w:val="Paragraphedeliste"/>
        <w:numPr>
          <w:ilvl w:val="0"/>
          <w:numId w:val="42"/>
        </w:numPr>
        <w:spacing w:after="100"/>
        <w:ind w:right="77"/>
        <w:jc w:val="both"/>
        <w:rPr>
          <w:rFonts w:ascii="Gill Sans MT" w:hAnsi="Gill Sans MT" w:cstheme="minorHAnsi"/>
          <w:lang w:val="fr-FR"/>
        </w:rPr>
      </w:pPr>
      <w:r w:rsidRPr="00410D4D">
        <w:rPr>
          <w:rFonts w:ascii="Gill Sans MT" w:hAnsi="Gill Sans MT" w:cstheme="minorHAnsi"/>
          <w:b/>
          <w:bCs/>
          <w:lang w:val="fr-FR"/>
        </w:rPr>
        <w:t>Livrable 1 :</w:t>
      </w:r>
      <w:r w:rsidRPr="00410D4D">
        <w:rPr>
          <w:rFonts w:ascii="Gill Sans MT" w:hAnsi="Gill Sans MT" w:cstheme="minorHAnsi"/>
          <w:lang w:val="fr-FR"/>
        </w:rPr>
        <w:t xml:space="preserve"> Le rapport de démarrage de la recherche et les outils applicables.</w:t>
      </w:r>
    </w:p>
    <w:p w14:paraId="3E69DE2F" w14:textId="3C6F4D1E" w:rsidR="007510BC" w:rsidRPr="00410D4D" w:rsidRDefault="004344E3" w:rsidP="00081534">
      <w:pPr>
        <w:spacing w:after="40"/>
        <w:jc w:val="both"/>
        <w:rPr>
          <w:rFonts w:ascii="Gill Sans MT" w:hAnsi="Gill Sans MT" w:cstheme="minorHAnsi"/>
          <w:b/>
          <w:bCs/>
          <w:lang w:val="fr-FR"/>
        </w:rPr>
      </w:pPr>
      <w:r w:rsidRPr="00410D4D">
        <w:rPr>
          <w:rFonts w:ascii="Gill Sans MT" w:hAnsi="Gill Sans MT" w:cstheme="minorHAnsi"/>
          <w:b/>
          <w:bCs/>
          <w:lang w:val="fr-FR"/>
        </w:rPr>
        <w:t>2. Travail</w:t>
      </w:r>
      <w:r w:rsidR="007510BC" w:rsidRPr="00410D4D">
        <w:rPr>
          <w:rFonts w:ascii="Gill Sans MT" w:hAnsi="Gill Sans MT" w:cstheme="minorHAnsi"/>
          <w:b/>
          <w:bCs/>
          <w:lang w:val="fr-FR"/>
        </w:rPr>
        <w:t xml:space="preserve"> sur terrain</w:t>
      </w:r>
      <w:r w:rsidR="005F047A">
        <w:rPr>
          <w:rFonts w:ascii="Gill Sans MT" w:hAnsi="Gill Sans MT" w:cstheme="minorHAnsi"/>
          <w:b/>
          <w:bCs/>
          <w:lang w:val="fr-FR"/>
        </w:rPr>
        <w:t> :</w:t>
      </w:r>
    </w:p>
    <w:p w14:paraId="38D99E1E" w14:textId="62406403" w:rsidR="00877A72" w:rsidRPr="00410D4D" w:rsidRDefault="007510BC" w:rsidP="00081534">
      <w:pPr>
        <w:spacing w:after="100"/>
        <w:jc w:val="both"/>
        <w:rPr>
          <w:rFonts w:ascii="Gill Sans MT" w:hAnsi="Gill Sans MT" w:cstheme="minorHAnsi"/>
          <w:lang w:val="fr-FR"/>
        </w:rPr>
      </w:pPr>
      <w:r w:rsidRPr="00410D4D">
        <w:rPr>
          <w:rFonts w:ascii="Gill Sans MT" w:hAnsi="Gill Sans MT" w:cstheme="minorHAnsi"/>
          <w:lang w:val="fr-FR"/>
        </w:rPr>
        <w:t xml:space="preserve">Le travail sur le terrain aura lieu dans toutes les aires de santé ciblées par le projet HUAMSI sous le lead du Consultant, </w:t>
      </w:r>
      <w:r w:rsidR="00877A72" w:rsidRPr="00410D4D">
        <w:rPr>
          <w:rFonts w:ascii="Gill Sans MT" w:hAnsi="Gill Sans MT" w:cstheme="minorHAnsi"/>
          <w:lang w:val="fr-FR"/>
        </w:rPr>
        <w:t xml:space="preserve">Cabinet de consultance ou l’Université, </w:t>
      </w:r>
      <w:r w:rsidRPr="00410D4D">
        <w:rPr>
          <w:rFonts w:ascii="Gill Sans MT" w:hAnsi="Gill Sans MT" w:cstheme="minorHAnsi"/>
          <w:lang w:val="fr-FR"/>
        </w:rPr>
        <w:t>en collaboration avec l’équipe MEAL HUAMSI/</w:t>
      </w:r>
      <w:r w:rsidR="009633F6" w:rsidRPr="00410D4D">
        <w:rPr>
          <w:rFonts w:ascii="Gill Sans MT" w:hAnsi="Gill Sans MT" w:cstheme="minorHAnsi"/>
          <w:lang w:val="fr-FR"/>
        </w:rPr>
        <w:t>WVI</w:t>
      </w:r>
      <w:r w:rsidR="001654FB" w:rsidRPr="00410D4D">
        <w:rPr>
          <w:rFonts w:ascii="Gill Sans MT" w:hAnsi="Gill Sans MT" w:cstheme="minorHAnsi"/>
          <w:lang w:val="fr-FR"/>
        </w:rPr>
        <w:t xml:space="preserve"> </w:t>
      </w:r>
      <w:r w:rsidRPr="00410D4D">
        <w:rPr>
          <w:rFonts w:ascii="Gill Sans MT" w:hAnsi="Gill Sans MT" w:cstheme="minorHAnsi"/>
          <w:lang w:val="fr-FR"/>
        </w:rPr>
        <w:t xml:space="preserve">; </w:t>
      </w:r>
    </w:p>
    <w:p w14:paraId="2EFC9F10" w14:textId="13E14520" w:rsidR="007510BC" w:rsidRPr="00410D4D" w:rsidRDefault="00877A72" w:rsidP="00673E3C">
      <w:pPr>
        <w:spacing w:after="0"/>
        <w:jc w:val="both"/>
        <w:rPr>
          <w:rFonts w:ascii="Gill Sans MT" w:hAnsi="Gill Sans MT" w:cstheme="minorHAnsi"/>
          <w:lang w:val="fr-FR"/>
        </w:rPr>
      </w:pPr>
      <w:r w:rsidRPr="00410D4D">
        <w:rPr>
          <w:rFonts w:ascii="Gill Sans MT" w:hAnsi="Gill Sans MT" w:cstheme="minorHAnsi"/>
          <w:lang w:val="fr-FR"/>
        </w:rPr>
        <w:t>Le Consultant, Cabinet de consultance ou l’Université</w:t>
      </w:r>
      <w:r w:rsidRPr="00410D4D" w:rsidDel="003746EB">
        <w:rPr>
          <w:rFonts w:ascii="Gill Sans MT" w:hAnsi="Gill Sans MT" w:cstheme="minorHAnsi"/>
          <w:lang w:val="fr-FR"/>
        </w:rPr>
        <w:t xml:space="preserve"> </w:t>
      </w:r>
      <w:r w:rsidRPr="00410D4D">
        <w:rPr>
          <w:rFonts w:ascii="Gill Sans MT" w:hAnsi="Gill Sans MT" w:cstheme="minorHAnsi"/>
          <w:lang w:val="fr-FR"/>
        </w:rPr>
        <w:t xml:space="preserve">devra, </w:t>
      </w:r>
      <w:r w:rsidR="007510BC" w:rsidRPr="00410D4D">
        <w:rPr>
          <w:rFonts w:ascii="Gill Sans MT" w:hAnsi="Gill Sans MT" w:cstheme="minorHAnsi"/>
          <w:lang w:val="fr-FR"/>
        </w:rPr>
        <w:t>avec le soutien de l'équipe du projet et le partenaire étatique d’implémentation du projet (ZS de B</w:t>
      </w:r>
      <w:r w:rsidR="00AB21BC" w:rsidRPr="00410D4D">
        <w:rPr>
          <w:rFonts w:ascii="Gill Sans MT" w:hAnsi="Gill Sans MT" w:cstheme="minorHAnsi"/>
          <w:lang w:val="fr-FR"/>
        </w:rPr>
        <w:t>éni</w:t>
      </w:r>
      <w:r w:rsidR="007510BC" w:rsidRPr="00410D4D">
        <w:rPr>
          <w:rFonts w:ascii="Gill Sans MT" w:hAnsi="Gill Sans MT" w:cstheme="minorHAnsi"/>
          <w:lang w:val="fr-FR"/>
        </w:rPr>
        <w:t>)</w:t>
      </w:r>
      <w:r w:rsidR="00672A50">
        <w:rPr>
          <w:rFonts w:ascii="Gill Sans MT" w:hAnsi="Gill Sans MT" w:cstheme="minorHAnsi"/>
          <w:lang w:val="fr-FR"/>
        </w:rPr>
        <w:t xml:space="preserve"> </w:t>
      </w:r>
      <w:r w:rsidR="007510BC" w:rsidRPr="00410D4D">
        <w:rPr>
          <w:rFonts w:ascii="Gill Sans MT" w:hAnsi="Gill Sans MT" w:cstheme="minorHAnsi"/>
          <w:lang w:val="fr-FR"/>
        </w:rPr>
        <w:t xml:space="preserve">: </w:t>
      </w:r>
    </w:p>
    <w:p w14:paraId="6A04FEF0" w14:textId="4425896F" w:rsidR="00923BCD" w:rsidRPr="00410D4D" w:rsidRDefault="007510BC" w:rsidP="00673E3C">
      <w:pPr>
        <w:pStyle w:val="Paragraphedeliste"/>
        <w:numPr>
          <w:ilvl w:val="0"/>
          <w:numId w:val="33"/>
        </w:numPr>
        <w:spacing w:after="0"/>
        <w:jc w:val="both"/>
        <w:rPr>
          <w:rFonts w:ascii="Gill Sans MT" w:hAnsi="Gill Sans MT" w:cstheme="minorHAnsi"/>
          <w:lang w:val="fr-FR"/>
        </w:rPr>
      </w:pPr>
      <w:r w:rsidRPr="00410D4D">
        <w:rPr>
          <w:rFonts w:ascii="Gill Sans MT" w:hAnsi="Gill Sans MT" w:cstheme="minorHAnsi"/>
          <w:lang w:val="fr-FR"/>
        </w:rPr>
        <w:t>Recruter localement les chercheurs locaux/collecteurs et/ou enquêteurs journaliers issus des acteurs communautaires de la santé (RECO)</w:t>
      </w:r>
      <w:r w:rsidR="00672A50">
        <w:rPr>
          <w:rFonts w:ascii="Gill Sans MT" w:hAnsi="Gill Sans MT" w:cstheme="minorHAnsi"/>
          <w:lang w:val="fr-FR"/>
        </w:rPr>
        <w:t xml:space="preserve"> </w:t>
      </w:r>
      <w:r w:rsidRPr="00410D4D">
        <w:rPr>
          <w:rFonts w:ascii="Gill Sans MT" w:hAnsi="Gill Sans MT" w:cstheme="minorHAnsi"/>
          <w:lang w:val="fr-FR"/>
        </w:rPr>
        <w:t xml:space="preserve">; </w:t>
      </w:r>
    </w:p>
    <w:p w14:paraId="16A06E01" w14:textId="778A0CF0" w:rsidR="00923BCD" w:rsidRPr="00410D4D" w:rsidRDefault="007510BC" w:rsidP="00673E3C">
      <w:pPr>
        <w:pStyle w:val="Paragraphedeliste"/>
        <w:numPr>
          <w:ilvl w:val="0"/>
          <w:numId w:val="33"/>
        </w:numPr>
        <w:spacing w:after="0"/>
        <w:jc w:val="both"/>
        <w:rPr>
          <w:rFonts w:ascii="Gill Sans MT" w:hAnsi="Gill Sans MT" w:cstheme="minorHAnsi"/>
          <w:lang w:val="fr-FR"/>
        </w:rPr>
      </w:pPr>
      <w:r w:rsidRPr="00410D4D">
        <w:rPr>
          <w:rFonts w:ascii="Gill Sans MT" w:hAnsi="Gill Sans MT" w:cstheme="minorHAnsi"/>
          <w:lang w:val="fr-FR"/>
        </w:rPr>
        <w:t>Leur dispenser une formation qui devra porter sur l’approche méthodologique qui sera utilisée pour la recherche-action ainsi que sur les outils de collecte des données</w:t>
      </w:r>
      <w:r w:rsidR="00761974" w:rsidRPr="00410D4D">
        <w:rPr>
          <w:rFonts w:ascii="Gill Sans MT" w:hAnsi="Gill Sans MT" w:cstheme="minorHAnsi"/>
          <w:lang w:val="fr-FR"/>
        </w:rPr>
        <w:t xml:space="preserve"> ; </w:t>
      </w:r>
      <w:r w:rsidRPr="00410D4D">
        <w:rPr>
          <w:rFonts w:ascii="Gill Sans MT" w:hAnsi="Gill Sans MT" w:cstheme="minorHAnsi"/>
          <w:lang w:val="fr-FR"/>
        </w:rPr>
        <w:t xml:space="preserve"> </w:t>
      </w:r>
    </w:p>
    <w:p w14:paraId="70EFDC44" w14:textId="4DAECF13" w:rsidR="00923BCD" w:rsidRPr="00410D4D" w:rsidRDefault="007510BC" w:rsidP="00877A72">
      <w:pPr>
        <w:pStyle w:val="Paragraphedeliste"/>
        <w:numPr>
          <w:ilvl w:val="0"/>
          <w:numId w:val="33"/>
        </w:numPr>
        <w:spacing w:after="0"/>
        <w:jc w:val="both"/>
        <w:rPr>
          <w:rFonts w:ascii="Gill Sans MT" w:hAnsi="Gill Sans MT" w:cstheme="minorHAnsi"/>
          <w:lang w:val="fr-FR"/>
        </w:rPr>
      </w:pPr>
      <w:r w:rsidRPr="00410D4D">
        <w:rPr>
          <w:rFonts w:ascii="Gill Sans MT" w:hAnsi="Gill Sans MT" w:cstheme="minorHAnsi"/>
          <w:lang w:val="fr-FR"/>
        </w:rPr>
        <w:t>Tester le questionnaire sur le terrain avec les différents groupes cibles à travers une recherche pilote ou pré-recherche action</w:t>
      </w:r>
      <w:r w:rsidR="00877A72" w:rsidRPr="00410D4D">
        <w:rPr>
          <w:rFonts w:ascii="Gill Sans MT" w:hAnsi="Gill Sans MT" w:cstheme="minorHAnsi"/>
          <w:lang w:val="fr-FR"/>
        </w:rPr>
        <w:t xml:space="preserve">, et éventuellement proposer des ajustements à la méthodologie et les outils sur la base des leçons apprises lors de cette recherche pilote (avec l’accord de l’équipe MEAL de </w:t>
      </w:r>
      <w:r w:rsidR="00672A50">
        <w:rPr>
          <w:rFonts w:ascii="Gill Sans MT" w:hAnsi="Gill Sans MT" w:cstheme="minorHAnsi"/>
          <w:lang w:val="fr-FR"/>
        </w:rPr>
        <w:t>WVI</w:t>
      </w:r>
      <w:r w:rsidR="00690EA5">
        <w:rPr>
          <w:rFonts w:ascii="Gill Sans MT" w:hAnsi="Gill Sans MT" w:cstheme="minorHAnsi"/>
          <w:lang w:val="fr-FR"/>
        </w:rPr>
        <w:t>/</w:t>
      </w:r>
      <w:r w:rsidR="00877A72" w:rsidRPr="00410D4D">
        <w:rPr>
          <w:rFonts w:ascii="Gill Sans MT" w:hAnsi="Gill Sans MT" w:cstheme="minorHAnsi"/>
          <w:lang w:val="fr-FR"/>
        </w:rPr>
        <w:t xml:space="preserve">RDC); </w:t>
      </w:r>
      <w:r w:rsidRPr="00410D4D">
        <w:rPr>
          <w:rFonts w:ascii="Gill Sans MT" w:hAnsi="Gill Sans MT" w:cstheme="minorHAnsi"/>
          <w:lang w:val="fr-FR"/>
        </w:rPr>
        <w:t xml:space="preserve"> </w:t>
      </w:r>
    </w:p>
    <w:p w14:paraId="53C0B721" w14:textId="18F505D5" w:rsidR="007510BC" w:rsidRPr="00410D4D" w:rsidRDefault="007510BC" w:rsidP="00673E3C">
      <w:pPr>
        <w:pStyle w:val="Paragraphedeliste"/>
        <w:numPr>
          <w:ilvl w:val="0"/>
          <w:numId w:val="33"/>
        </w:numPr>
        <w:spacing w:after="0"/>
        <w:jc w:val="both"/>
        <w:rPr>
          <w:rFonts w:ascii="Gill Sans MT" w:hAnsi="Gill Sans MT" w:cstheme="minorHAnsi"/>
          <w:lang w:val="fr-FR"/>
        </w:rPr>
      </w:pPr>
      <w:r w:rsidRPr="00410D4D">
        <w:rPr>
          <w:rFonts w:ascii="Gill Sans MT" w:hAnsi="Gill Sans MT" w:cstheme="minorHAnsi"/>
          <w:lang w:val="fr-FR"/>
        </w:rPr>
        <w:t>Con</w:t>
      </w:r>
      <w:r w:rsidR="00923BCD" w:rsidRPr="00410D4D">
        <w:rPr>
          <w:rFonts w:ascii="Gill Sans MT" w:hAnsi="Gill Sans MT" w:cstheme="minorHAnsi"/>
          <w:lang w:val="fr-FR"/>
        </w:rPr>
        <w:t>d</w:t>
      </w:r>
      <w:r w:rsidRPr="00410D4D">
        <w:rPr>
          <w:rFonts w:ascii="Gill Sans MT" w:hAnsi="Gill Sans MT" w:cstheme="minorHAnsi"/>
          <w:lang w:val="fr-FR"/>
        </w:rPr>
        <w:t xml:space="preserve">uire la collecte proprement dite d’information sur le terrain. </w:t>
      </w:r>
    </w:p>
    <w:p w14:paraId="2969CDAF" w14:textId="77777777" w:rsidR="008A4CF8" w:rsidRPr="00410D4D" w:rsidRDefault="008A4CF8" w:rsidP="008A4CF8">
      <w:pPr>
        <w:spacing w:after="0"/>
        <w:ind w:right="77"/>
        <w:jc w:val="both"/>
        <w:rPr>
          <w:rFonts w:ascii="Gill Sans MT" w:hAnsi="Gill Sans MT" w:cstheme="minorHAnsi"/>
          <w:kern w:val="36"/>
          <w:shd w:val="clear" w:color="auto" w:fill="FFFFFF" w:themeFill="background1"/>
          <w:lang w:val="fr-FR"/>
        </w:rPr>
      </w:pPr>
    </w:p>
    <w:p w14:paraId="7FCE3BCC" w14:textId="0FD47D20" w:rsidR="008A4CF8" w:rsidRPr="00081534" w:rsidDel="00981DE9" w:rsidRDefault="00DE287D" w:rsidP="00F3673A">
      <w:pPr>
        <w:spacing w:after="40"/>
        <w:ind w:right="77"/>
        <w:jc w:val="both"/>
        <w:rPr>
          <w:rFonts w:ascii="Gill Sans MT" w:hAnsi="Gill Sans MT" w:cstheme="minorHAnsi"/>
          <w:kern w:val="36"/>
          <w:lang w:val="fr-FR"/>
        </w:rPr>
      </w:pPr>
      <w:r w:rsidRPr="00410D4D" w:rsidDel="00981DE9">
        <w:rPr>
          <w:rFonts w:ascii="Gill Sans MT" w:hAnsi="Gill Sans MT" w:cstheme="minorHAnsi"/>
          <w:bCs/>
          <w:kern w:val="36"/>
          <w:lang w:val="fr-FR"/>
        </w:rPr>
        <w:t xml:space="preserve">WVI </w:t>
      </w:r>
      <w:r w:rsidR="008A4CF8" w:rsidRPr="00410D4D" w:rsidDel="00981DE9">
        <w:rPr>
          <w:rFonts w:ascii="Gill Sans MT" w:hAnsi="Gill Sans MT" w:cstheme="minorHAnsi"/>
          <w:kern w:val="36"/>
          <w:lang w:val="fr-FR"/>
        </w:rPr>
        <w:t xml:space="preserve">et le Consultant </w:t>
      </w:r>
      <w:r w:rsidR="00877A72" w:rsidRPr="00410D4D">
        <w:rPr>
          <w:rFonts w:ascii="Gill Sans MT" w:hAnsi="Gill Sans MT" w:cstheme="minorHAnsi"/>
          <w:lang w:val="fr-FR"/>
        </w:rPr>
        <w:t>Cabinet de consultance ou l’Université</w:t>
      </w:r>
      <w:r w:rsidR="00877A72" w:rsidRPr="00410D4D" w:rsidDel="003746EB">
        <w:rPr>
          <w:rFonts w:ascii="Gill Sans MT" w:hAnsi="Gill Sans MT" w:cstheme="minorHAnsi"/>
          <w:lang w:val="fr-FR"/>
        </w:rPr>
        <w:t xml:space="preserve"> </w:t>
      </w:r>
      <w:r w:rsidR="008A4CF8" w:rsidRPr="00410D4D" w:rsidDel="00981DE9">
        <w:rPr>
          <w:rFonts w:ascii="Gill Sans MT" w:hAnsi="Gill Sans MT" w:cstheme="minorHAnsi"/>
          <w:kern w:val="36"/>
          <w:lang w:val="fr-FR"/>
        </w:rPr>
        <w:t xml:space="preserve">se mettront d’accord sur le nombre des </w:t>
      </w:r>
      <w:r w:rsidR="007723EA" w:rsidRPr="00410D4D" w:rsidDel="00981DE9">
        <w:rPr>
          <w:rFonts w:ascii="Gill Sans MT" w:hAnsi="Gill Sans MT" w:cstheme="minorHAnsi"/>
          <w:kern w:val="36"/>
          <w:lang w:val="fr-FR"/>
        </w:rPr>
        <w:t>Co</w:t>
      </w:r>
      <w:r w:rsidR="008A4CF8" w:rsidRPr="00410D4D" w:rsidDel="00981DE9">
        <w:rPr>
          <w:rFonts w:ascii="Gill Sans MT" w:hAnsi="Gill Sans MT" w:cstheme="minorHAnsi"/>
          <w:kern w:val="36"/>
          <w:lang w:val="fr-FR"/>
        </w:rPr>
        <w:t xml:space="preserve">-chercheurs, enquêteurs et/ou collecteurs à sélectionner, les barèmes de paiement à utiliser et le nombre de jours de prestation. </w:t>
      </w:r>
    </w:p>
    <w:p w14:paraId="71D18392" w14:textId="460412EC" w:rsidR="008A4CF8" w:rsidRPr="00410D4D" w:rsidRDefault="00024202" w:rsidP="004F5729">
      <w:pPr>
        <w:pStyle w:val="Paragraphedeliste"/>
        <w:numPr>
          <w:ilvl w:val="0"/>
          <w:numId w:val="42"/>
        </w:numPr>
        <w:spacing w:after="0"/>
        <w:ind w:right="77"/>
        <w:jc w:val="both"/>
        <w:rPr>
          <w:rFonts w:ascii="Gill Sans MT" w:hAnsi="Gill Sans MT" w:cstheme="minorHAnsi"/>
          <w:lang w:val="fr-FR"/>
        </w:rPr>
      </w:pPr>
      <w:r w:rsidRPr="00410D4D">
        <w:rPr>
          <w:rFonts w:ascii="Gill Sans MT" w:hAnsi="Gill Sans MT" w:cstheme="minorHAnsi"/>
          <w:b/>
          <w:bCs/>
          <w:lang w:val="fr-FR"/>
        </w:rPr>
        <w:t xml:space="preserve">Livrables 2 : </w:t>
      </w:r>
      <w:r w:rsidRPr="00410D4D">
        <w:rPr>
          <w:rFonts w:ascii="Gill Sans MT" w:hAnsi="Gill Sans MT" w:cstheme="minorHAnsi"/>
          <w:lang w:val="fr-FR"/>
        </w:rPr>
        <w:t xml:space="preserve">Un </w:t>
      </w:r>
      <w:r w:rsidR="00467BD3" w:rsidRPr="00410D4D">
        <w:rPr>
          <w:rFonts w:ascii="Gill Sans MT" w:hAnsi="Gill Sans MT" w:cstheme="minorHAnsi"/>
          <w:lang w:val="fr-FR"/>
        </w:rPr>
        <w:t xml:space="preserve">module </w:t>
      </w:r>
      <w:r w:rsidRPr="00410D4D">
        <w:rPr>
          <w:rFonts w:ascii="Gill Sans MT" w:hAnsi="Gill Sans MT" w:cstheme="minorHAnsi"/>
          <w:lang w:val="fr-FR"/>
        </w:rPr>
        <w:t>de formation des équipes de terrain/</w:t>
      </w:r>
      <w:r w:rsidR="005E64C3" w:rsidRPr="00410D4D">
        <w:rPr>
          <w:rFonts w:ascii="Gill Sans MT" w:hAnsi="Gill Sans MT" w:cstheme="minorHAnsi"/>
          <w:lang w:val="fr-FR"/>
        </w:rPr>
        <w:t>a</w:t>
      </w:r>
      <w:r w:rsidRPr="00410D4D">
        <w:rPr>
          <w:rFonts w:ascii="Gill Sans MT" w:hAnsi="Gill Sans MT" w:cstheme="minorHAnsi"/>
          <w:lang w:val="fr-FR"/>
        </w:rPr>
        <w:t xml:space="preserve">gents </w:t>
      </w:r>
      <w:r w:rsidR="005E64C3" w:rsidRPr="00410D4D">
        <w:rPr>
          <w:rFonts w:ascii="Gill Sans MT" w:hAnsi="Gill Sans MT" w:cstheme="minorHAnsi"/>
          <w:lang w:val="fr-FR"/>
        </w:rPr>
        <w:t>c</w:t>
      </w:r>
      <w:r w:rsidRPr="00410D4D">
        <w:rPr>
          <w:rFonts w:ascii="Gill Sans MT" w:hAnsi="Gill Sans MT" w:cstheme="minorHAnsi"/>
          <w:lang w:val="fr-FR"/>
        </w:rPr>
        <w:t>hercheurs/</w:t>
      </w:r>
      <w:r w:rsidR="005E64C3" w:rsidRPr="00410D4D">
        <w:rPr>
          <w:rFonts w:ascii="Gill Sans MT" w:hAnsi="Gill Sans MT" w:cstheme="minorHAnsi"/>
          <w:lang w:val="fr-FR"/>
        </w:rPr>
        <w:t>c</w:t>
      </w:r>
      <w:r w:rsidRPr="00410D4D">
        <w:rPr>
          <w:rFonts w:ascii="Gill Sans MT" w:hAnsi="Gill Sans MT" w:cstheme="minorHAnsi"/>
          <w:lang w:val="fr-FR"/>
        </w:rPr>
        <w:t>ollecteurs/</w:t>
      </w:r>
      <w:r w:rsidR="005E64C3" w:rsidRPr="00410D4D">
        <w:rPr>
          <w:rFonts w:ascii="Gill Sans MT" w:hAnsi="Gill Sans MT" w:cstheme="minorHAnsi"/>
          <w:lang w:val="fr-FR"/>
        </w:rPr>
        <w:t>e</w:t>
      </w:r>
      <w:r w:rsidRPr="00410D4D">
        <w:rPr>
          <w:rFonts w:ascii="Gill Sans MT" w:hAnsi="Gill Sans MT" w:cstheme="minorHAnsi"/>
          <w:lang w:val="fr-FR"/>
        </w:rPr>
        <w:t>nquêteurs</w:t>
      </w:r>
      <w:r w:rsidR="00F3673A">
        <w:rPr>
          <w:rFonts w:ascii="Gill Sans MT" w:hAnsi="Gill Sans MT" w:cstheme="minorHAnsi"/>
          <w:lang w:val="fr-FR"/>
        </w:rPr>
        <w:t> ;</w:t>
      </w:r>
    </w:p>
    <w:p w14:paraId="482B713C" w14:textId="5FC2F66C" w:rsidR="00923BCD" w:rsidRPr="00081534" w:rsidRDefault="00024202" w:rsidP="00F3673A">
      <w:pPr>
        <w:pStyle w:val="Paragraphedeliste"/>
        <w:numPr>
          <w:ilvl w:val="0"/>
          <w:numId w:val="42"/>
        </w:numPr>
        <w:spacing w:after="40"/>
        <w:ind w:right="77"/>
        <w:jc w:val="both"/>
        <w:rPr>
          <w:rFonts w:ascii="Gill Sans MT" w:hAnsi="Gill Sans MT" w:cstheme="minorHAnsi"/>
          <w:lang w:val="fr-FR"/>
        </w:rPr>
      </w:pPr>
      <w:r w:rsidRPr="00410D4D">
        <w:rPr>
          <w:rFonts w:ascii="Gill Sans MT" w:hAnsi="Gill Sans MT" w:cstheme="minorHAnsi"/>
          <w:b/>
          <w:bCs/>
          <w:lang w:val="fr-FR"/>
        </w:rPr>
        <w:t>Livrable 3 :</w:t>
      </w:r>
      <w:r w:rsidRPr="00410D4D">
        <w:rPr>
          <w:rFonts w:ascii="Gill Sans MT" w:hAnsi="Gill Sans MT" w:cstheme="minorHAnsi"/>
          <w:lang w:val="fr-FR"/>
        </w:rPr>
        <w:t xml:space="preserve"> Un rapport de collectes d’information dans le cadre de la Recherche Action</w:t>
      </w:r>
      <w:r w:rsidR="005F047A">
        <w:rPr>
          <w:rFonts w:ascii="Gill Sans MT" w:hAnsi="Gill Sans MT" w:cstheme="minorHAnsi"/>
          <w:lang w:val="fr-FR"/>
        </w:rPr>
        <w:t>.</w:t>
      </w:r>
      <w:r w:rsidR="00F3673A">
        <w:rPr>
          <w:rFonts w:ascii="Gill Sans MT" w:hAnsi="Gill Sans MT" w:cstheme="minorHAnsi"/>
          <w:lang w:val="fr-FR"/>
        </w:rPr>
        <w:t xml:space="preserve"> </w:t>
      </w:r>
    </w:p>
    <w:p w14:paraId="428BFDFC" w14:textId="50450E24" w:rsidR="00CB1917" w:rsidRPr="00410D4D" w:rsidRDefault="00CB1917" w:rsidP="002C134B">
      <w:pPr>
        <w:shd w:val="clear" w:color="auto" w:fill="FFFFFF" w:themeFill="background1"/>
        <w:spacing w:after="40"/>
        <w:ind w:right="77"/>
        <w:jc w:val="both"/>
        <w:rPr>
          <w:rFonts w:ascii="Gill Sans MT" w:hAnsi="Gill Sans MT" w:cstheme="minorHAnsi"/>
          <w:b/>
          <w:bCs/>
          <w:lang w:val="fr-FR"/>
        </w:rPr>
      </w:pPr>
      <w:r w:rsidRPr="00410D4D">
        <w:rPr>
          <w:rFonts w:ascii="Gill Sans MT" w:hAnsi="Gill Sans MT" w:cstheme="minorHAnsi"/>
          <w:b/>
          <w:bCs/>
          <w:lang w:val="fr-FR"/>
        </w:rPr>
        <w:t>3. Analyse des données</w:t>
      </w:r>
      <w:r w:rsidR="005F047A">
        <w:rPr>
          <w:rFonts w:ascii="Gill Sans MT" w:hAnsi="Gill Sans MT" w:cstheme="minorHAnsi"/>
          <w:b/>
          <w:bCs/>
          <w:lang w:val="fr-FR"/>
        </w:rPr>
        <w:t> :</w:t>
      </w:r>
    </w:p>
    <w:p w14:paraId="5CCCFD9C" w14:textId="12F248C9" w:rsidR="00CB1917" w:rsidRPr="00410D4D" w:rsidRDefault="00CB1917" w:rsidP="002C134B">
      <w:pPr>
        <w:spacing w:after="120"/>
        <w:ind w:right="77"/>
        <w:jc w:val="both"/>
        <w:rPr>
          <w:rFonts w:ascii="Gill Sans MT" w:hAnsi="Gill Sans MT" w:cstheme="minorHAnsi"/>
          <w:lang w:val="fr-FR"/>
        </w:rPr>
      </w:pPr>
      <w:r w:rsidRPr="00410D4D">
        <w:rPr>
          <w:rFonts w:ascii="Gill Sans MT" w:hAnsi="Gill Sans MT" w:cstheme="minorHAnsi"/>
          <w:lang w:val="fr-FR"/>
        </w:rPr>
        <w:t xml:space="preserve">L’analyse des données de la </w:t>
      </w:r>
      <w:r w:rsidR="004F5729" w:rsidRPr="00410D4D">
        <w:rPr>
          <w:rFonts w:ascii="Gill Sans MT" w:hAnsi="Gill Sans MT" w:cstheme="minorHAnsi"/>
          <w:lang w:val="fr-FR"/>
        </w:rPr>
        <w:t>recherche-action</w:t>
      </w:r>
      <w:r w:rsidRPr="00410D4D">
        <w:rPr>
          <w:rFonts w:ascii="Gill Sans MT" w:hAnsi="Gill Sans MT" w:cstheme="minorHAnsi"/>
          <w:lang w:val="fr-FR"/>
        </w:rPr>
        <w:t xml:space="preserve"> devrait inclure une analyse des contradictions éventuelles entre les données qualitatives et quantitatives </w:t>
      </w:r>
      <w:r w:rsidR="00981DE9" w:rsidRPr="00410D4D">
        <w:rPr>
          <w:rFonts w:ascii="Gill Sans MT" w:hAnsi="Gill Sans MT" w:cstheme="minorHAnsi"/>
          <w:lang w:val="fr-FR"/>
        </w:rPr>
        <w:t>collectées. Ici</w:t>
      </w:r>
      <w:r w:rsidRPr="00410D4D">
        <w:rPr>
          <w:rFonts w:ascii="Gill Sans MT" w:hAnsi="Gill Sans MT" w:cstheme="minorHAnsi"/>
          <w:lang w:val="fr-FR"/>
        </w:rPr>
        <w:t xml:space="preserve">, </w:t>
      </w:r>
      <w:r w:rsidR="00417476" w:rsidRPr="00410D4D">
        <w:rPr>
          <w:rFonts w:ascii="Gill Sans MT" w:hAnsi="Gill Sans MT" w:cstheme="minorHAnsi"/>
          <w:lang w:val="fr-FR"/>
        </w:rPr>
        <w:t xml:space="preserve">WVI </w:t>
      </w:r>
      <w:r w:rsidRPr="00410D4D">
        <w:rPr>
          <w:rFonts w:ascii="Gill Sans MT" w:hAnsi="Gill Sans MT" w:cstheme="minorHAnsi"/>
          <w:lang w:val="fr-FR"/>
        </w:rPr>
        <w:t xml:space="preserve">s'attend à ce que toutes les données soient triangulées. Le Consultant, </w:t>
      </w:r>
      <w:bookmarkStart w:id="9" w:name="_Hlk138078634"/>
      <w:r w:rsidR="00EA1E84" w:rsidRPr="00410D4D">
        <w:rPr>
          <w:rFonts w:ascii="Gill Sans MT" w:hAnsi="Gill Sans MT" w:cstheme="minorHAnsi"/>
          <w:lang w:val="fr-FR"/>
        </w:rPr>
        <w:t>Cabinet de consultance ou l’Université</w:t>
      </w:r>
      <w:bookmarkEnd w:id="9"/>
      <w:r w:rsidR="00EA1E84" w:rsidRPr="00410D4D" w:rsidDel="003746EB">
        <w:rPr>
          <w:rFonts w:ascii="Gill Sans MT" w:hAnsi="Gill Sans MT" w:cstheme="minorHAnsi"/>
          <w:lang w:val="fr-FR"/>
        </w:rPr>
        <w:t xml:space="preserve"> </w:t>
      </w:r>
      <w:r w:rsidRPr="00410D4D">
        <w:rPr>
          <w:rFonts w:ascii="Gill Sans MT" w:hAnsi="Gill Sans MT" w:cstheme="minorHAnsi"/>
          <w:lang w:val="fr-FR"/>
        </w:rPr>
        <w:t>devra également prendre en considération les séries de commentaires de l'équipe cadre de la ZS de B</w:t>
      </w:r>
      <w:r w:rsidR="00417476" w:rsidRPr="00410D4D">
        <w:rPr>
          <w:rFonts w:ascii="Gill Sans MT" w:hAnsi="Gill Sans MT" w:cstheme="minorHAnsi"/>
          <w:lang w:val="fr-FR"/>
        </w:rPr>
        <w:t>eni</w:t>
      </w:r>
      <w:r w:rsidRPr="00410D4D">
        <w:rPr>
          <w:rFonts w:ascii="Gill Sans MT" w:hAnsi="Gill Sans MT" w:cstheme="minorHAnsi"/>
          <w:lang w:val="fr-FR"/>
        </w:rPr>
        <w:t xml:space="preserve"> et les commentaires de l’équipe du projet HUAMSI/B</w:t>
      </w:r>
      <w:r w:rsidR="00417476" w:rsidRPr="00410D4D">
        <w:rPr>
          <w:rFonts w:ascii="Gill Sans MT" w:hAnsi="Gill Sans MT" w:cstheme="minorHAnsi"/>
          <w:lang w:val="fr-FR"/>
        </w:rPr>
        <w:t xml:space="preserve">eni. </w:t>
      </w:r>
      <w:r w:rsidRPr="00410D4D">
        <w:rPr>
          <w:rFonts w:ascii="Gill Sans MT" w:hAnsi="Gill Sans MT" w:cstheme="minorHAnsi"/>
          <w:lang w:val="fr-FR"/>
        </w:rPr>
        <w:t xml:space="preserve"> </w:t>
      </w:r>
    </w:p>
    <w:p w14:paraId="1A3BD897" w14:textId="3BFA8EE0" w:rsidR="00CB1917" w:rsidRDefault="00CB1917" w:rsidP="002C134B">
      <w:pPr>
        <w:spacing w:after="40"/>
        <w:ind w:right="77"/>
        <w:jc w:val="both"/>
        <w:rPr>
          <w:rFonts w:ascii="Gill Sans MT" w:hAnsi="Gill Sans MT" w:cstheme="minorHAnsi"/>
          <w:lang w:val="fr-FR"/>
        </w:rPr>
      </w:pPr>
      <w:r w:rsidRPr="00410D4D">
        <w:rPr>
          <w:rFonts w:ascii="Gill Sans MT" w:hAnsi="Gill Sans MT" w:cstheme="minorHAnsi"/>
          <w:b/>
          <w:bCs/>
          <w:lang w:val="fr-FR"/>
        </w:rPr>
        <w:t>Livrable 4 :</w:t>
      </w:r>
      <w:r w:rsidRPr="00410D4D">
        <w:rPr>
          <w:rFonts w:ascii="Gill Sans MT" w:hAnsi="Gill Sans MT" w:cstheme="minorHAnsi"/>
          <w:lang w:val="fr-FR"/>
        </w:rPr>
        <w:t xml:space="preserve"> Un draft de rapport préliminaire de la </w:t>
      </w:r>
      <w:r w:rsidR="008D3C21" w:rsidRPr="00410D4D">
        <w:rPr>
          <w:rFonts w:ascii="Gill Sans MT" w:hAnsi="Gill Sans MT" w:cstheme="minorHAnsi"/>
          <w:lang w:val="fr-FR"/>
        </w:rPr>
        <w:t>recherche-action</w:t>
      </w:r>
      <w:r w:rsidR="005F047A">
        <w:rPr>
          <w:rFonts w:ascii="Gill Sans MT" w:hAnsi="Gill Sans MT" w:cstheme="minorHAnsi"/>
          <w:lang w:val="fr-FR"/>
        </w:rPr>
        <w:t>.</w:t>
      </w:r>
      <w:r w:rsidR="00F3673A">
        <w:rPr>
          <w:rFonts w:ascii="Gill Sans MT" w:hAnsi="Gill Sans MT" w:cstheme="minorHAnsi"/>
          <w:lang w:val="fr-FR"/>
        </w:rPr>
        <w:t xml:space="preserve"> </w:t>
      </w:r>
    </w:p>
    <w:p w14:paraId="043C64BB" w14:textId="77777777" w:rsidR="005F047A" w:rsidRPr="00410D4D" w:rsidRDefault="005F047A" w:rsidP="002C134B">
      <w:pPr>
        <w:spacing w:after="40"/>
        <w:ind w:right="77"/>
        <w:jc w:val="both"/>
        <w:rPr>
          <w:rFonts w:ascii="Gill Sans MT" w:hAnsi="Gill Sans MT" w:cstheme="minorHAnsi"/>
          <w:lang w:val="fr-FR"/>
        </w:rPr>
      </w:pPr>
    </w:p>
    <w:p w14:paraId="26B8D516" w14:textId="0A42FF52" w:rsidR="00CB1917" w:rsidRPr="00451D1B" w:rsidRDefault="00CB1917" w:rsidP="002C134B">
      <w:pPr>
        <w:shd w:val="clear" w:color="auto" w:fill="FFFFFF" w:themeFill="background1"/>
        <w:spacing w:after="40"/>
        <w:ind w:right="77"/>
        <w:jc w:val="both"/>
        <w:rPr>
          <w:rFonts w:ascii="Gill Sans MT" w:hAnsi="Gill Sans MT" w:cstheme="minorHAnsi"/>
          <w:b/>
          <w:bCs/>
          <w:lang w:val="fr-FR"/>
        </w:rPr>
      </w:pPr>
      <w:r w:rsidRPr="00451D1B">
        <w:rPr>
          <w:rFonts w:ascii="Gill Sans MT" w:hAnsi="Gill Sans MT" w:cstheme="minorHAnsi"/>
          <w:b/>
          <w:bCs/>
          <w:lang w:val="fr-FR"/>
        </w:rPr>
        <w:t>4</w:t>
      </w:r>
      <w:r w:rsidR="002B05E4" w:rsidRPr="00451D1B">
        <w:rPr>
          <w:rFonts w:ascii="Gill Sans MT" w:hAnsi="Gill Sans MT" w:cstheme="minorHAnsi"/>
          <w:b/>
          <w:bCs/>
          <w:lang w:val="fr-FR"/>
        </w:rPr>
        <w:t xml:space="preserve">. </w:t>
      </w:r>
      <w:r w:rsidRPr="00451D1B">
        <w:rPr>
          <w:rFonts w:ascii="Gill Sans MT" w:hAnsi="Gill Sans MT" w:cstheme="minorHAnsi"/>
          <w:b/>
          <w:bCs/>
          <w:lang w:val="fr-FR"/>
        </w:rPr>
        <w:t>Mise en Place d’un Plan d’Action communautaire</w:t>
      </w:r>
      <w:r w:rsidR="005F047A">
        <w:rPr>
          <w:rFonts w:ascii="Gill Sans MT" w:hAnsi="Gill Sans MT" w:cstheme="minorHAnsi"/>
          <w:b/>
          <w:bCs/>
          <w:lang w:val="fr-FR"/>
        </w:rPr>
        <w:t> :</w:t>
      </w:r>
    </w:p>
    <w:p w14:paraId="76B57F28" w14:textId="01E94F7E" w:rsidR="00082599" w:rsidRPr="00451D1B" w:rsidRDefault="00082599" w:rsidP="002C134B">
      <w:pPr>
        <w:tabs>
          <w:tab w:val="left" w:pos="360"/>
        </w:tabs>
        <w:spacing w:after="0" w:line="276" w:lineRule="auto"/>
        <w:ind w:right="77"/>
        <w:jc w:val="both"/>
        <w:rPr>
          <w:rFonts w:ascii="Gill Sans MT" w:eastAsia="Times New Roman" w:hAnsi="Gill Sans MT" w:cstheme="minorHAnsi"/>
          <w:lang w:val="fr-FR" w:eastAsia="zh-CN"/>
        </w:rPr>
      </w:pPr>
      <w:r w:rsidRPr="00451D1B">
        <w:rPr>
          <w:rStyle w:val="normaltextrun"/>
          <w:rFonts w:ascii="Gill Sans MT" w:eastAsia="Times New Roman" w:hAnsi="Gill Sans MT" w:cstheme="minorHAnsi"/>
          <w:lang w:val="fr-FR" w:eastAsia="zh-CN"/>
        </w:rPr>
        <w:t xml:space="preserve">Une séance de planification </w:t>
      </w:r>
      <w:r w:rsidR="00191923" w:rsidRPr="00451D1B">
        <w:rPr>
          <w:rStyle w:val="normaltextrun"/>
          <w:rFonts w:ascii="Gill Sans MT" w:eastAsia="Times New Roman" w:hAnsi="Gill Sans MT" w:cstheme="minorHAnsi"/>
          <w:lang w:val="fr-FR" w:eastAsia="zh-CN"/>
        </w:rPr>
        <w:t xml:space="preserve">sera organisée de manière </w:t>
      </w:r>
      <w:r w:rsidRPr="00451D1B">
        <w:rPr>
          <w:rStyle w:val="normaltextrun"/>
          <w:rFonts w:ascii="Gill Sans MT" w:eastAsia="Times New Roman" w:hAnsi="Gill Sans MT" w:cstheme="minorHAnsi"/>
          <w:lang w:val="fr-FR" w:eastAsia="zh-CN"/>
        </w:rPr>
        <w:t xml:space="preserve">participative avec les parties prenantes à la recherche-action en vue de la mise en place d’un Plan d’action communautaire visant la transformation des attitudes, comportement et pratiques indésirables. </w:t>
      </w:r>
    </w:p>
    <w:p w14:paraId="3B8D8C8A" w14:textId="2CAC3BAC" w:rsidR="002979B3" w:rsidRPr="00451D1B" w:rsidRDefault="002979B3" w:rsidP="002C134B">
      <w:pPr>
        <w:pStyle w:val="Paragraphedeliste"/>
        <w:numPr>
          <w:ilvl w:val="0"/>
          <w:numId w:val="53"/>
        </w:numPr>
        <w:spacing w:after="100"/>
        <w:ind w:right="77"/>
        <w:jc w:val="both"/>
        <w:rPr>
          <w:rFonts w:ascii="Gill Sans MT" w:hAnsi="Gill Sans MT" w:cstheme="minorHAnsi"/>
          <w:lang w:val="fr-FR"/>
        </w:rPr>
      </w:pPr>
      <w:r w:rsidRPr="00451D1B">
        <w:rPr>
          <w:rFonts w:ascii="Gill Sans MT" w:hAnsi="Gill Sans MT" w:cstheme="minorHAnsi"/>
          <w:b/>
          <w:bCs/>
          <w:lang w:val="fr-FR"/>
        </w:rPr>
        <w:t>Livrable 5 :</w:t>
      </w:r>
      <w:r w:rsidRPr="00451D1B">
        <w:rPr>
          <w:rFonts w:ascii="Gill Sans MT" w:hAnsi="Gill Sans MT" w:cstheme="minorHAnsi"/>
          <w:lang w:val="fr-FR"/>
        </w:rPr>
        <w:t xml:space="preserve"> </w:t>
      </w:r>
      <w:r w:rsidR="00191923" w:rsidRPr="00451D1B">
        <w:rPr>
          <w:rFonts w:ascii="Gill Sans MT" w:hAnsi="Gill Sans MT" w:cstheme="minorHAnsi"/>
          <w:lang w:val="fr-FR"/>
        </w:rPr>
        <w:t>Un Plan d’Action communautaire visant à assurer la surveillance des déterminants de la santé et de l’amélioration du comportement ; attitudes et pratiques nocives à la santé des populations est mis en place.</w:t>
      </w:r>
    </w:p>
    <w:p w14:paraId="477C83AA" w14:textId="6D31B269" w:rsidR="00673E3C" w:rsidRPr="00410D4D" w:rsidRDefault="00E51949" w:rsidP="002C134B">
      <w:pPr>
        <w:spacing w:after="0"/>
        <w:ind w:right="77"/>
        <w:jc w:val="both"/>
        <w:rPr>
          <w:rFonts w:ascii="Gill Sans MT" w:hAnsi="Gill Sans MT" w:cstheme="minorHAnsi"/>
          <w:b/>
          <w:bCs/>
          <w:lang w:val="fr-FR"/>
        </w:rPr>
      </w:pPr>
      <w:r w:rsidRPr="00410D4D">
        <w:rPr>
          <w:rFonts w:ascii="Gill Sans MT" w:hAnsi="Gill Sans MT" w:cstheme="minorHAnsi"/>
          <w:b/>
          <w:bCs/>
          <w:lang w:val="fr-FR"/>
        </w:rPr>
        <w:t xml:space="preserve">5. </w:t>
      </w:r>
      <w:r w:rsidR="002979B3" w:rsidRPr="00410D4D">
        <w:rPr>
          <w:rFonts w:ascii="Gill Sans MT" w:hAnsi="Gill Sans MT" w:cstheme="minorHAnsi"/>
          <w:b/>
          <w:bCs/>
          <w:lang w:val="fr-FR"/>
        </w:rPr>
        <w:t>Restitution</w:t>
      </w:r>
      <w:r w:rsidR="005F047A">
        <w:rPr>
          <w:rFonts w:ascii="Gill Sans MT" w:hAnsi="Gill Sans MT" w:cstheme="minorHAnsi"/>
          <w:b/>
          <w:bCs/>
          <w:lang w:val="fr-FR"/>
        </w:rPr>
        <w:t> :</w:t>
      </w:r>
    </w:p>
    <w:p w14:paraId="471BAA5B" w14:textId="19A5B766" w:rsidR="002979B3" w:rsidRPr="00410D4D" w:rsidRDefault="002979B3" w:rsidP="002C134B">
      <w:pPr>
        <w:spacing w:after="0"/>
        <w:ind w:right="77"/>
        <w:jc w:val="both"/>
        <w:rPr>
          <w:rFonts w:ascii="Gill Sans MT" w:hAnsi="Gill Sans MT" w:cstheme="minorHAnsi"/>
          <w:b/>
          <w:bCs/>
          <w:lang w:val="fr-FR"/>
        </w:rPr>
      </w:pPr>
      <w:r w:rsidRPr="00410D4D">
        <w:rPr>
          <w:rFonts w:ascii="Gill Sans MT" w:hAnsi="Gill Sans MT" w:cstheme="minorHAnsi"/>
          <w:lang w:val="fr-FR"/>
        </w:rPr>
        <w:t xml:space="preserve">En attendant la production du rapport final de la </w:t>
      </w:r>
      <w:r w:rsidR="00867BF4" w:rsidRPr="00410D4D">
        <w:rPr>
          <w:rFonts w:ascii="Gill Sans MT" w:hAnsi="Gill Sans MT" w:cstheme="minorHAnsi"/>
          <w:lang w:val="fr-FR"/>
        </w:rPr>
        <w:t>rec</w:t>
      </w:r>
      <w:r w:rsidR="00867BF4" w:rsidRPr="00410D4D">
        <w:rPr>
          <w:rFonts w:ascii="Gill Sans MT" w:hAnsi="Gill Sans MT"/>
          <w:lang w:val="fr-FR"/>
        </w:rPr>
        <w:t>herche-action</w:t>
      </w:r>
      <w:r w:rsidRPr="00410D4D">
        <w:rPr>
          <w:rFonts w:ascii="Gill Sans MT" w:hAnsi="Gill Sans MT" w:cstheme="minorHAnsi"/>
          <w:lang w:val="fr-FR"/>
        </w:rPr>
        <w:t xml:space="preserve">, un débriefing sera organisé par le Consultant, </w:t>
      </w:r>
      <w:r w:rsidR="00930E23" w:rsidRPr="00410D4D">
        <w:rPr>
          <w:rFonts w:ascii="Gill Sans MT" w:hAnsi="Gill Sans MT" w:cstheme="minorHAnsi"/>
          <w:lang w:val="fr-FR"/>
        </w:rPr>
        <w:t xml:space="preserve">Cabinet de consultance ou l’Université </w:t>
      </w:r>
      <w:r w:rsidRPr="00410D4D">
        <w:rPr>
          <w:rFonts w:ascii="Gill Sans MT" w:hAnsi="Gill Sans MT" w:cstheme="minorHAnsi"/>
          <w:lang w:val="fr-FR"/>
        </w:rPr>
        <w:t>à l’intention de l’équipe de mise en œuvre du projet HUAMSI/B</w:t>
      </w:r>
      <w:r w:rsidR="004C2D4B" w:rsidRPr="00410D4D">
        <w:rPr>
          <w:rFonts w:ascii="Gill Sans MT" w:hAnsi="Gill Sans MT" w:cstheme="minorHAnsi"/>
          <w:lang w:val="fr-FR"/>
        </w:rPr>
        <w:t>eni</w:t>
      </w:r>
      <w:r w:rsidR="00FB5467" w:rsidRPr="00410D4D">
        <w:rPr>
          <w:rFonts w:ascii="Gill Sans MT" w:hAnsi="Gill Sans MT" w:cstheme="minorHAnsi"/>
          <w:lang w:val="fr-FR"/>
        </w:rPr>
        <w:t xml:space="preserve"> et de l’ECZS de B</w:t>
      </w:r>
      <w:r w:rsidR="004C2D4B" w:rsidRPr="00410D4D">
        <w:rPr>
          <w:rFonts w:ascii="Gill Sans MT" w:hAnsi="Gill Sans MT" w:cstheme="minorHAnsi"/>
          <w:lang w:val="fr-FR"/>
        </w:rPr>
        <w:t>eni</w:t>
      </w:r>
      <w:r w:rsidRPr="00410D4D">
        <w:rPr>
          <w:rFonts w:ascii="Gill Sans MT" w:hAnsi="Gill Sans MT" w:cstheme="minorHAnsi"/>
          <w:lang w:val="fr-FR"/>
        </w:rPr>
        <w:t xml:space="preserve"> sur le déroulement et l’aboutissement de ladite Recherche Action en Zone de Santé de </w:t>
      </w:r>
      <w:r w:rsidR="004C2D4B" w:rsidRPr="00410D4D">
        <w:rPr>
          <w:rFonts w:ascii="Gill Sans MT" w:hAnsi="Gill Sans MT" w:cstheme="minorHAnsi"/>
          <w:lang w:val="fr-FR"/>
        </w:rPr>
        <w:t xml:space="preserve">Beni. </w:t>
      </w:r>
    </w:p>
    <w:p w14:paraId="1193F421" w14:textId="3E58FED4" w:rsidR="002979B3" w:rsidRPr="00410D4D" w:rsidRDefault="00AA0FC6" w:rsidP="002C134B">
      <w:pPr>
        <w:spacing w:after="40"/>
        <w:jc w:val="both"/>
        <w:rPr>
          <w:rFonts w:ascii="Gill Sans MT" w:hAnsi="Gill Sans MT" w:cstheme="minorHAnsi"/>
          <w:lang w:val="fr-FR"/>
        </w:rPr>
      </w:pPr>
      <w:r w:rsidRPr="00410D4D">
        <w:rPr>
          <w:rFonts w:ascii="Gill Sans MT" w:hAnsi="Gill Sans MT" w:cstheme="minorHAnsi"/>
          <w:lang w:val="fr-FR"/>
        </w:rPr>
        <w:t xml:space="preserve">Des recommandations seront formulées </w:t>
      </w:r>
      <w:r w:rsidR="002979B3" w:rsidRPr="00410D4D">
        <w:rPr>
          <w:rFonts w:ascii="Gill Sans MT" w:hAnsi="Gill Sans MT" w:cstheme="minorHAnsi"/>
          <w:lang w:val="fr-FR"/>
        </w:rPr>
        <w:t xml:space="preserve">au regard des résultats obtenus et </w:t>
      </w:r>
      <w:r w:rsidRPr="00410D4D">
        <w:rPr>
          <w:rFonts w:ascii="Gill Sans MT" w:hAnsi="Gill Sans MT" w:cstheme="minorHAnsi"/>
          <w:lang w:val="fr-FR"/>
        </w:rPr>
        <w:t>s</w:t>
      </w:r>
      <w:r w:rsidRPr="00410D4D">
        <w:rPr>
          <w:rFonts w:ascii="Gill Sans MT" w:hAnsi="Gill Sans MT"/>
          <w:lang w:val="fr-FR"/>
        </w:rPr>
        <w:t xml:space="preserve">eront </w:t>
      </w:r>
      <w:r w:rsidR="002979B3" w:rsidRPr="00410D4D">
        <w:rPr>
          <w:rFonts w:ascii="Gill Sans MT" w:hAnsi="Gill Sans MT" w:cstheme="minorHAnsi"/>
          <w:lang w:val="fr-FR"/>
        </w:rPr>
        <w:t xml:space="preserve">présentés par l’équipe en charge de la </w:t>
      </w:r>
      <w:r w:rsidRPr="00410D4D">
        <w:rPr>
          <w:rFonts w:ascii="Gill Sans MT" w:hAnsi="Gill Sans MT" w:cstheme="minorHAnsi"/>
          <w:lang w:val="fr-FR"/>
        </w:rPr>
        <w:t>rec</w:t>
      </w:r>
      <w:r w:rsidRPr="00410D4D">
        <w:rPr>
          <w:rFonts w:ascii="Gill Sans MT" w:hAnsi="Gill Sans MT"/>
          <w:lang w:val="fr-FR"/>
        </w:rPr>
        <w:t>herche-action</w:t>
      </w:r>
      <w:r w:rsidR="00471204">
        <w:rPr>
          <w:rFonts w:ascii="Gill Sans MT" w:hAnsi="Gill Sans MT" w:cstheme="minorHAnsi"/>
          <w:lang w:val="fr-FR"/>
        </w:rPr>
        <w:t xml:space="preserve">. </w:t>
      </w:r>
      <w:r w:rsidR="000A6CE9" w:rsidRPr="00410D4D">
        <w:rPr>
          <w:rFonts w:ascii="Gill Sans MT" w:hAnsi="Gill Sans MT" w:cstheme="minorHAnsi"/>
          <w:lang w:val="fr-FR"/>
        </w:rPr>
        <w:t xml:space="preserve">À la suite de cela, </w:t>
      </w:r>
      <w:r w:rsidR="002979B3" w:rsidRPr="00410D4D">
        <w:rPr>
          <w:rFonts w:ascii="Gill Sans MT" w:hAnsi="Gill Sans MT" w:cstheme="minorHAnsi"/>
          <w:lang w:val="fr-FR"/>
        </w:rPr>
        <w:t>une série d’intervention plus adaptées seront projetées par le projet HUAMSI/B</w:t>
      </w:r>
      <w:r w:rsidR="004C2D4B" w:rsidRPr="00410D4D">
        <w:rPr>
          <w:rFonts w:ascii="Gill Sans MT" w:hAnsi="Gill Sans MT" w:cstheme="minorHAnsi"/>
          <w:lang w:val="fr-FR"/>
        </w:rPr>
        <w:t>eni</w:t>
      </w:r>
      <w:r w:rsidR="002979B3" w:rsidRPr="00410D4D">
        <w:rPr>
          <w:rFonts w:ascii="Gill Sans MT" w:hAnsi="Gill Sans MT" w:cstheme="minorHAnsi"/>
          <w:lang w:val="fr-FR"/>
        </w:rPr>
        <w:t>, au bénéfice des communautés dans la Zone de Santé de</w:t>
      </w:r>
      <w:r w:rsidR="003307F8" w:rsidRPr="00410D4D">
        <w:rPr>
          <w:rFonts w:ascii="Gill Sans MT" w:hAnsi="Gill Sans MT" w:cstheme="minorHAnsi"/>
          <w:lang w:val="fr-FR"/>
        </w:rPr>
        <w:t xml:space="preserve"> Beni</w:t>
      </w:r>
      <w:r w:rsidR="002979B3" w:rsidRPr="00410D4D">
        <w:rPr>
          <w:rFonts w:ascii="Gill Sans MT" w:hAnsi="Gill Sans MT" w:cstheme="minorHAnsi"/>
          <w:lang w:val="fr-FR"/>
        </w:rPr>
        <w:t>.</w:t>
      </w:r>
      <w:r w:rsidR="00841A26" w:rsidRPr="00410D4D">
        <w:rPr>
          <w:rFonts w:ascii="Gill Sans MT" w:hAnsi="Gill Sans MT" w:cstheme="minorHAnsi"/>
          <w:lang w:val="fr-FR"/>
        </w:rPr>
        <w:t xml:space="preserve"> Des moyens créatifs de présentation des résultats sont encouragés, par exemple en utilisant un support audiovisuel.</w:t>
      </w:r>
    </w:p>
    <w:p w14:paraId="455BE5EE" w14:textId="7EE48635" w:rsidR="00931768" w:rsidRDefault="00673E3C" w:rsidP="002C134B">
      <w:pPr>
        <w:pStyle w:val="Paragraphedeliste"/>
        <w:numPr>
          <w:ilvl w:val="0"/>
          <w:numId w:val="43"/>
        </w:numPr>
        <w:spacing w:after="40"/>
        <w:ind w:right="77"/>
        <w:jc w:val="both"/>
        <w:rPr>
          <w:rFonts w:ascii="Gill Sans MT" w:hAnsi="Gill Sans MT" w:cstheme="minorHAnsi"/>
          <w:lang w:val="fr-FR"/>
        </w:rPr>
      </w:pPr>
      <w:r w:rsidRPr="00410D4D">
        <w:rPr>
          <w:rFonts w:ascii="Gill Sans MT" w:hAnsi="Gill Sans MT" w:cstheme="minorHAnsi"/>
          <w:b/>
          <w:bCs/>
          <w:lang w:val="fr-FR"/>
        </w:rPr>
        <w:t>Livrable 6 :</w:t>
      </w:r>
      <w:r w:rsidRPr="00410D4D">
        <w:rPr>
          <w:rFonts w:ascii="Gill Sans MT" w:hAnsi="Gill Sans MT" w:cstheme="minorHAnsi"/>
          <w:lang w:val="fr-FR"/>
        </w:rPr>
        <w:t xml:space="preserve"> Support de présentation intégrant les recommandations</w:t>
      </w:r>
      <w:r w:rsidR="00451D1B">
        <w:rPr>
          <w:rFonts w:ascii="Gill Sans MT" w:hAnsi="Gill Sans MT" w:cstheme="minorHAnsi"/>
          <w:lang w:val="fr-FR"/>
        </w:rPr>
        <w:t xml:space="preserve">. </w:t>
      </w:r>
      <w:r w:rsidR="002C134B">
        <w:rPr>
          <w:rFonts w:ascii="Gill Sans MT" w:hAnsi="Gill Sans MT" w:cstheme="minorHAnsi"/>
          <w:lang w:val="fr-FR"/>
        </w:rPr>
        <w:t xml:space="preserve"> </w:t>
      </w:r>
    </w:p>
    <w:p w14:paraId="5DCAB6D0" w14:textId="77777777" w:rsidR="00451D1B" w:rsidRPr="002C134B" w:rsidRDefault="00451D1B" w:rsidP="00451D1B">
      <w:pPr>
        <w:pStyle w:val="Paragraphedeliste"/>
        <w:spacing w:after="40"/>
        <w:ind w:left="802" w:right="77"/>
        <w:jc w:val="both"/>
        <w:rPr>
          <w:rFonts w:ascii="Gill Sans MT" w:hAnsi="Gill Sans MT" w:cstheme="minorHAnsi"/>
          <w:lang w:val="fr-FR"/>
        </w:rPr>
      </w:pPr>
    </w:p>
    <w:p w14:paraId="2F6CEE2B" w14:textId="47861054" w:rsidR="00CB1917" w:rsidRPr="00410D4D" w:rsidRDefault="00931768" w:rsidP="002C134B">
      <w:pPr>
        <w:shd w:val="clear" w:color="auto" w:fill="FFFFFF" w:themeFill="background1"/>
        <w:spacing w:after="40"/>
        <w:ind w:right="77"/>
        <w:jc w:val="both"/>
        <w:rPr>
          <w:rFonts w:ascii="Gill Sans MT" w:hAnsi="Gill Sans MT" w:cstheme="minorHAnsi"/>
          <w:b/>
          <w:bCs/>
          <w:lang w:val="fr-FR"/>
        </w:rPr>
      </w:pPr>
      <w:r w:rsidRPr="00410D4D">
        <w:rPr>
          <w:rFonts w:ascii="Gill Sans MT" w:hAnsi="Gill Sans MT" w:cstheme="minorHAnsi"/>
          <w:b/>
          <w:bCs/>
          <w:lang w:val="fr-FR"/>
        </w:rPr>
        <w:t xml:space="preserve">6. </w:t>
      </w:r>
      <w:r w:rsidR="00CB1917" w:rsidRPr="00410D4D">
        <w:rPr>
          <w:rFonts w:ascii="Gill Sans MT" w:hAnsi="Gill Sans MT" w:cstheme="minorHAnsi"/>
          <w:b/>
          <w:bCs/>
          <w:lang w:val="fr-FR"/>
        </w:rPr>
        <w:t xml:space="preserve">Rédaction d’un </w:t>
      </w:r>
      <w:r w:rsidR="00FA7D08" w:rsidRPr="00410D4D">
        <w:rPr>
          <w:rFonts w:ascii="Gill Sans MT" w:hAnsi="Gill Sans MT" w:cstheme="minorHAnsi"/>
          <w:b/>
          <w:lang w:val="fr-FR"/>
        </w:rPr>
        <w:t>r</w:t>
      </w:r>
      <w:r w:rsidR="00CB1917" w:rsidRPr="00410D4D">
        <w:rPr>
          <w:rFonts w:ascii="Gill Sans MT" w:hAnsi="Gill Sans MT" w:cstheme="minorHAnsi"/>
          <w:b/>
          <w:lang w:val="fr-FR"/>
        </w:rPr>
        <w:t xml:space="preserve">apport final de la </w:t>
      </w:r>
      <w:r w:rsidR="00FA7D08" w:rsidRPr="00410D4D">
        <w:rPr>
          <w:rFonts w:ascii="Gill Sans MT" w:hAnsi="Gill Sans MT" w:cstheme="minorHAnsi"/>
          <w:b/>
          <w:lang w:val="fr-FR"/>
        </w:rPr>
        <w:t>r</w:t>
      </w:r>
      <w:r w:rsidR="00CB1917" w:rsidRPr="00410D4D">
        <w:rPr>
          <w:rFonts w:ascii="Gill Sans MT" w:hAnsi="Gill Sans MT" w:cstheme="minorHAnsi"/>
          <w:b/>
          <w:lang w:val="fr-FR"/>
        </w:rPr>
        <w:t xml:space="preserve">echerche </w:t>
      </w:r>
      <w:r w:rsidR="00FA7D08" w:rsidRPr="00410D4D">
        <w:rPr>
          <w:rFonts w:ascii="Gill Sans MT" w:hAnsi="Gill Sans MT" w:cstheme="minorHAnsi"/>
          <w:b/>
          <w:lang w:val="fr-FR"/>
        </w:rPr>
        <w:t>a</w:t>
      </w:r>
      <w:r w:rsidR="00CB1917" w:rsidRPr="00410D4D">
        <w:rPr>
          <w:rFonts w:ascii="Gill Sans MT" w:hAnsi="Gill Sans MT" w:cstheme="minorHAnsi"/>
          <w:b/>
          <w:lang w:val="fr-FR"/>
        </w:rPr>
        <w:t>ction</w:t>
      </w:r>
      <w:r w:rsidR="005F047A">
        <w:rPr>
          <w:rFonts w:ascii="Gill Sans MT" w:hAnsi="Gill Sans MT" w:cstheme="minorHAnsi"/>
          <w:b/>
          <w:lang w:val="fr-FR"/>
        </w:rPr>
        <w:t> :</w:t>
      </w:r>
    </w:p>
    <w:p w14:paraId="00F9A631" w14:textId="1E50B3FF" w:rsidR="00CB1917" w:rsidRPr="00410D4D" w:rsidRDefault="00CB1917" w:rsidP="00BA33C2">
      <w:pPr>
        <w:spacing w:after="120"/>
        <w:ind w:right="6"/>
        <w:jc w:val="both"/>
        <w:rPr>
          <w:rFonts w:ascii="Gill Sans MT" w:hAnsi="Gill Sans MT" w:cstheme="minorHAnsi"/>
          <w:lang w:val="fr-FR" w:eastAsia="zh-CN"/>
        </w:rPr>
      </w:pPr>
      <w:r w:rsidRPr="00410D4D">
        <w:rPr>
          <w:rFonts w:ascii="Gill Sans MT" w:hAnsi="Gill Sans MT" w:cstheme="minorHAnsi"/>
          <w:lang w:val="fr-FR" w:eastAsia="zh-CN"/>
        </w:rPr>
        <w:t xml:space="preserve">Un rapport final </w:t>
      </w:r>
      <w:r w:rsidRPr="00410D4D">
        <w:rPr>
          <w:rFonts w:ascii="Gill Sans MT" w:hAnsi="Gill Sans MT" w:cstheme="minorHAnsi"/>
          <w:kern w:val="36"/>
          <w:lang w:val="fr-FR"/>
        </w:rPr>
        <w:t xml:space="preserve">de la </w:t>
      </w:r>
      <w:r w:rsidR="00FA7D08" w:rsidRPr="00410D4D">
        <w:rPr>
          <w:rFonts w:ascii="Gill Sans MT" w:hAnsi="Gill Sans MT" w:cstheme="minorHAnsi"/>
          <w:lang w:val="fr-FR"/>
        </w:rPr>
        <w:t>r</w:t>
      </w:r>
      <w:r w:rsidRPr="00410D4D">
        <w:rPr>
          <w:rFonts w:ascii="Gill Sans MT" w:hAnsi="Gill Sans MT" w:cstheme="minorHAnsi"/>
          <w:lang w:val="fr-FR"/>
        </w:rPr>
        <w:t>echerche</w:t>
      </w:r>
      <w:r w:rsidR="00FA7D08" w:rsidRPr="00410D4D">
        <w:rPr>
          <w:rFonts w:ascii="Gill Sans MT" w:hAnsi="Gill Sans MT" w:cstheme="minorHAnsi"/>
          <w:lang w:val="fr-FR"/>
        </w:rPr>
        <w:t>-a</w:t>
      </w:r>
      <w:r w:rsidRPr="00410D4D">
        <w:rPr>
          <w:rFonts w:ascii="Gill Sans MT" w:hAnsi="Gill Sans MT" w:cstheme="minorHAnsi"/>
          <w:lang w:val="fr-FR"/>
        </w:rPr>
        <w:t>ction</w:t>
      </w:r>
      <w:r w:rsidRPr="00410D4D">
        <w:rPr>
          <w:rFonts w:ascii="Gill Sans MT" w:hAnsi="Gill Sans MT" w:cstheme="minorHAnsi"/>
          <w:color w:val="000000" w:themeColor="text1"/>
          <w:kern w:val="36"/>
          <w:lang w:val="fr-FR"/>
        </w:rPr>
        <w:t xml:space="preserve">, </w:t>
      </w:r>
      <w:r w:rsidRPr="00410D4D">
        <w:rPr>
          <w:rFonts w:ascii="Gill Sans MT" w:hAnsi="Gill Sans MT" w:cstheme="minorHAnsi"/>
          <w:kern w:val="36"/>
          <w:lang w:val="fr-FR"/>
        </w:rPr>
        <w:t xml:space="preserve">en </w:t>
      </w:r>
      <w:r w:rsidRPr="00410D4D">
        <w:rPr>
          <w:rFonts w:ascii="Gill Sans MT" w:hAnsi="Gill Sans MT" w:cstheme="minorHAnsi"/>
          <w:lang w:val="fr-FR" w:eastAsia="zh-CN"/>
        </w:rPr>
        <w:t xml:space="preserve">version française et en format papier et électronique viendra consacrer la fin de cette </w:t>
      </w:r>
      <w:r w:rsidR="00FA7D08" w:rsidRPr="00410D4D">
        <w:rPr>
          <w:rFonts w:ascii="Gill Sans MT" w:hAnsi="Gill Sans MT" w:cstheme="minorHAnsi"/>
          <w:lang w:val="fr-FR" w:eastAsia="zh-CN"/>
        </w:rPr>
        <w:t>r</w:t>
      </w:r>
      <w:r w:rsidRPr="00410D4D">
        <w:rPr>
          <w:rFonts w:ascii="Gill Sans MT" w:hAnsi="Gill Sans MT" w:cstheme="minorHAnsi"/>
          <w:lang w:val="fr-FR" w:eastAsia="zh-CN"/>
        </w:rPr>
        <w:t>echerche</w:t>
      </w:r>
      <w:r w:rsidR="00FA7D08" w:rsidRPr="00410D4D">
        <w:rPr>
          <w:rFonts w:ascii="Gill Sans MT" w:hAnsi="Gill Sans MT" w:cstheme="minorHAnsi"/>
          <w:lang w:val="fr-FR" w:eastAsia="zh-CN"/>
        </w:rPr>
        <w:t>-a</w:t>
      </w:r>
      <w:r w:rsidRPr="00410D4D">
        <w:rPr>
          <w:rFonts w:ascii="Gill Sans MT" w:hAnsi="Gill Sans MT" w:cstheme="minorHAnsi"/>
          <w:lang w:val="fr-FR" w:eastAsia="zh-CN"/>
        </w:rPr>
        <w:t>ction</w:t>
      </w:r>
      <w:r w:rsidRPr="00410D4D">
        <w:rPr>
          <w:rFonts w:ascii="Gill Sans MT" w:hAnsi="Gill Sans MT" w:cstheme="minorHAnsi"/>
          <w:b/>
          <w:bCs/>
          <w:lang w:val="fr-FR" w:eastAsia="zh-CN"/>
        </w:rPr>
        <w:t xml:space="preserve">, </w:t>
      </w:r>
      <w:r w:rsidRPr="00410D4D">
        <w:rPr>
          <w:rFonts w:ascii="Gill Sans MT" w:hAnsi="Gill Sans MT" w:cstheme="minorHAnsi"/>
          <w:bCs/>
          <w:lang w:val="fr-FR" w:eastAsia="zh-CN"/>
        </w:rPr>
        <w:t>le rapport</w:t>
      </w:r>
      <w:r w:rsidRPr="00410D4D">
        <w:rPr>
          <w:rFonts w:ascii="Gill Sans MT" w:hAnsi="Gill Sans MT" w:cstheme="minorHAnsi"/>
          <w:lang w:val="fr-FR" w:eastAsia="zh-CN"/>
        </w:rPr>
        <w:t xml:space="preserve"> sera partagé avec le Proje</w:t>
      </w:r>
      <w:r w:rsidR="008F6727">
        <w:rPr>
          <w:rFonts w:ascii="Gill Sans MT" w:hAnsi="Gill Sans MT" w:cstheme="minorHAnsi"/>
          <w:lang w:val="fr-FR" w:eastAsia="zh-CN"/>
        </w:rPr>
        <w:t>c</w:t>
      </w:r>
      <w:r w:rsidRPr="00410D4D">
        <w:rPr>
          <w:rFonts w:ascii="Gill Sans MT" w:hAnsi="Gill Sans MT" w:cstheme="minorHAnsi"/>
          <w:lang w:val="fr-FR" w:eastAsia="zh-CN"/>
        </w:rPr>
        <w:t xml:space="preserve">t Manager </w:t>
      </w:r>
      <w:r w:rsidR="003307F8" w:rsidRPr="00410D4D">
        <w:rPr>
          <w:rFonts w:ascii="Gill Sans MT" w:hAnsi="Gill Sans MT" w:cstheme="minorHAnsi"/>
          <w:lang w:val="fr-FR" w:eastAsia="zh-CN"/>
        </w:rPr>
        <w:t xml:space="preserve">HUAMSI </w:t>
      </w:r>
      <w:r w:rsidR="00320BF2" w:rsidRPr="00410D4D">
        <w:rPr>
          <w:rFonts w:ascii="Gill Sans MT" w:hAnsi="Gill Sans MT" w:cstheme="minorHAnsi"/>
          <w:lang w:val="fr-FR" w:eastAsia="zh-CN"/>
        </w:rPr>
        <w:t xml:space="preserve">/ WVI </w:t>
      </w:r>
      <w:r w:rsidRPr="00410D4D">
        <w:rPr>
          <w:rFonts w:ascii="Gill Sans MT" w:hAnsi="Gill Sans MT" w:cstheme="minorHAnsi"/>
          <w:lang w:val="fr-FR" w:eastAsia="zh-CN"/>
        </w:rPr>
        <w:t xml:space="preserve">qui partagera la version finalisée avec </w:t>
      </w:r>
      <w:r w:rsidR="00320BF2" w:rsidRPr="00410D4D">
        <w:rPr>
          <w:rFonts w:ascii="Gill Sans MT" w:hAnsi="Gill Sans MT" w:cstheme="minorHAnsi"/>
          <w:lang w:val="fr-FR" w:eastAsia="zh-CN"/>
        </w:rPr>
        <w:t xml:space="preserve">le Coordinateur du projet HAUMSI et </w:t>
      </w:r>
      <w:r w:rsidRPr="00410D4D">
        <w:rPr>
          <w:rFonts w:ascii="Gill Sans MT" w:hAnsi="Gill Sans MT" w:cstheme="minorHAnsi"/>
          <w:lang w:val="fr-FR" w:eastAsia="zh-CN"/>
        </w:rPr>
        <w:t xml:space="preserve">l’Agence Française de Développement (AFD). </w:t>
      </w:r>
    </w:p>
    <w:p w14:paraId="461CA5ED" w14:textId="451963A7" w:rsidR="00AF6FE3" w:rsidRDefault="00673E3C" w:rsidP="00BA33C2">
      <w:pPr>
        <w:pStyle w:val="Paragraphedeliste"/>
        <w:numPr>
          <w:ilvl w:val="0"/>
          <w:numId w:val="43"/>
        </w:numPr>
        <w:spacing w:after="100" w:line="276" w:lineRule="auto"/>
        <w:ind w:right="6"/>
        <w:jc w:val="both"/>
        <w:rPr>
          <w:rFonts w:ascii="Gill Sans MT" w:hAnsi="Gill Sans MT" w:cstheme="minorHAnsi"/>
          <w:lang w:val="fr-FR" w:eastAsia="zh-CN"/>
        </w:rPr>
      </w:pPr>
      <w:r w:rsidRPr="00410D4D">
        <w:rPr>
          <w:rFonts w:ascii="Gill Sans MT" w:hAnsi="Gill Sans MT" w:cstheme="minorHAnsi"/>
          <w:b/>
          <w:bCs/>
          <w:lang w:val="fr-FR" w:eastAsia="zh-CN"/>
        </w:rPr>
        <w:t>Livrable 7 :</w:t>
      </w:r>
      <w:r w:rsidRPr="00410D4D">
        <w:rPr>
          <w:rFonts w:ascii="Gill Sans MT" w:hAnsi="Gill Sans MT" w:cstheme="minorHAnsi"/>
          <w:lang w:val="fr-FR" w:eastAsia="zh-CN"/>
        </w:rPr>
        <w:t xml:space="preserve"> </w:t>
      </w:r>
      <w:r w:rsidR="00841B96" w:rsidRPr="00410D4D">
        <w:rPr>
          <w:rFonts w:ascii="Gill Sans MT" w:hAnsi="Gill Sans MT" w:cstheme="minorHAnsi"/>
          <w:lang w:val="fr-FR" w:eastAsia="zh-CN"/>
        </w:rPr>
        <w:t xml:space="preserve">Un rapport final </w:t>
      </w:r>
      <w:r w:rsidR="008A4CF8" w:rsidRPr="00410D4D">
        <w:rPr>
          <w:rFonts w:ascii="Gill Sans MT" w:hAnsi="Gill Sans MT" w:cstheme="minorHAnsi"/>
          <w:lang w:val="fr-FR" w:eastAsia="zh-CN"/>
        </w:rPr>
        <w:t>intégrant</w:t>
      </w:r>
      <w:r w:rsidR="00F55A91" w:rsidRPr="00410D4D">
        <w:rPr>
          <w:rFonts w:ascii="Gill Sans MT" w:hAnsi="Gill Sans MT" w:cstheme="minorHAnsi"/>
          <w:lang w:val="fr-FR" w:eastAsia="zh-CN"/>
        </w:rPr>
        <w:t xml:space="preserve"> les commentaires et annotations des acteurs impliqués en version MS Word, PDF PowerPoint et la base Excel d’analyse d’information </w:t>
      </w:r>
      <w:r w:rsidR="00841B96" w:rsidRPr="00410D4D">
        <w:rPr>
          <w:rFonts w:ascii="Gill Sans MT" w:hAnsi="Gill Sans MT" w:cstheme="minorHAnsi"/>
          <w:lang w:val="fr-FR" w:eastAsia="zh-CN"/>
        </w:rPr>
        <w:t xml:space="preserve">avec un plan d’action détaillé </w:t>
      </w:r>
      <w:r w:rsidR="00F55A91" w:rsidRPr="00410D4D">
        <w:rPr>
          <w:rFonts w:ascii="Gill Sans MT" w:hAnsi="Gill Sans MT" w:cstheme="minorHAnsi"/>
          <w:lang w:val="fr-FR" w:eastAsia="zh-CN"/>
        </w:rPr>
        <w:t>seront </w:t>
      </w:r>
      <w:r w:rsidR="00841B96" w:rsidRPr="00410D4D">
        <w:rPr>
          <w:rFonts w:ascii="Gill Sans MT" w:hAnsi="Gill Sans MT" w:cstheme="minorHAnsi"/>
          <w:lang w:val="fr-FR" w:eastAsia="zh-CN"/>
        </w:rPr>
        <w:t xml:space="preserve">soumis à World Vision International, qui le soumettra ensuite à </w:t>
      </w:r>
      <w:r w:rsidR="00F55A91" w:rsidRPr="00410D4D">
        <w:rPr>
          <w:rFonts w:ascii="Gill Sans MT" w:hAnsi="Gill Sans MT" w:cstheme="minorHAnsi"/>
          <w:lang w:val="fr-FR" w:eastAsia="zh-CN"/>
        </w:rPr>
        <w:t xml:space="preserve">Care </w:t>
      </w:r>
      <w:r w:rsidR="0073166E" w:rsidRPr="00410D4D">
        <w:rPr>
          <w:rFonts w:ascii="Gill Sans MT" w:hAnsi="Gill Sans MT" w:cstheme="minorHAnsi"/>
          <w:lang w:val="fr-FR" w:eastAsia="zh-CN"/>
        </w:rPr>
        <w:t>International RDC</w:t>
      </w:r>
      <w:r w:rsidR="00F55A91" w:rsidRPr="00410D4D">
        <w:rPr>
          <w:rFonts w:ascii="Gill Sans MT" w:hAnsi="Gill Sans MT" w:cstheme="minorHAnsi"/>
          <w:lang w:val="fr-FR" w:eastAsia="zh-CN"/>
        </w:rPr>
        <w:t>.</w:t>
      </w:r>
    </w:p>
    <w:p w14:paraId="6D06B07A" w14:textId="77777777" w:rsidR="0043784F" w:rsidRDefault="0043784F" w:rsidP="0043784F">
      <w:pPr>
        <w:spacing w:after="100" w:line="276" w:lineRule="auto"/>
        <w:ind w:right="6"/>
        <w:jc w:val="both"/>
        <w:rPr>
          <w:rFonts w:ascii="Gill Sans MT" w:hAnsi="Gill Sans MT" w:cstheme="minorHAnsi"/>
          <w:lang w:val="fr-FR" w:eastAsia="zh-CN"/>
        </w:rPr>
      </w:pPr>
    </w:p>
    <w:p w14:paraId="1EF70B73" w14:textId="77777777" w:rsidR="0043784F" w:rsidRDefault="0043784F" w:rsidP="0043784F">
      <w:pPr>
        <w:spacing w:after="100" w:line="276" w:lineRule="auto"/>
        <w:ind w:right="6"/>
        <w:jc w:val="both"/>
        <w:rPr>
          <w:rFonts w:ascii="Gill Sans MT" w:hAnsi="Gill Sans MT" w:cstheme="minorHAnsi"/>
          <w:lang w:val="fr-FR" w:eastAsia="zh-CN"/>
        </w:rPr>
      </w:pPr>
    </w:p>
    <w:p w14:paraId="5E060F5E" w14:textId="77777777" w:rsidR="0043784F" w:rsidRDefault="0043784F" w:rsidP="0043784F">
      <w:pPr>
        <w:spacing w:after="100" w:line="276" w:lineRule="auto"/>
        <w:ind w:right="6"/>
        <w:jc w:val="both"/>
        <w:rPr>
          <w:rFonts w:ascii="Gill Sans MT" w:hAnsi="Gill Sans MT" w:cstheme="minorHAnsi"/>
          <w:lang w:val="fr-FR" w:eastAsia="zh-CN"/>
        </w:rPr>
      </w:pPr>
    </w:p>
    <w:p w14:paraId="5E655DF8" w14:textId="77777777" w:rsidR="0043784F" w:rsidRDefault="0043784F" w:rsidP="0043784F">
      <w:pPr>
        <w:spacing w:after="100" w:line="276" w:lineRule="auto"/>
        <w:ind w:right="6"/>
        <w:jc w:val="both"/>
        <w:rPr>
          <w:rFonts w:ascii="Gill Sans MT" w:hAnsi="Gill Sans MT" w:cstheme="minorHAnsi"/>
          <w:lang w:val="fr-FR" w:eastAsia="zh-CN"/>
        </w:rPr>
      </w:pPr>
    </w:p>
    <w:p w14:paraId="7CBDF573" w14:textId="77777777" w:rsidR="008F6727" w:rsidRPr="0043784F" w:rsidRDefault="008F6727" w:rsidP="0043784F">
      <w:pPr>
        <w:spacing w:after="100" w:line="276" w:lineRule="auto"/>
        <w:ind w:right="6"/>
        <w:jc w:val="both"/>
        <w:rPr>
          <w:rFonts w:ascii="Gill Sans MT" w:hAnsi="Gill Sans MT" w:cstheme="minorHAnsi"/>
          <w:lang w:val="fr-FR" w:eastAsia="zh-CN"/>
        </w:rPr>
      </w:pPr>
    </w:p>
    <w:p w14:paraId="1FC4FE3D" w14:textId="136410E1" w:rsidR="00062581" w:rsidRPr="00410D4D" w:rsidRDefault="00062581" w:rsidP="0043784F">
      <w:pPr>
        <w:pStyle w:val="Paragraphedeliste"/>
        <w:numPr>
          <w:ilvl w:val="0"/>
          <w:numId w:val="28"/>
        </w:numPr>
        <w:shd w:val="clear" w:color="auto" w:fill="FFD966" w:themeFill="accent4" w:themeFillTint="99"/>
        <w:tabs>
          <w:tab w:val="left" w:pos="9990"/>
        </w:tabs>
        <w:spacing w:after="0" w:line="240" w:lineRule="auto"/>
        <w:ind w:left="360" w:right="80" w:hanging="360"/>
        <w:jc w:val="both"/>
        <w:outlineLvl w:val="0"/>
        <w:rPr>
          <w:rFonts w:ascii="Gill Sans MT" w:hAnsi="Gill Sans MT" w:cstheme="minorHAnsi"/>
          <w:b/>
          <w:lang w:val="fr-FR"/>
        </w:rPr>
      </w:pPr>
      <w:bookmarkStart w:id="10" w:name="_Toc142381552"/>
      <w:r w:rsidRPr="00410D4D">
        <w:rPr>
          <w:rFonts w:ascii="Gill Sans MT" w:hAnsi="Gill Sans MT" w:cstheme="minorHAnsi"/>
          <w:b/>
          <w:lang w:val="fr-FR"/>
        </w:rPr>
        <w:lastRenderedPageBreak/>
        <w:t>Chronogramme</w:t>
      </w:r>
      <w:bookmarkEnd w:id="10"/>
      <w:r w:rsidRPr="00410D4D">
        <w:rPr>
          <w:rFonts w:ascii="Gill Sans MT" w:hAnsi="Gill Sans MT" w:cstheme="minorHAnsi"/>
          <w:b/>
          <w:lang w:val="fr-FR"/>
        </w:rPr>
        <w:t xml:space="preserve"> </w:t>
      </w:r>
      <w:r w:rsidR="00BA33C2">
        <w:rPr>
          <w:rFonts w:ascii="Gill Sans MT" w:hAnsi="Gill Sans MT" w:cstheme="minorHAnsi"/>
          <w:b/>
          <w:lang w:val="fr-FR"/>
        </w:rPr>
        <w:t xml:space="preserve"> </w:t>
      </w:r>
    </w:p>
    <w:p w14:paraId="12F12DEF" w14:textId="435AE2FA" w:rsidR="001878CA" w:rsidRPr="00410D4D" w:rsidRDefault="001878CA" w:rsidP="0043784F">
      <w:pPr>
        <w:spacing w:before="240" w:after="0" w:line="240" w:lineRule="auto"/>
        <w:ind w:right="6"/>
        <w:jc w:val="both"/>
        <w:rPr>
          <w:rFonts w:ascii="Gill Sans MT" w:hAnsi="Gill Sans MT" w:cstheme="minorHAnsi"/>
          <w:bCs/>
          <w:lang w:val="fr-FR"/>
        </w:rPr>
      </w:pPr>
      <w:r w:rsidRPr="00410D4D">
        <w:rPr>
          <w:rFonts w:ascii="Gill Sans MT" w:hAnsi="Gill Sans MT" w:cstheme="minorHAnsi"/>
          <w:bCs/>
          <w:lang w:val="fr-FR"/>
        </w:rPr>
        <w:t>La durée de prestation du Consultant est de</w:t>
      </w:r>
      <w:r w:rsidRPr="00410D4D">
        <w:rPr>
          <w:rFonts w:ascii="Gill Sans MT" w:hAnsi="Gill Sans MT" w:cstheme="minorHAnsi"/>
          <w:b/>
          <w:u w:val="single"/>
          <w:lang w:val="fr-FR"/>
        </w:rPr>
        <w:t xml:space="preserve"> 30 jours</w:t>
      </w:r>
      <w:r w:rsidRPr="00410D4D">
        <w:rPr>
          <w:rFonts w:ascii="Gill Sans MT" w:hAnsi="Gill Sans MT" w:cstheme="minorHAnsi"/>
          <w:bCs/>
          <w:lang w:val="fr-FR"/>
        </w:rPr>
        <w:t xml:space="preserve"> fractionnée </w:t>
      </w:r>
      <w:r w:rsidR="00165402" w:rsidRPr="00410D4D">
        <w:rPr>
          <w:rFonts w:ascii="Gill Sans MT" w:hAnsi="Gill Sans MT" w:cstheme="minorHAnsi"/>
          <w:bCs/>
          <w:lang w:val="fr-FR"/>
        </w:rPr>
        <w:t xml:space="preserve">par le </w:t>
      </w:r>
      <w:r w:rsidR="00165402" w:rsidRPr="00410D4D">
        <w:rPr>
          <w:rFonts w:ascii="Gill Sans MT" w:hAnsi="Gill Sans MT" w:cstheme="minorHAnsi"/>
          <w:lang w:val="fr-FR"/>
        </w:rPr>
        <w:t>Consultant,</w:t>
      </w:r>
      <w:r w:rsidR="00165402" w:rsidRPr="00410D4D">
        <w:rPr>
          <w:rFonts w:ascii="Gill Sans MT" w:hAnsi="Gill Sans MT" w:cstheme="minorHAnsi"/>
          <w:kern w:val="36"/>
          <w:lang w:val="fr-FR"/>
        </w:rPr>
        <w:t xml:space="preserve"> Cabinet de Consultance ou Université</w:t>
      </w:r>
      <w:r w:rsidR="00165402" w:rsidRPr="00410D4D">
        <w:rPr>
          <w:rFonts w:ascii="Gill Sans MT" w:hAnsi="Gill Sans MT" w:cstheme="minorHAnsi"/>
          <w:bCs/>
          <w:lang w:val="fr-FR"/>
        </w:rPr>
        <w:t xml:space="preserve"> </w:t>
      </w:r>
      <w:r w:rsidRPr="00410D4D">
        <w:rPr>
          <w:rFonts w:ascii="Gill Sans MT" w:hAnsi="Gill Sans MT" w:cstheme="minorHAnsi"/>
          <w:bCs/>
          <w:lang w:val="fr-FR"/>
        </w:rPr>
        <w:t xml:space="preserve">en fonction du chronogramme dans la période allant du </w:t>
      </w:r>
      <w:r w:rsidR="005171DE" w:rsidRPr="005171DE">
        <w:rPr>
          <w:rFonts w:ascii="Gill Sans MT" w:hAnsi="Gill Sans MT" w:cstheme="minorHAnsi"/>
          <w:b/>
          <w:color w:val="0070C0"/>
          <w:highlight w:val="yellow"/>
          <w:lang w:val="fr-FR"/>
        </w:rPr>
        <w:t>13 Novembre 2023 au 12 Décembre</w:t>
      </w:r>
      <w:r w:rsidR="00611F42" w:rsidRPr="005171DE">
        <w:rPr>
          <w:rFonts w:ascii="Gill Sans MT" w:hAnsi="Gill Sans MT" w:cstheme="minorHAnsi"/>
          <w:b/>
          <w:color w:val="0070C0"/>
          <w:highlight w:val="yellow"/>
          <w:lang w:val="fr-FR"/>
        </w:rPr>
        <w:t xml:space="preserve"> 2023</w:t>
      </w:r>
      <w:r w:rsidRPr="005171DE">
        <w:rPr>
          <w:rFonts w:ascii="Gill Sans MT" w:hAnsi="Gill Sans MT" w:cstheme="minorHAnsi"/>
          <w:bCs/>
          <w:color w:val="0070C0"/>
          <w:lang w:val="fr-FR"/>
        </w:rPr>
        <w:t xml:space="preserve"> </w:t>
      </w:r>
    </w:p>
    <w:p w14:paraId="7E1B5DD5" w14:textId="6052CFEF" w:rsidR="008A53B2" w:rsidRPr="00410D4D" w:rsidRDefault="001878CA" w:rsidP="00F77C31">
      <w:pPr>
        <w:spacing w:after="100" w:line="240" w:lineRule="auto"/>
        <w:ind w:right="6"/>
        <w:jc w:val="both"/>
        <w:rPr>
          <w:rFonts w:ascii="Gill Sans MT" w:hAnsi="Gill Sans MT" w:cstheme="minorHAnsi"/>
          <w:bCs/>
          <w:lang w:val="fr-FR"/>
        </w:rPr>
      </w:pPr>
      <w:r w:rsidRPr="00410D4D">
        <w:rPr>
          <w:rFonts w:ascii="Gill Sans MT" w:hAnsi="Gill Sans MT" w:cstheme="minorHAnsi"/>
          <w:bCs/>
          <w:lang w:val="fr-FR"/>
        </w:rPr>
        <w:t xml:space="preserve">Les 30 jours couvrent la période de formation des enquêteurs, de collecte de données sur le terrain, d’élaboration et de remise du rapport. </w:t>
      </w:r>
    </w:p>
    <w:tbl>
      <w:tblPr>
        <w:tblW w:w="5000" w:type="pct"/>
        <w:tblLook w:val="04A0" w:firstRow="1" w:lastRow="0" w:firstColumn="1" w:lastColumn="0" w:noHBand="0" w:noVBand="1"/>
      </w:tblPr>
      <w:tblGrid>
        <w:gridCol w:w="559"/>
        <w:gridCol w:w="3807"/>
        <w:gridCol w:w="1355"/>
        <w:gridCol w:w="2551"/>
        <w:gridCol w:w="1794"/>
      </w:tblGrid>
      <w:tr w:rsidR="00871138" w:rsidRPr="00410D4D" w14:paraId="5F355762" w14:textId="77777777" w:rsidTr="00811ED8">
        <w:trPr>
          <w:trHeight w:val="357"/>
        </w:trPr>
        <w:tc>
          <w:tcPr>
            <w:tcW w:w="277" w:type="pct"/>
            <w:tcBorders>
              <w:top w:val="single" w:sz="8" w:space="0" w:color="auto"/>
              <w:left w:val="single" w:sz="8" w:space="0" w:color="auto"/>
              <w:bottom w:val="single" w:sz="4" w:space="0" w:color="auto"/>
              <w:right w:val="single" w:sz="4" w:space="0" w:color="auto"/>
            </w:tcBorders>
            <w:shd w:val="clear" w:color="000000" w:fill="F4B084"/>
            <w:noWrap/>
            <w:vAlign w:val="bottom"/>
            <w:hideMark/>
          </w:tcPr>
          <w:p w14:paraId="6C79953A" w14:textId="77777777" w:rsidR="00871138" w:rsidRPr="00410D4D" w:rsidRDefault="00871138" w:rsidP="00811ED8">
            <w:pPr>
              <w:spacing w:after="0" w:line="240" w:lineRule="auto"/>
              <w:jc w:val="both"/>
              <w:rPr>
                <w:rFonts w:ascii="Gill Sans MT" w:eastAsia="Times New Roman" w:hAnsi="Gill Sans MT" w:cstheme="minorHAnsi"/>
                <w:b/>
                <w:bCs/>
                <w:color w:val="000000"/>
                <w:lang w:val="fr-FR" w:eastAsia="zh-CN"/>
              </w:rPr>
            </w:pPr>
            <w:r w:rsidRPr="00410D4D">
              <w:rPr>
                <w:rFonts w:ascii="Gill Sans MT" w:eastAsia="Times New Roman" w:hAnsi="Gill Sans MT" w:cstheme="minorHAnsi"/>
                <w:b/>
                <w:bCs/>
                <w:color w:val="000000"/>
                <w:lang w:val="fr-FR" w:eastAsia="zh-CN"/>
              </w:rPr>
              <w:t>N°</w:t>
            </w:r>
          </w:p>
        </w:tc>
        <w:tc>
          <w:tcPr>
            <w:tcW w:w="1891" w:type="pct"/>
            <w:tcBorders>
              <w:top w:val="single" w:sz="8" w:space="0" w:color="auto"/>
              <w:left w:val="nil"/>
              <w:bottom w:val="single" w:sz="4" w:space="0" w:color="auto"/>
              <w:right w:val="single" w:sz="4" w:space="0" w:color="auto"/>
            </w:tcBorders>
            <w:shd w:val="clear" w:color="000000" w:fill="F4B084"/>
            <w:vAlign w:val="center"/>
            <w:hideMark/>
          </w:tcPr>
          <w:p w14:paraId="0F5ECE14" w14:textId="77777777" w:rsidR="00871138" w:rsidRPr="00410D4D" w:rsidRDefault="00871138" w:rsidP="00811ED8">
            <w:pPr>
              <w:spacing w:after="0" w:line="240" w:lineRule="auto"/>
              <w:jc w:val="both"/>
              <w:rPr>
                <w:rFonts w:ascii="Gill Sans MT" w:eastAsia="Times New Roman" w:hAnsi="Gill Sans MT" w:cstheme="minorHAnsi"/>
                <w:b/>
                <w:bCs/>
                <w:color w:val="000000"/>
                <w:lang w:val="fr-FR" w:eastAsia="zh-CN"/>
              </w:rPr>
            </w:pPr>
            <w:r w:rsidRPr="00410D4D">
              <w:rPr>
                <w:rFonts w:ascii="Gill Sans MT" w:eastAsia="Times New Roman" w:hAnsi="Gill Sans MT" w:cstheme="minorHAnsi"/>
                <w:b/>
                <w:bCs/>
                <w:color w:val="000000"/>
                <w:lang w:val="fr-FR" w:eastAsia="zh-CN"/>
              </w:rPr>
              <w:t>Activités de la recherche action</w:t>
            </w:r>
          </w:p>
        </w:tc>
        <w:tc>
          <w:tcPr>
            <w:tcW w:w="673" w:type="pct"/>
            <w:tcBorders>
              <w:top w:val="single" w:sz="8" w:space="0" w:color="auto"/>
              <w:left w:val="nil"/>
              <w:bottom w:val="single" w:sz="4" w:space="0" w:color="auto"/>
              <w:right w:val="single" w:sz="4" w:space="0" w:color="auto"/>
            </w:tcBorders>
            <w:shd w:val="clear" w:color="000000" w:fill="F4B084"/>
            <w:vAlign w:val="center"/>
            <w:hideMark/>
          </w:tcPr>
          <w:p w14:paraId="4314A06B" w14:textId="77777777" w:rsidR="00871138" w:rsidRPr="00410D4D" w:rsidRDefault="00871138" w:rsidP="00811ED8">
            <w:pPr>
              <w:spacing w:after="0" w:line="240" w:lineRule="auto"/>
              <w:jc w:val="both"/>
              <w:rPr>
                <w:rFonts w:ascii="Gill Sans MT" w:eastAsia="Times New Roman" w:hAnsi="Gill Sans MT" w:cstheme="minorHAnsi"/>
                <w:b/>
                <w:bCs/>
                <w:color w:val="000000"/>
                <w:lang w:eastAsia="zh-CN"/>
              </w:rPr>
            </w:pPr>
            <w:r w:rsidRPr="00410D4D">
              <w:rPr>
                <w:rFonts w:ascii="Gill Sans MT" w:eastAsia="Times New Roman" w:hAnsi="Gill Sans MT" w:cstheme="minorHAnsi"/>
                <w:b/>
                <w:bCs/>
                <w:color w:val="000000"/>
                <w:lang w:eastAsia="zh-CN"/>
              </w:rPr>
              <w:t>Lieu</w:t>
            </w:r>
          </w:p>
        </w:tc>
        <w:tc>
          <w:tcPr>
            <w:tcW w:w="1267" w:type="pct"/>
            <w:tcBorders>
              <w:top w:val="single" w:sz="8" w:space="0" w:color="auto"/>
              <w:left w:val="nil"/>
              <w:bottom w:val="single" w:sz="4" w:space="0" w:color="auto"/>
              <w:right w:val="single" w:sz="4" w:space="0" w:color="auto"/>
            </w:tcBorders>
            <w:shd w:val="clear" w:color="000000" w:fill="F4B084"/>
            <w:vAlign w:val="center"/>
            <w:hideMark/>
          </w:tcPr>
          <w:p w14:paraId="095B09D5" w14:textId="77777777" w:rsidR="00871138" w:rsidRPr="00410D4D" w:rsidRDefault="00871138" w:rsidP="00811ED8">
            <w:pPr>
              <w:spacing w:after="0" w:line="240" w:lineRule="auto"/>
              <w:jc w:val="both"/>
              <w:rPr>
                <w:rFonts w:ascii="Gill Sans MT" w:eastAsia="Times New Roman" w:hAnsi="Gill Sans MT" w:cstheme="minorHAnsi"/>
                <w:b/>
                <w:bCs/>
                <w:color w:val="000000"/>
                <w:lang w:val="fr-FR" w:eastAsia="zh-CN"/>
              </w:rPr>
            </w:pPr>
            <w:r w:rsidRPr="00410D4D">
              <w:rPr>
                <w:rFonts w:ascii="Gill Sans MT" w:eastAsia="Times New Roman" w:hAnsi="Gill Sans MT" w:cstheme="minorHAnsi"/>
                <w:b/>
                <w:bCs/>
                <w:color w:val="000000"/>
                <w:lang w:val="fr-FR" w:eastAsia="zh-CN"/>
              </w:rPr>
              <w:t>Date limite pour l’exécution</w:t>
            </w:r>
          </w:p>
        </w:tc>
        <w:tc>
          <w:tcPr>
            <w:tcW w:w="891" w:type="pct"/>
            <w:tcBorders>
              <w:top w:val="single" w:sz="8" w:space="0" w:color="auto"/>
              <w:left w:val="nil"/>
              <w:bottom w:val="single" w:sz="4" w:space="0" w:color="auto"/>
              <w:right w:val="single" w:sz="8" w:space="0" w:color="auto"/>
            </w:tcBorders>
            <w:shd w:val="clear" w:color="000000" w:fill="F4B084"/>
            <w:vAlign w:val="center"/>
            <w:hideMark/>
          </w:tcPr>
          <w:p w14:paraId="0494E582" w14:textId="77777777" w:rsidR="00871138" w:rsidRPr="00410D4D" w:rsidRDefault="00871138" w:rsidP="00811ED8">
            <w:pPr>
              <w:spacing w:after="0" w:line="240" w:lineRule="auto"/>
              <w:jc w:val="both"/>
              <w:rPr>
                <w:rFonts w:ascii="Gill Sans MT" w:eastAsia="Times New Roman" w:hAnsi="Gill Sans MT" w:cstheme="minorHAnsi"/>
                <w:b/>
                <w:bCs/>
                <w:color w:val="000000"/>
                <w:lang w:eastAsia="zh-CN"/>
              </w:rPr>
            </w:pPr>
            <w:r w:rsidRPr="00410D4D">
              <w:rPr>
                <w:rFonts w:ascii="Gill Sans MT" w:eastAsia="Times New Roman" w:hAnsi="Gill Sans MT" w:cstheme="minorHAnsi"/>
                <w:b/>
                <w:bCs/>
                <w:color w:val="000000"/>
                <w:lang w:eastAsia="zh-CN"/>
              </w:rPr>
              <w:t>Responsable</w:t>
            </w:r>
          </w:p>
        </w:tc>
      </w:tr>
      <w:tr w:rsidR="00871138" w:rsidRPr="00410D4D" w14:paraId="20504FAE" w14:textId="77777777" w:rsidTr="001E778D">
        <w:trPr>
          <w:trHeight w:val="365"/>
        </w:trPr>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1C663C6C" w14:textId="77777777"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1</w:t>
            </w:r>
          </w:p>
        </w:tc>
        <w:tc>
          <w:tcPr>
            <w:tcW w:w="1891" w:type="pct"/>
            <w:tcBorders>
              <w:top w:val="nil"/>
              <w:left w:val="nil"/>
              <w:bottom w:val="single" w:sz="4" w:space="0" w:color="auto"/>
              <w:right w:val="single" w:sz="4" w:space="0" w:color="auto"/>
            </w:tcBorders>
            <w:shd w:val="clear" w:color="auto" w:fill="auto"/>
            <w:vAlign w:val="center"/>
            <w:hideMark/>
          </w:tcPr>
          <w:p w14:paraId="1928AB57" w14:textId="3C5C5ADE" w:rsidR="00871138" w:rsidRPr="00410D4D" w:rsidRDefault="00611F42" w:rsidP="001E778D">
            <w:pPr>
              <w:spacing w:after="0" w:line="276" w:lineRule="auto"/>
              <w:jc w:val="both"/>
              <w:rPr>
                <w:rFonts w:ascii="Gill Sans MT" w:eastAsia="Times New Roman" w:hAnsi="Gill Sans MT" w:cstheme="minorHAnsi"/>
                <w:color w:val="000000"/>
                <w:lang w:val="fr-FR" w:eastAsia="zh-CN"/>
              </w:rPr>
            </w:pPr>
            <w:r>
              <w:rPr>
                <w:rFonts w:ascii="Gill Sans MT" w:eastAsia="Times New Roman" w:hAnsi="Gill Sans MT" w:cstheme="minorHAnsi"/>
                <w:color w:val="000000"/>
                <w:lang w:val="fr-FR" w:eastAsia="zh-CN"/>
              </w:rPr>
              <w:t>Début</w:t>
            </w:r>
            <w:r w:rsidR="00A538E3">
              <w:rPr>
                <w:rFonts w:ascii="Gill Sans MT" w:eastAsia="Times New Roman" w:hAnsi="Gill Sans MT" w:cstheme="minorHAnsi"/>
                <w:color w:val="000000"/>
                <w:lang w:val="fr-FR" w:eastAsia="zh-CN"/>
              </w:rPr>
              <w:t xml:space="preserve"> </w:t>
            </w:r>
            <w:r>
              <w:rPr>
                <w:rFonts w:ascii="Gill Sans MT" w:eastAsia="Times New Roman" w:hAnsi="Gill Sans MT" w:cstheme="minorHAnsi"/>
                <w:color w:val="000000"/>
                <w:lang w:val="fr-FR" w:eastAsia="zh-CN"/>
              </w:rPr>
              <w:t>publication de l’offre</w:t>
            </w:r>
            <w:r w:rsidR="001E778D">
              <w:rPr>
                <w:rFonts w:ascii="Gill Sans MT" w:eastAsia="Times New Roman" w:hAnsi="Gill Sans MT" w:cstheme="minorHAnsi"/>
                <w:color w:val="000000"/>
                <w:lang w:val="fr-FR" w:eastAsia="zh-CN"/>
              </w:rPr>
              <w:t xml:space="preserve"> ; </w:t>
            </w:r>
          </w:p>
        </w:tc>
        <w:tc>
          <w:tcPr>
            <w:tcW w:w="673" w:type="pct"/>
            <w:tcBorders>
              <w:top w:val="nil"/>
              <w:left w:val="nil"/>
              <w:bottom w:val="single" w:sz="4" w:space="0" w:color="auto"/>
              <w:right w:val="single" w:sz="4" w:space="0" w:color="auto"/>
            </w:tcBorders>
            <w:shd w:val="clear" w:color="auto" w:fill="auto"/>
            <w:vAlign w:val="center"/>
            <w:hideMark/>
          </w:tcPr>
          <w:p w14:paraId="4841F39C" w14:textId="77777777"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Beni</w:t>
            </w:r>
          </w:p>
        </w:tc>
        <w:tc>
          <w:tcPr>
            <w:tcW w:w="1267" w:type="pct"/>
            <w:tcBorders>
              <w:top w:val="nil"/>
              <w:left w:val="nil"/>
              <w:bottom w:val="single" w:sz="4" w:space="0" w:color="auto"/>
              <w:right w:val="single" w:sz="4" w:space="0" w:color="auto"/>
            </w:tcBorders>
            <w:shd w:val="clear" w:color="auto" w:fill="auto"/>
            <w:vAlign w:val="center"/>
            <w:hideMark/>
          </w:tcPr>
          <w:p w14:paraId="252B7AB2" w14:textId="24AE47C2" w:rsidR="00871138" w:rsidRPr="00410D4D" w:rsidRDefault="00584CBF" w:rsidP="001E778D">
            <w:pPr>
              <w:spacing w:after="0" w:line="276" w:lineRule="auto"/>
              <w:jc w:val="both"/>
              <w:rPr>
                <w:rFonts w:ascii="Gill Sans MT" w:eastAsia="Times New Roman" w:hAnsi="Gill Sans MT" w:cstheme="minorHAnsi"/>
                <w:color w:val="000000"/>
                <w:highlight w:val="yellow"/>
                <w:lang w:eastAsia="zh-CN"/>
              </w:rPr>
            </w:pPr>
            <w:r w:rsidRPr="005171DE">
              <w:rPr>
                <w:rFonts w:ascii="Gill Sans MT" w:eastAsia="Times New Roman" w:hAnsi="Gill Sans MT" w:cstheme="minorHAnsi"/>
                <w:color w:val="0070C0"/>
                <w:highlight w:val="yellow"/>
                <w:lang w:eastAsia="zh-CN"/>
              </w:rPr>
              <w:t xml:space="preserve">Le </w:t>
            </w:r>
            <w:r w:rsidR="00B04D87">
              <w:rPr>
                <w:rFonts w:ascii="Gill Sans MT" w:eastAsia="Times New Roman" w:hAnsi="Gill Sans MT" w:cstheme="minorHAnsi"/>
                <w:color w:val="0070C0"/>
                <w:highlight w:val="yellow"/>
                <w:lang w:eastAsia="zh-CN"/>
              </w:rPr>
              <w:t>24</w:t>
            </w:r>
            <w:r w:rsidR="005171DE" w:rsidRPr="005171DE">
              <w:rPr>
                <w:rFonts w:ascii="Gill Sans MT" w:eastAsia="Times New Roman" w:hAnsi="Gill Sans MT" w:cstheme="minorHAnsi"/>
                <w:color w:val="0070C0"/>
                <w:highlight w:val="yellow"/>
                <w:lang w:eastAsia="zh-CN"/>
              </w:rPr>
              <w:t xml:space="preserve"> Octobre </w:t>
            </w:r>
            <w:r w:rsidR="00871138" w:rsidRPr="005171DE">
              <w:rPr>
                <w:rFonts w:ascii="Gill Sans MT" w:eastAsia="Times New Roman" w:hAnsi="Gill Sans MT" w:cstheme="minorHAnsi"/>
                <w:color w:val="0070C0"/>
                <w:highlight w:val="yellow"/>
                <w:lang w:eastAsia="zh-CN"/>
              </w:rPr>
              <w:t>2023</w:t>
            </w:r>
          </w:p>
        </w:tc>
        <w:tc>
          <w:tcPr>
            <w:tcW w:w="891" w:type="pct"/>
            <w:tcBorders>
              <w:top w:val="nil"/>
              <w:left w:val="nil"/>
              <w:bottom w:val="single" w:sz="4" w:space="0" w:color="auto"/>
              <w:right w:val="single" w:sz="8" w:space="0" w:color="auto"/>
            </w:tcBorders>
            <w:shd w:val="clear" w:color="auto" w:fill="auto"/>
            <w:vAlign w:val="center"/>
            <w:hideMark/>
          </w:tcPr>
          <w:p w14:paraId="100EBC09" w14:textId="77777777"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World Vision</w:t>
            </w:r>
          </w:p>
        </w:tc>
      </w:tr>
      <w:tr w:rsidR="00871138" w:rsidRPr="00410D4D" w14:paraId="3E331036" w14:textId="77777777" w:rsidTr="00811ED8">
        <w:trPr>
          <w:trHeight w:val="214"/>
        </w:trPr>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440D98B5" w14:textId="77777777"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2</w:t>
            </w:r>
          </w:p>
        </w:tc>
        <w:tc>
          <w:tcPr>
            <w:tcW w:w="1891" w:type="pct"/>
            <w:tcBorders>
              <w:top w:val="nil"/>
              <w:left w:val="nil"/>
              <w:bottom w:val="single" w:sz="4" w:space="0" w:color="auto"/>
              <w:right w:val="single" w:sz="4" w:space="0" w:color="auto"/>
            </w:tcBorders>
            <w:shd w:val="clear" w:color="auto" w:fill="auto"/>
            <w:vAlign w:val="center"/>
            <w:hideMark/>
          </w:tcPr>
          <w:p w14:paraId="58A83111" w14:textId="58EA20B1" w:rsidR="00871138" w:rsidRPr="00410D4D" w:rsidRDefault="00871138" w:rsidP="001E778D">
            <w:pPr>
              <w:spacing w:after="0" w:line="276" w:lineRule="auto"/>
              <w:jc w:val="both"/>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Date limite pour la réception des propositions</w:t>
            </w:r>
            <w:r w:rsidR="001E778D">
              <w:rPr>
                <w:rFonts w:ascii="Gill Sans MT" w:eastAsia="Times New Roman" w:hAnsi="Gill Sans MT" w:cstheme="minorHAnsi"/>
                <w:color w:val="000000"/>
                <w:lang w:val="fr-FR" w:eastAsia="zh-CN"/>
              </w:rPr>
              <w:t xml:space="preserve"> ; </w:t>
            </w:r>
          </w:p>
        </w:tc>
        <w:tc>
          <w:tcPr>
            <w:tcW w:w="673" w:type="pct"/>
            <w:tcBorders>
              <w:top w:val="nil"/>
              <w:left w:val="nil"/>
              <w:bottom w:val="single" w:sz="4" w:space="0" w:color="auto"/>
              <w:right w:val="single" w:sz="4" w:space="0" w:color="auto"/>
            </w:tcBorders>
            <w:shd w:val="clear" w:color="auto" w:fill="auto"/>
            <w:vAlign w:val="center"/>
            <w:hideMark/>
          </w:tcPr>
          <w:p w14:paraId="476F46CC" w14:textId="77777777"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Beni</w:t>
            </w:r>
          </w:p>
        </w:tc>
        <w:tc>
          <w:tcPr>
            <w:tcW w:w="1267" w:type="pct"/>
            <w:tcBorders>
              <w:top w:val="nil"/>
              <w:left w:val="nil"/>
              <w:bottom w:val="single" w:sz="4" w:space="0" w:color="auto"/>
              <w:right w:val="single" w:sz="4" w:space="0" w:color="auto"/>
            </w:tcBorders>
            <w:shd w:val="clear" w:color="auto" w:fill="auto"/>
            <w:vAlign w:val="center"/>
            <w:hideMark/>
          </w:tcPr>
          <w:p w14:paraId="12FBCFFC" w14:textId="19909C96" w:rsidR="00871138" w:rsidRPr="00410D4D" w:rsidRDefault="00584CBF" w:rsidP="001E778D">
            <w:pPr>
              <w:spacing w:after="0" w:line="276" w:lineRule="auto"/>
              <w:jc w:val="both"/>
              <w:rPr>
                <w:rFonts w:ascii="Gill Sans MT" w:eastAsia="Times New Roman" w:hAnsi="Gill Sans MT" w:cstheme="minorHAnsi"/>
                <w:color w:val="000000"/>
                <w:highlight w:val="yellow"/>
                <w:lang w:eastAsia="zh-CN"/>
              </w:rPr>
            </w:pPr>
            <w:r w:rsidRPr="005171DE">
              <w:rPr>
                <w:rFonts w:ascii="Gill Sans MT" w:eastAsia="Times New Roman" w:hAnsi="Gill Sans MT" w:cstheme="minorHAnsi"/>
                <w:color w:val="0070C0"/>
                <w:highlight w:val="yellow"/>
                <w:lang w:eastAsia="zh-CN"/>
              </w:rPr>
              <w:t xml:space="preserve">Le </w:t>
            </w:r>
            <w:r w:rsidR="00B04D87">
              <w:rPr>
                <w:rFonts w:ascii="Gill Sans MT" w:eastAsia="Times New Roman" w:hAnsi="Gill Sans MT" w:cstheme="minorHAnsi"/>
                <w:color w:val="0070C0"/>
                <w:highlight w:val="yellow"/>
                <w:lang w:eastAsia="zh-CN"/>
              </w:rPr>
              <w:t>07</w:t>
            </w:r>
            <w:r w:rsidR="005171DE" w:rsidRPr="005171DE">
              <w:rPr>
                <w:rFonts w:ascii="Gill Sans MT" w:eastAsia="Times New Roman" w:hAnsi="Gill Sans MT" w:cstheme="minorHAnsi"/>
                <w:color w:val="0070C0"/>
                <w:highlight w:val="yellow"/>
                <w:lang w:eastAsia="zh-CN"/>
              </w:rPr>
              <w:t xml:space="preserve"> Novembre 2023 </w:t>
            </w:r>
          </w:p>
        </w:tc>
        <w:tc>
          <w:tcPr>
            <w:tcW w:w="891" w:type="pct"/>
            <w:tcBorders>
              <w:top w:val="nil"/>
              <w:left w:val="nil"/>
              <w:bottom w:val="single" w:sz="4" w:space="0" w:color="auto"/>
              <w:right w:val="single" w:sz="8" w:space="0" w:color="auto"/>
            </w:tcBorders>
            <w:shd w:val="clear" w:color="auto" w:fill="auto"/>
            <w:vAlign w:val="center"/>
            <w:hideMark/>
          </w:tcPr>
          <w:p w14:paraId="6166C226" w14:textId="77777777"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World Vision</w:t>
            </w:r>
          </w:p>
        </w:tc>
      </w:tr>
      <w:tr w:rsidR="00871138" w:rsidRPr="00410D4D" w14:paraId="6BFDF36F" w14:textId="77777777" w:rsidTr="001E778D">
        <w:trPr>
          <w:trHeight w:val="383"/>
        </w:trPr>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4801AA61" w14:textId="77777777"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3</w:t>
            </w:r>
          </w:p>
        </w:tc>
        <w:tc>
          <w:tcPr>
            <w:tcW w:w="1891" w:type="pct"/>
            <w:tcBorders>
              <w:top w:val="nil"/>
              <w:left w:val="nil"/>
              <w:bottom w:val="single" w:sz="4" w:space="0" w:color="auto"/>
              <w:right w:val="single" w:sz="4" w:space="0" w:color="auto"/>
            </w:tcBorders>
            <w:shd w:val="clear" w:color="auto" w:fill="auto"/>
            <w:vAlign w:val="center"/>
            <w:hideMark/>
          </w:tcPr>
          <w:p w14:paraId="02F21F03" w14:textId="25B2E123" w:rsidR="00871138" w:rsidRPr="00410D4D" w:rsidRDefault="00871138" w:rsidP="001E778D">
            <w:pPr>
              <w:spacing w:after="0" w:line="276" w:lineRule="auto"/>
              <w:jc w:val="both"/>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Ouverture des offres et sélection</w:t>
            </w:r>
            <w:r w:rsidR="001E778D">
              <w:rPr>
                <w:rFonts w:ascii="Gill Sans MT" w:eastAsia="Times New Roman" w:hAnsi="Gill Sans MT" w:cstheme="minorHAnsi"/>
                <w:color w:val="000000"/>
                <w:lang w:val="fr-FR" w:eastAsia="zh-CN"/>
              </w:rPr>
              <w:t xml:space="preserve"> ; </w:t>
            </w:r>
          </w:p>
        </w:tc>
        <w:tc>
          <w:tcPr>
            <w:tcW w:w="673" w:type="pct"/>
            <w:tcBorders>
              <w:top w:val="nil"/>
              <w:left w:val="nil"/>
              <w:bottom w:val="single" w:sz="4" w:space="0" w:color="auto"/>
              <w:right w:val="single" w:sz="4" w:space="0" w:color="auto"/>
            </w:tcBorders>
            <w:shd w:val="clear" w:color="auto" w:fill="auto"/>
            <w:vAlign w:val="center"/>
            <w:hideMark/>
          </w:tcPr>
          <w:p w14:paraId="1D9C6C6A" w14:textId="77777777"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Beni</w:t>
            </w:r>
          </w:p>
        </w:tc>
        <w:tc>
          <w:tcPr>
            <w:tcW w:w="1267" w:type="pct"/>
            <w:tcBorders>
              <w:top w:val="nil"/>
              <w:left w:val="nil"/>
              <w:bottom w:val="single" w:sz="4" w:space="0" w:color="auto"/>
              <w:right w:val="single" w:sz="4" w:space="0" w:color="auto"/>
            </w:tcBorders>
            <w:shd w:val="clear" w:color="auto" w:fill="auto"/>
            <w:vAlign w:val="center"/>
            <w:hideMark/>
          </w:tcPr>
          <w:p w14:paraId="14F7EC70" w14:textId="4BB96D54" w:rsidR="00871138" w:rsidRPr="00410D4D" w:rsidRDefault="00B04D87" w:rsidP="00411943">
            <w:pPr>
              <w:spacing w:after="0" w:line="276" w:lineRule="auto"/>
              <w:jc w:val="both"/>
              <w:rPr>
                <w:rFonts w:ascii="Gill Sans MT" w:eastAsia="Times New Roman" w:hAnsi="Gill Sans MT" w:cstheme="minorHAnsi"/>
                <w:color w:val="000000"/>
                <w:highlight w:val="yellow"/>
                <w:lang w:eastAsia="zh-CN"/>
              </w:rPr>
            </w:pPr>
            <w:r>
              <w:rPr>
                <w:rFonts w:ascii="Gill Sans MT" w:eastAsia="Times New Roman" w:hAnsi="Gill Sans MT" w:cstheme="minorHAnsi"/>
                <w:color w:val="0070C0"/>
                <w:highlight w:val="yellow"/>
                <w:lang w:eastAsia="zh-CN"/>
              </w:rPr>
              <w:t>Du 08 au 12</w:t>
            </w:r>
            <w:r w:rsidR="00871138" w:rsidRPr="00411943">
              <w:rPr>
                <w:rFonts w:ascii="Gill Sans MT" w:eastAsia="Times New Roman" w:hAnsi="Gill Sans MT" w:cstheme="minorHAnsi"/>
                <w:color w:val="0070C0"/>
                <w:highlight w:val="yellow"/>
                <w:lang w:eastAsia="zh-CN"/>
              </w:rPr>
              <w:t xml:space="preserve"> </w:t>
            </w:r>
            <w:r w:rsidR="00411943" w:rsidRPr="00411943">
              <w:rPr>
                <w:rFonts w:ascii="Gill Sans MT" w:eastAsia="Times New Roman" w:hAnsi="Gill Sans MT" w:cstheme="minorHAnsi"/>
                <w:color w:val="0070C0"/>
                <w:highlight w:val="yellow"/>
                <w:lang w:eastAsia="zh-CN"/>
              </w:rPr>
              <w:t xml:space="preserve">Novembre 2023 </w:t>
            </w:r>
          </w:p>
        </w:tc>
        <w:tc>
          <w:tcPr>
            <w:tcW w:w="891" w:type="pct"/>
            <w:tcBorders>
              <w:top w:val="nil"/>
              <w:left w:val="nil"/>
              <w:bottom w:val="single" w:sz="4" w:space="0" w:color="auto"/>
              <w:right w:val="single" w:sz="8" w:space="0" w:color="auto"/>
            </w:tcBorders>
            <w:shd w:val="clear" w:color="auto" w:fill="auto"/>
            <w:vAlign w:val="center"/>
            <w:hideMark/>
          </w:tcPr>
          <w:p w14:paraId="06364B93" w14:textId="77777777"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World Vision</w:t>
            </w:r>
          </w:p>
        </w:tc>
      </w:tr>
      <w:tr w:rsidR="00871138" w:rsidRPr="00410D4D" w14:paraId="5793B1EF" w14:textId="77777777" w:rsidTr="00811ED8">
        <w:trPr>
          <w:trHeight w:val="374"/>
        </w:trPr>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0870C989" w14:textId="77777777"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4</w:t>
            </w:r>
          </w:p>
        </w:tc>
        <w:tc>
          <w:tcPr>
            <w:tcW w:w="1891" w:type="pct"/>
            <w:tcBorders>
              <w:top w:val="nil"/>
              <w:left w:val="nil"/>
              <w:bottom w:val="single" w:sz="4" w:space="0" w:color="auto"/>
              <w:right w:val="single" w:sz="4" w:space="0" w:color="auto"/>
            </w:tcBorders>
            <w:shd w:val="clear" w:color="auto" w:fill="auto"/>
            <w:vAlign w:val="center"/>
            <w:hideMark/>
          </w:tcPr>
          <w:p w14:paraId="69F048EF" w14:textId="56662E1B"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 xml:space="preserve">Signature du </w:t>
            </w:r>
            <w:r w:rsidR="001E778D" w:rsidRPr="00410D4D">
              <w:rPr>
                <w:rFonts w:ascii="Gill Sans MT" w:eastAsia="Times New Roman" w:hAnsi="Gill Sans MT" w:cstheme="minorHAnsi"/>
                <w:color w:val="000000"/>
                <w:lang w:eastAsia="zh-CN"/>
              </w:rPr>
              <w:t>contract</w:t>
            </w:r>
            <w:r w:rsidR="001E778D">
              <w:rPr>
                <w:rFonts w:ascii="Gill Sans MT" w:eastAsia="Times New Roman" w:hAnsi="Gill Sans MT" w:cstheme="minorHAnsi"/>
                <w:color w:val="000000"/>
                <w:lang w:eastAsia="zh-CN"/>
              </w:rPr>
              <w:t xml:space="preserve"> ; </w:t>
            </w:r>
          </w:p>
        </w:tc>
        <w:tc>
          <w:tcPr>
            <w:tcW w:w="673" w:type="pct"/>
            <w:tcBorders>
              <w:top w:val="nil"/>
              <w:left w:val="nil"/>
              <w:bottom w:val="single" w:sz="4" w:space="0" w:color="auto"/>
              <w:right w:val="single" w:sz="4" w:space="0" w:color="auto"/>
            </w:tcBorders>
            <w:shd w:val="clear" w:color="auto" w:fill="auto"/>
            <w:vAlign w:val="center"/>
            <w:hideMark/>
          </w:tcPr>
          <w:p w14:paraId="422AF38F" w14:textId="77777777"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Beni</w:t>
            </w:r>
          </w:p>
        </w:tc>
        <w:tc>
          <w:tcPr>
            <w:tcW w:w="1267" w:type="pct"/>
            <w:tcBorders>
              <w:top w:val="nil"/>
              <w:left w:val="nil"/>
              <w:bottom w:val="single" w:sz="4" w:space="0" w:color="auto"/>
              <w:right w:val="single" w:sz="4" w:space="0" w:color="auto"/>
            </w:tcBorders>
            <w:shd w:val="clear" w:color="auto" w:fill="auto"/>
            <w:vAlign w:val="center"/>
            <w:hideMark/>
          </w:tcPr>
          <w:p w14:paraId="04CE7CA9" w14:textId="0AAB625D" w:rsidR="00871138" w:rsidRPr="00410D4D" w:rsidRDefault="00584CBF" w:rsidP="00411943">
            <w:pPr>
              <w:spacing w:after="0" w:line="276" w:lineRule="auto"/>
              <w:jc w:val="both"/>
              <w:rPr>
                <w:rFonts w:ascii="Gill Sans MT" w:eastAsia="Times New Roman" w:hAnsi="Gill Sans MT" w:cstheme="minorHAnsi"/>
                <w:color w:val="000000"/>
                <w:highlight w:val="yellow"/>
                <w:lang w:eastAsia="zh-CN"/>
              </w:rPr>
            </w:pPr>
            <w:r w:rsidRPr="00411943">
              <w:rPr>
                <w:rFonts w:ascii="Gill Sans MT" w:eastAsia="Times New Roman" w:hAnsi="Gill Sans MT" w:cstheme="minorHAnsi"/>
                <w:color w:val="0070C0"/>
                <w:highlight w:val="yellow"/>
                <w:lang w:eastAsia="zh-CN"/>
              </w:rPr>
              <w:t xml:space="preserve">Le </w:t>
            </w:r>
            <w:r w:rsidR="00B04D87">
              <w:rPr>
                <w:rFonts w:ascii="Gill Sans MT" w:eastAsia="Times New Roman" w:hAnsi="Gill Sans MT" w:cstheme="minorHAnsi"/>
                <w:color w:val="0070C0"/>
                <w:highlight w:val="yellow"/>
                <w:lang w:eastAsia="zh-CN"/>
              </w:rPr>
              <w:t>12</w:t>
            </w:r>
            <w:r w:rsidR="00411943" w:rsidRPr="00411943">
              <w:rPr>
                <w:rFonts w:ascii="Gill Sans MT" w:eastAsia="Times New Roman" w:hAnsi="Gill Sans MT" w:cstheme="minorHAnsi"/>
                <w:color w:val="0070C0"/>
                <w:highlight w:val="yellow"/>
                <w:lang w:eastAsia="zh-CN"/>
              </w:rPr>
              <w:t xml:space="preserve"> Novembre 2023 </w:t>
            </w:r>
            <w:r w:rsidR="003C5EAE" w:rsidRPr="00411943">
              <w:rPr>
                <w:rFonts w:ascii="Gill Sans MT" w:eastAsia="Times New Roman" w:hAnsi="Gill Sans MT" w:cstheme="minorHAnsi"/>
                <w:color w:val="0070C0"/>
                <w:highlight w:val="yellow"/>
                <w:lang w:eastAsia="zh-CN"/>
              </w:rPr>
              <w:t xml:space="preserve"> </w:t>
            </w:r>
          </w:p>
        </w:tc>
        <w:tc>
          <w:tcPr>
            <w:tcW w:w="891" w:type="pct"/>
            <w:tcBorders>
              <w:top w:val="nil"/>
              <w:left w:val="nil"/>
              <w:bottom w:val="single" w:sz="4" w:space="0" w:color="auto"/>
              <w:right w:val="single" w:sz="8" w:space="0" w:color="auto"/>
            </w:tcBorders>
            <w:shd w:val="clear" w:color="auto" w:fill="auto"/>
            <w:vAlign w:val="center"/>
            <w:hideMark/>
          </w:tcPr>
          <w:p w14:paraId="00910C5B" w14:textId="77777777"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World Vision</w:t>
            </w:r>
          </w:p>
        </w:tc>
      </w:tr>
      <w:tr w:rsidR="00871138" w:rsidRPr="00410D4D" w14:paraId="44F67DD8" w14:textId="77777777" w:rsidTr="00811ED8">
        <w:trPr>
          <w:trHeight w:val="655"/>
        </w:trPr>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581E047A" w14:textId="77777777"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5</w:t>
            </w:r>
          </w:p>
        </w:tc>
        <w:tc>
          <w:tcPr>
            <w:tcW w:w="1891" w:type="pct"/>
            <w:tcBorders>
              <w:top w:val="nil"/>
              <w:left w:val="nil"/>
              <w:bottom w:val="single" w:sz="4" w:space="0" w:color="auto"/>
              <w:right w:val="single" w:sz="4" w:space="0" w:color="auto"/>
            </w:tcBorders>
            <w:shd w:val="clear" w:color="auto" w:fill="auto"/>
            <w:vAlign w:val="center"/>
            <w:hideMark/>
          </w:tcPr>
          <w:p w14:paraId="129E9BC8" w14:textId="4F60CE99" w:rsidR="00871138" w:rsidRPr="00410D4D" w:rsidRDefault="00871138" w:rsidP="001E778D">
            <w:pPr>
              <w:spacing w:after="0" w:line="276" w:lineRule="auto"/>
              <w:jc w:val="both"/>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Réunion technique avec le consultant (y compris pour validation de la méthodologie</w:t>
            </w:r>
            <w:r w:rsidR="00273CAB">
              <w:rPr>
                <w:rFonts w:ascii="Gill Sans MT" w:eastAsia="Times New Roman" w:hAnsi="Gill Sans MT" w:cstheme="minorHAnsi"/>
                <w:color w:val="000000"/>
                <w:lang w:val="fr-FR" w:eastAsia="zh-CN"/>
              </w:rPr>
              <w:t xml:space="preserve">, outils </w:t>
            </w:r>
            <w:r w:rsidRPr="00410D4D">
              <w:rPr>
                <w:rFonts w:ascii="Gill Sans MT" w:eastAsia="Times New Roman" w:hAnsi="Gill Sans MT" w:cstheme="minorHAnsi"/>
                <w:color w:val="000000"/>
                <w:lang w:val="fr-FR" w:eastAsia="zh-CN"/>
              </w:rPr>
              <w:t>et question</w:t>
            </w:r>
            <w:r w:rsidR="00273CAB">
              <w:rPr>
                <w:rFonts w:ascii="Gill Sans MT" w:eastAsia="Times New Roman" w:hAnsi="Gill Sans MT" w:cstheme="minorHAnsi"/>
                <w:color w:val="000000"/>
                <w:lang w:val="fr-FR" w:eastAsia="zh-CN"/>
              </w:rPr>
              <w:t>naire</w:t>
            </w:r>
            <w:r w:rsidRPr="00410D4D">
              <w:rPr>
                <w:rFonts w:ascii="Gill Sans MT" w:eastAsia="Times New Roman" w:hAnsi="Gill Sans MT" w:cstheme="minorHAnsi"/>
                <w:color w:val="000000"/>
                <w:lang w:val="fr-FR" w:eastAsia="zh-CN"/>
              </w:rPr>
              <w:t xml:space="preserve"> </w:t>
            </w:r>
            <w:r w:rsidR="00273CAB">
              <w:rPr>
                <w:rFonts w:ascii="Gill Sans MT" w:eastAsia="Times New Roman" w:hAnsi="Gill Sans MT" w:cstheme="minorHAnsi"/>
                <w:color w:val="000000"/>
                <w:lang w:val="fr-FR" w:eastAsia="zh-CN"/>
              </w:rPr>
              <w:t xml:space="preserve">applicable pour la </w:t>
            </w:r>
            <w:r w:rsidRPr="00410D4D">
              <w:rPr>
                <w:rFonts w:ascii="Gill Sans MT" w:eastAsia="Times New Roman" w:hAnsi="Gill Sans MT" w:cstheme="minorHAnsi"/>
                <w:color w:val="000000"/>
                <w:lang w:val="fr-FR" w:eastAsia="zh-CN"/>
              </w:rPr>
              <w:t>recherche</w:t>
            </w:r>
            <w:r w:rsidR="00273CAB">
              <w:rPr>
                <w:rFonts w:ascii="Gill Sans MT" w:eastAsia="Times New Roman" w:hAnsi="Gill Sans MT" w:cstheme="minorHAnsi"/>
                <w:color w:val="000000"/>
                <w:lang w:val="fr-FR" w:eastAsia="zh-CN"/>
              </w:rPr>
              <w:t>-action</w:t>
            </w:r>
            <w:r w:rsidR="001E778D">
              <w:rPr>
                <w:rFonts w:ascii="Gill Sans MT" w:eastAsia="Times New Roman" w:hAnsi="Gill Sans MT" w:cstheme="minorHAnsi"/>
                <w:color w:val="000000"/>
                <w:lang w:val="fr-FR" w:eastAsia="zh-CN"/>
              </w:rPr>
              <w:t xml:space="preserve"> ; </w:t>
            </w:r>
          </w:p>
        </w:tc>
        <w:tc>
          <w:tcPr>
            <w:tcW w:w="673" w:type="pct"/>
            <w:tcBorders>
              <w:top w:val="nil"/>
              <w:left w:val="nil"/>
              <w:bottom w:val="single" w:sz="4" w:space="0" w:color="auto"/>
              <w:right w:val="single" w:sz="4" w:space="0" w:color="auto"/>
            </w:tcBorders>
            <w:shd w:val="clear" w:color="auto" w:fill="auto"/>
            <w:vAlign w:val="center"/>
            <w:hideMark/>
          </w:tcPr>
          <w:p w14:paraId="69CB0ADD" w14:textId="77777777"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Beni</w:t>
            </w:r>
          </w:p>
        </w:tc>
        <w:tc>
          <w:tcPr>
            <w:tcW w:w="1267" w:type="pct"/>
            <w:tcBorders>
              <w:top w:val="nil"/>
              <w:left w:val="nil"/>
              <w:bottom w:val="single" w:sz="4" w:space="0" w:color="auto"/>
              <w:right w:val="single" w:sz="4" w:space="0" w:color="auto"/>
            </w:tcBorders>
            <w:shd w:val="clear" w:color="auto" w:fill="auto"/>
            <w:vAlign w:val="center"/>
            <w:hideMark/>
          </w:tcPr>
          <w:p w14:paraId="2D6CBDDE" w14:textId="6A70AD5B" w:rsidR="00871138" w:rsidRPr="00410D4D" w:rsidRDefault="00584CBF" w:rsidP="00411943">
            <w:pPr>
              <w:spacing w:after="0" w:line="276" w:lineRule="auto"/>
              <w:jc w:val="both"/>
              <w:rPr>
                <w:rFonts w:ascii="Gill Sans MT" w:eastAsia="Times New Roman" w:hAnsi="Gill Sans MT" w:cstheme="minorHAnsi"/>
                <w:color w:val="000000"/>
                <w:highlight w:val="yellow"/>
                <w:lang w:eastAsia="zh-CN"/>
              </w:rPr>
            </w:pPr>
            <w:r w:rsidRPr="00411943">
              <w:rPr>
                <w:rFonts w:ascii="Gill Sans MT" w:eastAsia="Times New Roman" w:hAnsi="Gill Sans MT" w:cstheme="minorHAnsi"/>
                <w:color w:val="0070C0"/>
                <w:highlight w:val="yellow"/>
                <w:lang w:eastAsia="zh-CN"/>
              </w:rPr>
              <w:t xml:space="preserve">Le </w:t>
            </w:r>
            <w:r w:rsidR="004771B1" w:rsidRPr="00411943">
              <w:rPr>
                <w:rFonts w:ascii="Gill Sans MT" w:eastAsia="Times New Roman" w:hAnsi="Gill Sans MT" w:cstheme="minorHAnsi"/>
                <w:color w:val="0070C0"/>
                <w:highlight w:val="yellow"/>
                <w:lang w:eastAsia="zh-CN"/>
              </w:rPr>
              <w:t xml:space="preserve">13 </w:t>
            </w:r>
            <w:r w:rsidR="00411943" w:rsidRPr="00411943">
              <w:rPr>
                <w:rFonts w:ascii="Gill Sans MT" w:eastAsia="Times New Roman" w:hAnsi="Gill Sans MT" w:cstheme="minorHAnsi"/>
                <w:color w:val="0070C0"/>
                <w:highlight w:val="yellow"/>
                <w:lang w:eastAsia="zh-CN"/>
              </w:rPr>
              <w:t xml:space="preserve">Novembre </w:t>
            </w:r>
            <w:r w:rsidR="004771B1" w:rsidRPr="00411943">
              <w:rPr>
                <w:rFonts w:ascii="Gill Sans MT" w:eastAsia="Times New Roman" w:hAnsi="Gill Sans MT" w:cstheme="minorHAnsi"/>
                <w:color w:val="0070C0"/>
                <w:highlight w:val="yellow"/>
                <w:lang w:eastAsia="zh-CN"/>
              </w:rPr>
              <w:t>2023</w:t>
            </w:r>
          </w:p>
        </w:tc>
        <w:tc>
          <w:tcPr>
            <w:tcW w:w="891" w:type="pct"/>
            <w:tcBorders>
              <w:top w:val="nil"/>
              <w:left w:val="nil"/>
              <w:bottom w:val="single" w:sz="4" w:space="0" w:color="auto"/>
              <w:right w:val="single" w:sz="8" w:space="0" w:color="auto"/>
            </w:tcBorders>
            <w:shd w:val="clear" w:color="auto" w:fill="auto"/>
            <w:vAlign w:val="center"/>
            <w:hideMark/>
          </w:tcPr>
          <w:p w14:paraId="3FBCB19C" w14:textId="77777777"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World Vision</w:t>
            </w:r>
          </w:p>
        </w:tc>
      </w:tr>
      <w:tr w:rsidR="00871138" w:rsidRPr="00410D4D" w14:paraId="7BA09FDA" w14:textId="77777777" w:rsidTr="00811ED8">
        <w:trPr>
          <w:trHeight w:val="619"/>
        </w:trPr>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3F46AEF2" w14:textId="77777777"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6</w:t>
            </w:r>
          </w:p>
        </w:tc>
        <w:tc>
          <w:tcPr>
            <w:tcW w:w="1891" w:type="pct"/>
            <w:tcBorders>
              <w:top w:val="nil"/>
              <w:left w:val="nil"/>
              <w:bottom w:val="single" w:sz="4" w:space="0" w:color="auto"/>
              <w:right w:val="single" w:sz="4" w:space="0" w:color="auto"/>
            </w:tcBorders>
            <w:shd w:val="clear" w:color="auto" w:fill="auto"/>
            <w:vAlign w:val="center"/>
            <w:hideMark/>
          </w:tcPr>
          <w:p w14:paraId="15B24DD6" w14:textId="478F5096" w:rsidR="00871138" w:rsidRPr="00410D4D" w:rsidRDefault="00871138" w:rsidP="001E778D">
            <w:pPr>
              <w:spacing w:after="0" w:line="276" w:lineRule="auto"/>
              <w:jc w:val="both"/>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 xml:space="preserve">Démarrage </w:t>
            </w:r>
            <w:r w:rsidR="007126AC">
              <w:rPr>
                <w:rFonts w:ascii="Gill Sans MT" w:eastAsia="Times New Roman" w:hAnsi="Gill Sans MT" w:cstheme="minorHAnsi"/>
                <w:color w:val="000000"/>
                <w:lang w:val="fr-FR" w:eastAsia="zh-CN"/>
              </w:rPr>
              <w:t xml:space="preserve">proprement dite </w:t>
            </w:r>
            <w:r w:rsidRPr="00410D4D">
              <w:rPr>
                <w:rFonts w:ascii="Gill Sans MT" w:eastAsia="Times New Roman" w:hAnsi="Gill Sans MT" w:cstheme="minorHAnsi"/>
                <w:color w:val="000000"/>
                <w:lang w:val="fr-FR" w:eastAsia="zh-CN"/>
              </w:rPr>
              <w:t xml:space="preserve">de </w:t>
            </w:r>
            <w:r w:rsidR="007126AC">
              <w:rPr>
                <w:rFonts w:ascii="Gill Sans MT" w:eastAsia="Times New Roman" w:hAnsi="Gill Sans MT" w:cstheme="minorHAnsi"/>
                <w:color w:val="000000"/>
                <w:lang w:val="fr-FR" w:eastAsia="zh-CN"/>
              </w:rPr>
              <w:t xml:space="preserve">la </w:t>
            </w:r>
            <w:r w:rsidR="007126AC" w:rsidRPr="00410D4D">
              <w:rPr>
                <w:rFonts w:ascii="Gill Sans MT" w:eastAsia="Times New Roman" w:hAnsi="Gill Sans MT" w:cstheme="minorHAnsi"/>
                <w:color w:val="000000"/>
                <w:lang w:val="fr-FR" w:eastAsia="zh-CN"/>
              </w:rPr>
              <w:t>recherche</w:t>
            </w:r>
            <w:r w:rsidR="007126AC">
              <w:rPr>
                <w:rFonts w:ascii="Gill Sans MT" w:eastAsia="Times New Roman" w:hAnsi="Gill Sans MT" w:cstheme="minorHAnsi"/>
                <w:color w:val="000000"/>
                <w:lang w:val="fr-FR" w:eastAsia="zh-CN"/>
              </w:rPr>
              <w:t xml:space="preserve">-action sur </w:t>
            </w:r>
            <w:r w:rsidR="004771B1">
              <w:rPr>
                <w:rFonts w:ascii="Gill Sans MT" w:eastAsia="Times New Roman" w:hAnsi="Gill Sans MT" w:cstheme="minorHAnsi"/>
                <w:color w:val="000000"/>
                <w:lang w:val="fr-FR" w:eastAsia="zh-CN"/>
              </w:rPr>
              <w:t xml:space="preserve">terrain (sur </w:t>
            </w:r>
            <w:r w:rsidR="007126AC">
              <w:rPr>
                <w:rFonts w:ascii="Gill Sans MT" w:eastAsia="Times New Roman" w:hAnsi="Gill Sans MT" w:cstheme="minorHAnsi"/>
                <w:color w:val="000000"/>
                <w:lang w:val="fr-FR" w:eastAsia="zh-CN"/>
              </w:rPr>
              <w:t xml:space="preserve">base du </w:t>
            </w:r>
            <w:r w:rsidR="007126AC" w:rsidRPr="00410D4D">
              <w:rPr>
                <w:rFonts w:ascii="Gill Sans MT" w:eastAsia="Times New Roman" w:hAnsi="Gill Sans MT" w:cstheme="minorHAnsi"/>
                <w:color w:val="000000"/>
                <w:lang w:val="fr-FR" w:eastAsia="zh-CN"/>
              </w:rPr>
              <w:t>chronogramme</w:t>
            </w:r>
            <w:r w:rsidRPr="00410D4D">
              <w:rPr>
                <w:rFonts w:ascii="Gill Sans MT" w:eastAsia="Times New Roman" w:hAnsi="Gill Sans MT" w:cstheme="minorHAnsi"/>
                <w:color w:val="000000"/>
                <w:lang w:val="fr-FR" w:eastAsia="zh-CN"/>
              </w:rPr>
              <w:t xml:space="preserve"> d’activités </w:t>
            </w:r>
            <w:r w:rsidR="007126AC">
              <w:rPr>
                <w:rFonts w:ascii="Gill Sans MT" w:eastAsia="Times New Roman" w:hAnsi="Gill Sans MT" w:cstheme="minorHAnsi"/>
                <w:color w:val="000000"/>
                <w:lang w:val="fr-FR" w:eastAsia="zh-CN"/>
              </w:rPr>
              <w:t xml:space="preserve">jadis </w:t>
            </w:r>
            <w:r w:rsidRPr="00410D4D">
              <w:rPr>
                <w:rFonts w:ascii="Gill Sans MT" w:eastAsia="Times New Roman" w:hAnsi="Gill Sans MT" w:cstheme="minorHAnsi"/>
                <w:color w:val="000000"/>
                <w:lang w:val="fr-FR" w:eastAsia="zh-CN"/>
              </w:rPr>
              <w:t xml:space="preserve">élaboré par le </w:t>
            </w:r>
            <w:r w:rsidR="004771B1" w:rsidRPr="00410D4D">
              <w:rPr>
                <w:rFonts w:ascii="Gill Sans MT" w:eastAsia="Times New Roman" w:hAnsi="Gill Sans MT" w:cstheme="minorHAnsi"/>
                <w:color w:val="000000"/>
                <w:lang w:val="fr-FR" w:eastAsia="zh-CN"/>
              </w:rPr>
              <w:t>consultant</w:t>
            </w:r>
            <w:r w:rsidR="004771B1">
              <w:rPr>
                <w:rFonts w:ascii="Gill Sans MT" w:eastAsia="Times New Roman" w:hAnsi="Gill Sans MT" w:cstheme="minorHAnsi"/>
                <w:color w:val="000000"/>
                <w:lang w:val="fr-FR" w:eastAsia="zh-CN"/>
              </w:rPr>
              <w:t>)</w:t>
            </w:r>
            <w:r w:rsidR="001E778D">
              <w:rPr>
                <w:rFonts w:ascii="Gill Sans MT" w:eastAsia="Times New Roman" w:hAnsi="Gill Sans MT" w:cstheme="minorHAnsi"/>
                <w:color w:val="000000"/>
                <w:lang w:val="fr-FR" w:eastAsia="zh-CN"/>
              </w:rPr>
              <w:t xml:space="preserve"> ; </w:t>
            </w:r>
          </w:p>
        </w:tc>
        <w:tc>
          <w:tcPr>
            <w:tcW w:w="673" w:type="pct"/>
            <w:tcBorders>
              <w:top w:val="nil"/>
              <w:left w:val="nil"/>
              <w:bottom w:val="single" w:sz="4" w:space="0" w:color="auto"/>
              <w:right w:val="single" w:sz="4" w:space="0" w:color="auto"/>
            </w:tcBorders>
            <w:shd w:val="clear" w:color="auto" w:fill="auto"/>
            <w:vAlign w:val="center"/>
            <w:hideMark/>
          </w:tcPr>
          <w:p w14:paraId="7460CF00" w14:textId="77777777"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Beni</w:t>
            </w:r>
          </w:p>
        </w:tc>
        <w:tc>
          <w:tcPr>
            <w:tcW w:w="1267" w:type="pct"/>
            <w:tcBorders>
              <w:top w:val="nil"/>
              <w:left w:val="nil"/>
              <w:bottom w:val="single" w:sz="4" w:space="0" w:color="auto"/>
              <w:right w:val="single" w:sz="4" w:space="0" w:color="auto"/>
            </w:tcBorders>
            <w:shd w:val="clear" w:color="auto" w:fill="auto"/>
            <w:vAlign w:val="center"/>
            <w:hideMark/>
          </w:tcPr>
          <w:p w14:paraId="40F21F0C" w14:textId="59FC63FB" w:rsidR="00871138" w:rsidRPr="00410D4D" w:rsidRDefault="00411943" w:rsidP="00411943">
            <w:pPr>
              <w:spacing w:after="0" w:line="276" w:lineRule="auto"/>
              <w:jc w:val="both"/>
              <w:rPr>
                <w:rFonts w:ascii="Gill Sans MT" w:eastAsia="Times New Roman" w:hAnsi="Gill Sans MT" w:cstheme="minorHAnsi"/>
                <w:color w:val="000000"/>
                <w:lang w:eastAsia="zh-CN"/>
              </w:rPr>
            </w:pPr>
            <w:r>
              <w:rPr>
                <w:rFonts w:ascii="Gill Sans MT" w:eastAsia="Times New Roman" w:hAnsi="Gill Sans MT" w:cstheme="minorHAnsi"/>
                <w:color w:val="0070C0"/>
                <w:highlight w:val="yellow"/>
                <w:lang w:eastAsia="zh-CN"/>
              </w:rPr>
              <w:t>Le</w:t>
            </w:r>
            <w:r w:rsidR="00584CBF" w:rsidRPr="00411943">
              <w:rPr>
                <w:rFonts w:ascii="Gill Sans MT" w:eastAsia="Times New Roman" w:hAnsi="Gill Sans MT" w:cstheme="minorHAnsi"/>
                <w:color w:val="0070C0"/>
                <w:highlight w:val="yellow"/>
                <w:lang w:eastAsia="zh-CN"/>
              </w:rPr>
              <w:t xml:space="preserve"> </w:t>
            </w:r>
            <w:r w:rsidRPr="00411943">
              <w:rPr>
                <w:rFonts w:ascii="Gill Sans MT" w:eastAsia="Times New Roman" w:hAnsi="Gill Sans MT" w:cstheme="minorHAnsi"/>
                <w:color w:val="0070C0"/>
                <w:highlight w:val="yellow"/>
                <w:lang w:eastAsia="zh-CN"/>
              </w:rPr>
              <w:t xml:space="preserve">14 Novembre </w:t>
            </w:r>
            <w:r w:rsidR="004771B1" w:rsidRPr="00411943">
              <w:rPr>
                <w:rFonts w:ascii="Gill Sans MT" w:eastAsia="Times New Roman" w:hAnsi="Gill Sans MT" w:cstheme="minorHAnsi"/>
                <w:color w:val="0070C0"/>
                <w:highlight w:val="yellow"/>
                <w:lang w:eastAsia="zh-CN"/>
              </w:rPr>
              <w:t xml:space="preserve"> 2023</w:t>
            </w:r>
          </w:p>
        </w:tc>
        <w:tc>
          <w:tcPr>
            <w:tcW w:w="891" w:type="pct"/>
            <w:tcBorders>
              <w:top w:val="nil"/>
              <w:left w:val="nil"/>
              <w:bottom w:val="single" w:sz="4" w:space="0" w:color="auto"/>
              <w:right w:val="single" w:sz="8" w:space="0" w:color="auto"/>
            </w:tcBorders>
            <w:shd w:val="clear" w:color="auto" w:fill="auto"/>
            <w:vAlign w:val="center"/>
            <w:hideMark/>
          </w:tcPr>
          <w:p w14:paraId="239DE681" w14:textId="77777777"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Consultant</w:t>
            </w:r>
          </w:p>
        </w:tc>
      </w:tr>
      <w:tr w:rsidR="00871138" w:rsidRPr="00410D4D" w14:paraId="3DC791BA" w14:textId="77777777" w:rsidTr="00811ED8">
        <w:trPr>
          <w:trHeight w:val="439"/>
        </w:trPr>
        <w:tc>
          <w:tcPr>
            <w:tcW w:w="277" w:type="pct"/>
            <w:tcBorders>
              <w:top w:val="nil"/>
              <w:left w:val="single" w:sz="8" w:space="0" w:color="auto"/>
              <w:bottom w:val="single" w:sz="4" w:space="0" w:color="auto"/>
              <w:right w:val="single" w:sz="4" w:space="0" w:color="auto"/>
            </w:tcBorders>
            <w:shd w:val="clear" w:color="auto" w:fill="auto"/>
            <w:noWrap/>
            <w:vAlign w:val="bottom"/>
            <w:hideMark/>
          </w:tcPr>
          <w:p w14:paraId="5C2168DA" w14:textId="77777777" w:rsidR="00871138" w:rsidRPr="00410D4D" w:rsidRDefault="00871138" w:rsidP="001E778D">
            <w:pPr>
              <w:spacing w:after="0" w:line="276" w:lineRule="auto"/>
              <w:jc w:val="both"/>
              <w:rPr>
                <w:rFonts w:ascii="Gill Sans MT" w:eastAsia="Times New Roman" w:hAnsi="Gill Sans MT" w:cstheme="minorHAnsi"/>
                <w:color w:val="000000"/>
                <w:lang w:eastAsia="zh-CN"/>
              </w:rPr>
            </w:pPr>
            <w:r w:rsidRPr="00410D4D">
              <w:rPr>
                <w:rFonts w:ascii="Gill Sans MT" w:eastAsia="Times New Roman" w:hAnsi="Gill Sans MT" w:cstheme="minorHAnsi"/>
                <w:color w:val="000000"/>
                <w:lang w:eastAsia="zh-CN"/>
              </w:rPr>
              <w:t>7</w:t>
            </w:r>
          </w:p>
        </w:tc>
        <w:tc>
          <w:tcPr>
            <w:tcW w:w="1891" w:type="pct"/>
            <w:tcBorders>
              <w:top w:val="nil"/>
              <w:left w:val="nil"/>
              <w:bottom w:val="single" w:sz="4" w:space="0" w:color="auto"/>
              <w:right w:val="single" w:sz="4" w:space="0" w:color="auto"/>
            </w:tcBorders>
            <w:shd w:val="clear" w:color="auto" w:fill="auto"/>
            <w:vAlign w:val="center"/>
            <w:hideMark/>
          </w:tcPr>
          <w:p w14:paraId="08C05A60" w14:textId="7CEF22DD" w:rsidR="00871138" w:rsidRPr="00410D4D" w:rsidRDefault="00871138" w:rsidP="001E778D">
            <w:pPr>
              <w:spacing w:after="0" w:line="276" w:lineRule="auto"/>
              <w:jc w:val="both"/>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Remise du premier draft du rapport détaillé et présentation des résultats</w:t>
            </w:r>
            <w:r w:rsidR="001E778D">
              <w:rPr>
                <w:rFonts w:ascii="Gill Sans MT" w:eastAsia="Times New Roman" w:hAnsi="Gill Sans MT" w:cstheme="minorHAnsi"/>
                <w:color w:val="000000"/>
                <w:lang w:val="fr-FR" w:eastAsia="zh-CN"/>
              </w:rPr>
              <w:t xml:space="preserve"> ; </w:t>
            </w:r>
          </w:p>
        </w:tc>
        <w:tc>
          <w:tcPr>
            <w:tcW w:w="673" w:type="pct"/>
            <w:tcBorders>
              <w:top w:val="nil"/>
              <w:left w:val="nil"/>
              <w:bottom w:val="single" w:sz="4" w:space="0" w:color="auto"/>
              <w:right w:val="single" w:sz="4" w:space="0" w:color="auto"/>
            </w:tcBorders>
            <w:shd w:val="clear" w:color="auto" w:fill="auto"/>
            <w:vAlign w:val="center"/>
            <w:hideMark/>
          </w:tcPr>
          <w:p w14:paraId="5657CCEC" w14:textId="77777777" w:rsidR="00871138" w:rsidRPr="00410D4D" w:rsidRDefault="00871138" w:rsidP="001E778D">
            <w:pPr>
              <w:spacing w:after="0" w:line="276" w:lineRule="auto"/>
              <w:jc w:val="both"/>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Beni</w:t>
            </w:r>
          </w:p>
        </w:tc>
        <w:tc>
          <w:tcPr>
            <w:tcW w:w="1267" w:type="pct"/>
            <w:tcBorders>
              <w:top w:val="nil"/>
              <w:left w:val="nil"/>
              <w:bottom w:val="single" w:sz="4" w:space="0" w:color="auto"/>
              <w:right w:val="single" w:sz="4" w:space="0" w:color="auto"/>
            </w:tcBorders>
            <w:shd w:val="clear" w:color="auto" w:fill="auto"/>
            <w:vAlign w:val="center"/>
            <w:hideMark/>
          </w:tcPr>
          <w:p w14:paraId="015D4E7C" w14:textId="60E1833A" w:rsidR="00871138" w:rsidRPr="00410D4D" w:rsidRDefault="00584CBF" w:rsidP="001E778D">
            <w:pPr>
              <w:spacing w:after="0" w:line="276" w:lineRule="auto"/>
              <w:jc w:val="both"/>
              <w:rPr>
                <w:rFonts w:ascii="Gill Sans MT" w:eastAsia="Times New Roman" w:hAnsi="Gill Sans MT" w:cstheme="minorHAnsi"/>
                <w:color w:val="000000"/>
                <w:lang w:val="fr-FR" w:eastAsia="zh-CN"/>
              </w:rPr>
            </w:pPr>
            <w:r w:rsidRPr="00411943">
              <w:rPr>
                <w:rFonts w:ascii="Gill Sans MT" w:eastAsia="Times New Roman" w:hAnsi="Gill Sans MT" w:cstheme="minorHAnsi"/>
                <w:color w:val="0070C0"/>
                <w:highlight w:val="yellow"/>
                <w:lang w:eastAsia="zh-CN"/>
              </w:rPr>
              <w:t xml:space="preserve">Du </w:t>
            </w:r>
            <w:r w:rsidR="00411943" w:rsidRPr="00411943">
              <w:rPr>
                <w:rFonts w:ascii="Gill Sans MT" w:eastAsia="Times New Roman" w:hAnsi="Gill Sans MT" w:cstheme="minorHAnsi"/>
                <w:color w:val="0070C0"/>
                <w:highlight w:val="yellow"/>
                <w:lang w:eastAsia="zh-CN"/>
              </w:rPr>
              <w:t>18</w:t>
            </w:r>
            <w:r w:rsidR="004771B1" w:rsidRPr="00411943">
              <w:rPr>
                <w:rFonts w:ascii="Gill Sans MT" w:eastAsia="Times New Roman" w:hAnsi="Gill Sans MT" w:cstheme="minorHAnsi"/>
                <w:color w:val="0070C0"/>
                <w:highlight w:val="yellow"/>
                <w:lang w:eastAsia="zh-CN"/>
              </w:rPr>
              <w:t xml:space="preserve"> </w:t>
            </w:r>
            <w:r w:rsidR="00411943" w:rsidRPr="00411943">
              <w:rPr>
                <w:rFonts w:ascii="Gill Sans MT" w:eastAsia="Times New Roman" w:hAnsi="Gill Sans MT" w:cstheme="minorHAnsi"/>
                <w:color w:val="0070C0"/>
                <w:highlight w:val="yellow"/>
                <w:lang w:eastAsia="zh-CN"/>
              </w:rPr>
              <w:t xml:space="preserve">au 22 Decembre </w:t>
            </w:r>
            <w:r w:rsidR="004771B1" w:rsidRPr="00411943">
              <w:rPr>
                <w:rFonts w:ascii="Gill Sans MT" w:eastAsia="Times New Roman" w:hAnsi="Gill Sans MT" w:cstheme="minorHAnsi"/>
                <w:color w:val="0070C0"/>
                <w:highlight w:val="yellow"/>
                <w:lang w:eastAsia="zh-CN"/>
              </w:rPr>
              <w:t>2023</w:t>
            </w:r>
          </w:p>
        </w:tc>
        <w:tc>
          <w:tcPr>
            <w:tcW w:w="891" w:type="pct"/>
            <w:tcBorders>
              <w:top w:val="nil"/>
              <w:left w:val="nil"/>
              <w:bottom w:val="single" w:sz="4" w:space="0" w:color="auto"/>
              <w:right w:val="single" w:sz="8" w:space="0" w:color="auto"/>
            </w:tcBorders>
            <w:shd w:val="clear" w:color="auto" w:fill="auto"/>
            <w:vAlign w:val="center"/>
            <w:hideMark/>
          </w:tcPr>
          <w:p w14:paraId="739888DE" w14:textId="77777777" w:rsidR="00871138" w:rsidRPr="00410D4D" w:rsidRDefault="00871138" w:rsidP="001E778D">
            <w:pPr>
              <w:spacing w:after="0" w:line="276" w:lineRule="auto"/>
              <w:jc w:val="both"/>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Consultant</w:t>
            </w:r>
          </w:p>
        </w:tc>
      </w:tr>
      <w:tr w:rsidR="00871138" w:rsidRPr="00410D4D" w14:paraId="4098D432" w14:textId="77777777" w:rsidTr="001E778D">
        <w:trPr>
          <w:trHeight w:val="356"/>
        </w:trPr>
        <w:tc>
          <w:tcPr>
            <w:tcW w:w="277" w:type="pct"/>
            <w:tcBorders>
              <w:top w:val="nil"/>
              <w:left w:val="single" w:sz="8" w:space="0" w:color="auto"/>
              <w:bottom w:val="single" w:sz="8" w:space="0" w:color="auto"/>
              <w:right w:val="single" w:sz="4" w:space="0" w:color="auto"/>
            </w:tcBorders>
            <w:shd w:val="clear" w:color="auto" w:fill="auto"/>
            <w:noWrap/>
            <w:vAlign w:val="bottom"/>
            <w:hideMark/>
          </w:tcPr>
          <w:p w14:paraId="2C2E734C" w14:textId="77777777" w:rsidR="00871138" w:rsidRPr="00410D4D" w:rsidRDefault="00871138" w:rsidP="001E778D">
            <w:pPr>
              <w:spacing w:after="0" w:line="276" w:lineRule="auto"/>
              <w:jc w:val="both"/>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8</w:t>
            </w:r>
          </w:p>
        </w:tc>
        <w:tc>
          <w:tcPr>
            <w:tcW w:w="1891" w:type="pct"/>
            <w:tcBorders>
              <w:top w:val="nil"/>
              <w:left w:val="nil"/>
              <w:bottom w:val="single" w:sz="8" w:space="0" w:color="auto"/>
              <w:right w:val="single" w:sz="4" w:space="0" w:color="auto"/>
            </w:tcBorders>
            <w:shd w:val="clear" w:color="auto" w:fill="auto"/>
            <w:vAlign w:val="center"/>
            <w:hideMark/>
          </w:tcPr>
          <w:p w14:paraId="0D0A0593" w14:textId="13E5604E" w:rsidR="00871138" w:rsidRPr="00410D4D" w:rsidRDefault="00871138" w:rsidP="001E778D">
            <w:pPr>
              <w:spacing w:after="0" w:line="276" w:lineRule="auto"/>
              <w:jc w:val="both"/>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Remise du rapport final</w:t>
            </w:r>
            <w:r w:rsidR="001E778D">
              <w:rPr>
                <w:rFonts w:ascii="Gill Sans MT" w:eastAsia="Times New Roman" w:hAnsi="Gill Sans MT" w:cstheme="minorHAnsi"/>
                <w:color w:val="000000"/>
                <w:lang w:val="fr-FR" w:eastAsia="zh-CN"/>
              </w:rPr>
              <w:t xml:space="preserve"> ; </w:t>
            </w:r>
          </w:p>
        </w:tc>
        <w:tc>
          <w:tcPr>
            <w:tcW w:w="673" w:type="pct"/>
            <w:tcBorders>
              <w:top w:val="nil"/>
              <w:left w:val="nil"/>
              <w:bottom w:val="single" w:sz="8" w:space="0" w:color="auto"/>
              <w:right w:val="single" w:sz="4" w:space="0" w:color="auto"/>
            </w:tcBorders>
            <w:shd w:val="clear" w:color="auto" w:fill="auto"/>
            <w:vAlign w:val="center"/>
            <w:hideMark/>
          </w:tcPr>
          <w:p w14:paraId="54849F82" w14:textId="77777777" w:rsidR="00871138" w:rsidRPr="00410D4D" w:rsidRDefault="00871138" w:rsidP="001E778D">
            <w:pPr>
              <w:spacing w:after="0" w:line="276" w:lineRule="auto"/>
              <w:jc w:val="both"/>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Beni</w:t>
            </w:r>
          </w:p>
        </w:tc>
        <w:tc>
          <w:tcPr>
            <w:tcW w:w="1267" w:type="pct"/>
            <w:tcBorders>
              <w:top w:val="nil"/>
              <w:left w:val="nil"/>
              <w:bottom w:val="single" w:sz="8" w:space="0" w:color="auto"/>
              <w:right w:val="single" w:sz="4" w:space="0" w:color="auto"/>
            </w:tcBorders>
            <w:shd w:val="clear" w:color="auto" w:fill="auto"/>
            <w:vAlign w:val="center"/>
            <w:hideMark/>
          </w:tcPr>
          <w:p w14:paraId="7EE82686" w14:textId="21D83157" w:rsidR="00871138" w:rsidRPr="00410D4D" w:rsidRDefault="00584CBF" w:rsidP="001E778D">
            <w:pPr>
              <w:spacing w:after="0" w:line="276" w:lineRule="auto"/>
              <w:jc w:val="both"/>
              <w:rPr>
                <w:rFonts w:ascii="Gill Sans MT" w:eastAsia="Times New Roman" w:hAnsi="Gill Sans MT" w:cstheme="minorHAnsi"/>
                <w:color w:val="000000"/>
                <w:lang w:val="fr-FR" w:eastAsia="zh-CN"/>
              </w:rPr>
            </w:pPr>
            <w:r w:rsidRPr="00411943">
              <w:rPr>
                <w:rFonts w:ascii="Gill Sans MT" w:eastAsia="Times New Roman" w:hAnsi="Gill Sans MT" w:cstheme="minorHAnsi"/>
                <w:color w:val="0070C0"/>
                <w:highlight w:val="yellow"/>
                <w:lang w:eastAsia="zh-CN"/>
              </w:rPr>
              <w:t xml:space="preserve">Le </w:t>
            </w:r>
            <w:r w:rsidR="00411943" w:rsidRPr="00411943">
              <w:rPr>
                <w:rFonts w:ascii="Gill Sans MT" w:eastAsia="Times New Roman" w:hAnsi="Gill Sans MT" w:cstheme="minorHAnsi"/>
                <w:color w:val="0070C0"/>
                <w:highlight w:val="yellow"/>
                <w:lang w:eastAsia="zh-CN"/>
              </w:rPr>
              <w:t xml:space="preserve">29 Decembre  </w:t>
            </w:r>
            <w:r w:rsidR="001A6D55" w:rsidRPr="00411943">
              <w:rPr>
                <w:rFonts w:ascii="Gill Sans MT" w:eastAsia="Times New Roman" w:hAnsi="Gill Sans MT" w:cstheme="minorHAnsi"/>
                <w:color w:val="0070C0"/>
                <w:highlight w:val="yellow"/>
                <w:lang w:eastAsia="zh-CN"/>
              </w:rPr>
              <w:t>2023</w:t>
            </w:r>
          </w:p>
        </w:tc>
        <w:tc>
          <w:tcPr>
            <w:tcW w:w="891" w:type="pct"/>
            <w:tcBorders>
              <w:top w:val="nil"/>
              <w:left w:val="nil"/>
              <w:bottom w:val="single" w:sz="8" w:space="0" w:color="auto"/>
              <w:right w:val="single" w:sz="8" w:space="0" w:color="auto"/>
            </w:tcBorders>
            <w:shd w:val="clear" w:color="auto" w:fill="auto"/>
            <w:vAlign w:val="center"/>
            <w:hideMark/>
          </w:tcPr>
          <w:p w14:paraId="2B1ADCE4" w14:textId="77777777" w:rsidR="00871138" w:rsidRPr="00410D4D" w:rsidRDefault="00871138" w:rsidP="001E778D">
            <w:pPr>
              <w:spacing w:after="0" w:line="276" w:lineRule="auto"/>
              <w:jc w:val="both"/>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Consultant</w:t>
            </w:r>
          </w:p>
        </w:tc>
      </w:tr>
    </w:tbl>
    <w:p w14:paraId="6EEF28D1" w14:textId="77777777" w:rsidR="00A70EF7" w:rsidRDefault="00A70EF7" w:rsidP="00F92678">
      <w:pPr>
        <w:spacing w:after="100" w:line="276" w:lineRule="auto"/>
        <w:jc w:val="both"/>
        <w:rPr>
          <w:rFonts w:ascii="Gill Sans MT" w:hAnsi="Gill Sans MT" w:cstheme="minorHAnsi"/>
          <w:bCs/>
        </w:rPr>
      </w:pPr>
    </w:p>
    <w:p w14:paraId="4F3E000A" w14:textId="418D908C" w:rsidR="000D0771" w:rsidRPr="00F92678" w:rsidRDefault="00A70EF7" w:rsidP="00F92678">
      <w:pPr>
        <w:spacing w:after="100" w:line="276" w:lineRule="auto"/>
        <w:jc w:val="both"/>
        <w:rPr>
          <w:rFonts w:ascii="Gill Sans MT" w:hAnsi="Gill Sans MT" w:cstheme="minorHAnsi"/>
          <w:b/>
          <w:bCs/>
          <w:lang w:val="fr-FR"/>
        </w:rPr>
      </w:pPr>
      <w:r>
        <w:rPr>
          <w:rFonts w:ascii="Gill Sans MT" w:hAnsi="Gill Sans MT" w:cstheme="minorHAnsi"/>
          <w:bCs/>
          <w:lang w:val="fr-FR"/>
        </w:rPr>
        <w:t>NB : La gestion de</w:t>
      </w:r>
      <w:r w:rsidR="004E5A9D" w:rsidRPr="00410D4D">
        <w:rPr>
          <w:rFonts w:ascii="Gill Sans MT" w:hAnsi="Gill Sans MT" w:cstheme="minorHAnsi"/>
          <w:bCs/>
          <w:lang w:val="fr-FR"/>
        </w:rPr>
        <w:t xml:space="preserve"> mouvements du </w:t>
      </w:r>
      <w:r w:rsidR="004E5A9D" w:rsidRPr="00410D4D">
        <w:rPr>
          <w:rFonts w:ascii="Gill Sans MT" w:hAnsi="Gill Sans MT" w:cstheme="minorHAnsi"/>
          <w:lang w:val="fr-FR"/>
        </w:rPr>
        <w:t>Consultant,</w:t>
      </w:r>
      <w:r w:rsidR="004E5A9D" w:rsidRPr="00410D4D">
        <w:rPr>
          <w:rFonts w:ascii="Gill Sans MT" w:hAnsi="Gill Sans MT" w:cstheme="minorHAnsi"/>
          <w:kern w:val="36"/>
          <w:lang w:val="fr-FR"/>
        </w:rPr>
        <w:t xml:space="preserve"> Cabinet de Consultance ou Université</w:t>
      </w:r>
      <w:r w:rsidR="004E5A9D" w:rsidRPr="00410D4D">
        <w:rPr>
          <w:rFonts w:ascii="Gill Sans MT" w:hAnsi="Gill Sans MT" w:cstheme="minorHAnsi"/>
          <w:bCs/>
          <w:lang w:val="fr-FR"/>
        </w:rPr>
        <w:t xml:space="preserve"> et de l’équipe d’enquêteurs revient à la responsabilité du </w:t>
      </w:r>
      <w:r w:rsidR="004E5A9D" w:rsidRPr="00410D4D">
        <w:rPr>
          <w:rFonts w:ascii="Gill Sans MT" w:hAnsi="Gill Sans MT" w:cstheme="minorHAnsi"/>
          <w:lang w:val="fr-FR"/>
        </w:rPr>
        <w:t>Consultant,</w:t>
      </w:r>
      <w:r w:rsidR="004E5A9D" w:rsidRPr="00410D4D">
        <w:rPr>
          <w:rFonts w:ascii="Gill Sans MT" w:hAnsi="Gill Sans MT" w:cstheme="minorHAnsi"/>
          <w:kern w:val="36"/>
          <w:lang w:val="fr-FR"/>
        </w:rPr>
        <w:t xml:space="preserve"> Cabinet de Consultance ou Université</w:t>
      </w:r>
      <w:r w:rsidR="004E5A9D" w:rsidRPr="00410D4D">
        <w:rPr>
          <w:rFonts w:ascii="Gill Sans MT" w:hAnsi="Gill Sans MT" w:cstheme="minorHAnsi"/>
          <w:bCs/>
          <w:lang w:val="fr-FR"/>
        </w:rPr>
        <w:t xml:space="preserve">. Le </w:t>
      </w:r>
      <w:r w:rsidR="004E5A9D" w:rsidRPr="00410D4D">
        <w:rPr>
          <w:rFonts w:ascii="Gill Sans MT" w:hAnsi="Gill Sans MT" w:cstheme="minorHAnsi"/>
          <w:lang w:val="fr-FR"/>
        </w:rPr>
        <w:t>Consultant,</w:t>
      </w:r>
      <w:r w:rsidR="004E5A9D" w:rsidRPr="00410D4D">
        <w:rPr>
          <w:rFonts w:ascii="Gill Sans MT" w:hAnsi="Gill Sans MT" w:cstheme="minorHAnsi"/>
          <w:kern w:val="36"/>
          <w:lang w:val="fr-FR"/>
        </w:rPr>
        <w:t xml:space="preserve"> Cabinet de Consultance ou Université</w:t>
      </w:r>
      <w:r w:rsidR="00C142F3" w:rsidRPr="00410D4D">
        <w:rPr>
          <w:rFonts w:ascii="Gill Sans MT" w:hAnsi="Gill Sans MT" w:cstheme="minorHAnsi"/>
          <w:kern w:val="36"/>
          <w:lang w:val="fr-FR"/>
        </w:rPr>
        <w:t xml:space="preserve"> </w:t>
      </w:r>
      <w:r w:rsidR="004E5A9D" w:rsidRPr="00410D4D">
        <w:rPr>
          <w:rFonts w:ascii="Gill Sans MT" w:hAnsi="Gill Sans MT" w:cstheme="minorHAnsi"/>
          <w:bCs/>
          <w:lang w:val="fr-FR"/>
        </w:rPr>
        <w:t>est responsable de sa sécurité et de toute son équipe impliquée dans la collecte des données.</w:t>
      </w:r>
      <w:r w:rsidR="004E5A9D" w:rsidRPr="00410D4D">
        <w:rPr>
          <w:rFonts w:ascii="Gill Sans MT" w:hAnsi="Gill Sans MT" w:cstheme="minorHAnsi"/>
          <w:b/>
          <w:bCs/>
          <w:lang w:val="fr-FR"/>
        </w:rPr>
        <w:t xml:space="preserve"> </w:t>
      </w:r>
    </w:p>
    <w:p w14:paraId="468B5342" w14:textId="77777777" w:rsidR="000D0771" w:rsidRPr="00410D4D" w:rsidRDefault="000D0771" w:rsidP="00713882">
      <w:pPr>
        <w:pStyle w:val="Paragraphedeliste"/>
        <w:numPr>
          <w:ilvl w:val="0"/>
          <w:numId w:val="28"/>
        </w:numPr>
        <w:shd w:val="clear" w:color="auto" w:fill="FFD966" w:themeFill="accent4" w:themeFillTint="99"/>
        <w:spacing w:after="0" w:line="276" w:lineRule="auto"/>
        <w:ind w:left="450" w:right="6" w:hanging="450"/>
        <w:jc w:val="both"/>
        <w:outlineLvl w:val="0"/>
        <w:rPr>
          <w:rFonts w:ascii="Gill Sans MT" w:hAnsi="Gill Sans MT" w:cstheme="minorHAnsi"/>
          <w:color w:val="000000" w:themeColor="text1"/>
          <w:kern w:val="36"/>
          <w:shd w:val="clear" w:color="auto" w:fill="FFFFFF" w:themeFill="background1"/>
          <w:lang w:val="fr-FR"/>
        </w:rPr>
      </w:pPr>
      <w:bookmarkStart w:id="11" w:name="_Toc142381553"/>
      <w:r w:rsidRPr="00410D4D">
        <w:rPr>
          <w:rFonts w:ascii="Gill Sans MT" w:hAnsi="Gill Sans MT" w:cstheme="minorHAnsi"/>
          <w:b/>
          <w:lang w:val="fr-FR"/>
        </w:rPr>
        <w:t>Conditions de travail</w:t>
      </w:r>
      <w:bookmarkEnd w:id="11"/>
      <w:r w:rsidRPr="00410D4D">
        <w:rPr>
          <w:rFonts w:ascii="Gill Sans MT" w:hAnsi="Gill Sans MT" w:cstheme="minorHAnsi"/>
          <w:b/>
          <w:lang w:val="fr-FR"/>
        </w:rPr>
        <w:t xml:space="preserve"> </w:t>
      </w:r>
    </w:p>
    <w:p w14:paraId="78C7D29E" w14:textId="2C9B1FAF" w:rsidR="00482EE2" w:rsidRPr="00410D4D" w:rsidRDefault="00482EE2" w:rsidP="00C01500">
      <w:pPr>
        <w:spacing w:after="100"/>
        <w:ind w:right="6"/>
        <w:jc w:val="both"/>
        <w:rPr>
          <w:rFonts w:ascii="Gill Sans MT" w:hAnsi="Gill Sans MT" w:cstheme="minorHAnsi"/>
          <w:bCs/>
          <w:kern w:val="36"/>
          <w:shd w:val="clear" w:color="auto" w:fill="FFFFFF" w:themeFill="background1"/>
          <w:lang w:val="fr-FR"/>
        </w:rPr>
      </w:pPr>
      <w:r w:rsidRPr="00410D4D">
        <w:rPr>
          <w:rFonts w:ascii="Gill Sans MT" w:hAnsi="Gill Sans MT" w:cstheme="minorHAnsi"/>
          <w:bCs/>
          <w:kern w:val="36"/>
          <w:shd w:val="clear" w:color="auto" w:fill="FFFFFF" w:themeFill="background1"/>
          <w:lang w:val="fr-FR"/>
        </w:rPr>
        <w:t xml:space="preserve">Le Consultant, devra mener la </w:t>
      </w:r>
      <w:r w:rsidR="008C4EAF" w:rsidRPr="00410D4D">
        <w:rPr>
          <w:rFonts w:ascii="Gill Sans MT" w:hAnsi="Gill Sans MT" w:cstheme="minorHAnsi"/>
          <w:bCs/>
          <w:kern w:val="36"/>
          <w:shd w:val="clear" w:color="auto" w:fill="FFFFFF" w:themeFill="background1"/>
          <w:lang w:val="fr-FR"/>
        </w:rPr>
        <w:t>recherche-action</w:t>
      </w:r>
      <w:r w:rsidRPr="00410D4D">
        <w:rPr>
          <w:rFonts w:ascii="Gill Sans MT" w:hAnsi="Gill Sans MT" w:cstheme="minorHAnsi"/>
          <w:bCs/>
          <w:kern w:val="36"/>
          <w:shd w:val="clear" w:color="auto" w:fill="FFFFFF" w:themeFill="background1"/>
          <w:lang w:val="fr-FR"/>
        </w:rPr>
        <w:t xml:space="preserve"> en toute indépendance pour ce qui concerne le travail de sélection des co-chercheurs/enquêteurs/collecteurs, les déploiements, analyse et rapportage.</w:t>
      </w:r>
    </w:p>
    <w:p w14:paraId="0445A67D" w14:textId="74161488" w:rsidR="000D0771" w:rsidRPr="00410D4D" w:rsidRDefault="000D0771" w:rsidP="00C01500">
      <w:pPr>
        <w:spacing w:after="100"/>
        <w:ind w:right="6"/>
        <w:jc w:val="both"/>
        <w:rPr>
          <w:rFonts w:ascii="Gill Sans MT" w:hAnsi="Gill Sans MT" w:cstheme="minorHAnsi"/>
          <w:bCs/>
          <w:kern w:val="36"/>
          <w:shd w:val="clear" w:color="auto" w:fill="FFFFFF" w:themeFill="background1"/>
          <w:lang w:val="fr-FR"/>
        </w:rPr>
      </w:pPr>
      <w:r w:rsidRPr="00410D4D">
        <w:rPr>
          <w:rFonts w:ascii="Gill Sans MT" w:hAnsi="Gill Sans MT" w:cstheme="minorHAnsi"/>
          <w:bCs/>
          <w:kern w:val="36"/>
          <w:shd w:val="clear" w:color="auto" w:fill="FFFFFF" w:themeFill="background1"/>
          <w:lang w:val="fr-FR"/>
        </w:rPr>
        <w:t xml:space="preserve">Le Consultant, le Cabinet de consultance ou Université aura la possibilité de consulter des documents pour conduire cette recherche action. Les principaux documents qui seront examinés/consultés comprendront : </w:t>
      </w:r>
    </w:p>
    <w:p w14:paraId="7F10CCD8" w14:textId="77777777" w:rsidR="000D0771" w:rsidRPr="00410D4D" w:rsidRDefault="000D0771" w:rsidP="00713882">
      <w:pPr>
        <w:pStyle w:val="Paragraphedeliste"/>
        <w:numPr>
          <w:ilvl w:val="0"/>
          <w:numId w:val="54"/>
        </w:numPr>
        <w:ind w:right="6"/>
        <w:jc w:val="both"/>
        <w:rPr>
          <w:rFonts w:ascii="Gill Sans MT" w:hAnsi="Gill Sans MT" w:cstheme="minorHAnsi"/>
          <w:bCs/>
          <w:kern w:val="36"/>
          <w:shd w:val="clear" w:color="auto" w:fill="FFFFFF" w:themeFill="background1"/>
          <w:lang w:val="fr-FR"/>
        </w:rPr>
      </w:pPr>
      <w:r w:rsidRPr="00410D4D">
        <w:rPr>
          <w:rFonts w:ascii="Gill Sans MT" w:hAnsi="Gill Sans MT" w:cstheme="minorHAnsi"/>
          <w:bCs/>
          <w:kern w:val="36"/>
          <w:shd w:val="clear" w:color="auto" w:fill="FFFFFF" w:themeFill="background1"/>
          <w:lang w:val="fr-FR"/>
        </w:rPr>
        <w:t xml:space="preserve">Le rapport de diagnostic initial du projet HUAMSI, le rapport de l’évaluation Baseline du projet HUAMSI, le rapport de l’enquête de vulnérabilité, le cadre logique du projet HUAMSI (si pertinent), la note conceptuelle du projet HUAMSI ainsi que tous les autres documents dont il aura besoin pour la bonne réalisation de ladite recherche-action. </w:t>
      </w:r>
    </w:p>
    <w:p w14:paraId="428F6697" w14:textId="5985AEEA" w:rsidR="000D0771" w:rsidRPr="00410D4D" w:rsidRDefault="000D0771" w:rsidP="00C01500">
      <w:pPr>
        <w:pStyle w:val="Paragraphedeliste"/>
        <w:numPr>
          <w:ilvl w:val="0"/>
          <w:numId w:val="54"/>
        </w:numPr>
        <w:spacing w:after="100"/>
        <w:ind w:right="6"/>
        <w:jc w:val="both"/>
        <w:rPr>
          <w:rFonts w:ascii="Gill Sans MT" w:hAnsi="Gill Sans MT" w:cstheme="minorHAnsi"/>
          <w:lang w:val="fr-FR"/>
        </w:rPr>
      </w:pPr>
      <w:r w:rsidRPr="00410D4D">
        <w:rPr>
          <w:rFonts w:ascii="Gill Sans MT" w:hAnsi="Gill Sans MT" w:cstheme="minorHAnsi"/>
          <w:kern w:val="36"/>
          <w:lang w:val="fr-FR"/>
        </w:rPr>
        <w:t xml:space="preserve">Les canevas SNIS </w:t>
      </w:r>
      <w:r w:rsidR="00944205" w:rsidRPr="00410D4D">
        <w:rPr>
          <w:rFonts w:ascii="Gill Sans MT" w:hAnsi="Gill Sans MT" w:cstheme="minorHAnsi"/>
          <w:kern w:val="36"/>
          <w:lang w:val="fr-FR"/>
        </w:rPr>
        <w:t xml:space="preserve">(Système National d’Information Sanitaire) </w:t>
      </w:r>
      <w:r w:rsidRPr="00410D4D">
        <w:rPr>
          <w:rFonts w:ascii="Gill Sans MT" w:hAnsi="Gill Sans MT" w:cstheme="minorHAnsi"/>
          <w:kern w:val="36"/>
          <w:lang w:val="fr-FR"/>
        </w:rPr>
        <w:t xml:space="preserve">en lien avec les données communautaires dans la ZS </w:t>
      </w:r>
      <w:r w:rsidR="00944205" w:rsidRPr="00410D4D">
        <w:rPr>
          <w:rFonts w:ascii="Gill Sans MT" w:hAnsi="Gill Sans MT" w:cstheme="minorHAnsi"/>
          <w:kern w:val="36"/>
          <w:lang w:val="fr-FR"/>
        </w:rPr>
        <w:t>de Beni.</w:t>
      </w:r>
    </w:p>
    <w:p w14:paraId="67FDD196" w14:textId="77777777" w:rsidR="00A70EF7" w:rsidRDefault="0061140A" w:rsidP="00C01500">
      <w:pPr>
        <w:spacing w:after="100"/>
        <w:ind w:right="6"/>
        <w:jc w:val="both"/>
        <w:rPr>
          <w:rFonts w:ascii="Gill Sans MT" w:hAnsi="Gill Sans MT" w:cstheme="minorHAnsi"/>
          <w:kern w:val="36"/>
          <w:lang w:val="fr-FR"/>
        </w:rPr>
      </w:pPr>
      <w:r w:rsidRPr="00410D4D">
        <w:rPr>
          <w:rFonts w:ascii="Gill Sans MT" w:hAnsi="Gill Sans MT" w:cstheme="minorHAnsi"/>
          <w:kern w:val="36"/>
          <w:lang w:val="fr-FR"/>
        </w:rPr>
        <w:t>L</w:t>
      </w:r>
      <w:r w:rsidR="001B2E38" w:rsidRPr="00410D4D">
        <w:rPr>
          <w:rFonts w:ascii="Gill Sans MT" w:hAnsi="Gill Sans MT" w:cstheme="minorHAnsi"/>
          <w:kern w:val="36"/>
          <w:lang w:val="fr-FR"/>
        </w:rPr>
        <w:t xml:space="preserve">e </w:t>
      </w:r>
      <w:r w:rsidR="001B2E38" w:rsidRPr="00410D4D">
        <w:rPr>
          <w:rFonts w:ascii="Gill Sans MT" w:hAnsi="Gill Sans MT" w:cstheme="minorHAnsi"/>
          <w:bCs/>
          <w:kern w:val="36"/>
          <w:lang w:val="fr-FR"/>
        </w:rPr>
        <w:t>Consultant, Cabinet de consultance ou Université</w:t>
      </w:r>
      <w:r w:rsidR="001B2E38" w:rsidRPr="00410D4D">
        <w:rPr>
          <w:rFonts w:ascii="Gill Sans MT" w:hAnsi="Gill Sans MT" w:cstheme="minorHAnsi"/>
          <w:kern w:val="36"/>
          <w:lang w:val="fr-FR"/>
        </w:rPr>
        <w:t xml:space="preserve"> sélectionné pour la conduite de la r</w:t>
      </w:r>
      <w:r w:rsidR="001B2E38" w:rsidRPr="00410D4D">
        <w:rPr>
          <w:rFonts w:ascii="Gill Sans MT" w:hAnsi="Gill Sans MT" w:cstheme="minorHAnsi"/>
          <w:lang w:val="fr-FR"/>
        </w:rPr>
        <w:t>echerche</w:t>
      </w:r>
      <w:r w:rsidR="00944205" w:rsidRPr="00410D4D">
        <w:rPr>
          <w:rFonts w:ascii="Gill Sans MT" w:hAnsi="Gill Sans MT" w:cstheme="minorHAnsi"/>
          <w:lang w:val="fr-FR"/>
        </w:rPr>
        <w:t>-</w:t>
      </w:r>
      <w:r w:rsidR="001B2E38" w:rsidRPr="00410D4D">
        <w:rPr>
          <w:rFonts w:ascii="Gill Sans MT" w:hAnsi="Gill Sans MT" w:cstheme="minorHAnsi"/>
          <w:lang w:val="fr-FR"/>
        </w:rPr>
        <w:t xml:space="preserve">action </w:t>
      </w:r>
      <w:r w:rsidR="001B2E38" w:rsidRPr="00410D4D">
        <w:rPr>
          <w:rFonts w:ascii="Gill Sans MT" w:hAnsi="Gill Sans MT" w:cstheme="minorHAnsi"/>
          <w:kern w:val="36"/>
          <w:lang w:val="fr-FR"/>
        </w:rPr>
        <w:t xml:space="preserve">sera responsable des aspects logistiques pour la réalisation de l’activité. </w:t>
      </w:r>
    </w:p>
    <w:p w14:paraId="044DD9AF" w14:textId="0F5E447B" w:rsidR="000D0771" w:rsidRDefault="001B2E38" w:rsidP="00C01500">
      <w:pPr>
        <w:spacing w:after="100"/>
        <w:ind w:right="6"/>
        <w:jc w:val="both"/>
        <w:rPr>
          <w:rFonts w:ascii="Gill Sans MT" w:hAnsi="Gill Sans MT" w:cstheme="minorHAnsi"/>
          <w:kern w:val="36"/>
          <w:lang w:val="fr-FR"/>
        </w:rPr>
      </w:pPr>
      <w:r w:rsidRPr="00410D4D">
        <w:rPr>
          <w:rFonts w:ascii="Gill Sans MT" w:hAnsi="Gill Sans MT" w:cstheme="minorHAnsi"/>
          <w:kern w:val="36"/>
          <w:lang w:val="fr-FR"/>
        </w:rPr>
        <w:lastRenderedPageBreak/>
        <w:t xml:space="preserve">Cependant, il peut travailler, pour certaines étapes de la mise en œuvre, dans le Bureau local de World Vision International Béni et obtenir de la part du Management du Projet HUAMSI une assistance là où elle est </w:t>
      </w:r>
      <w:r w:rsidR="00944205" w:rsidRPr="00410D4D">
        <w:rPr>
          <w:rFonts w:ascii="Gill Sans MT" w:hAnsi="Gill Sans MT" w:cstheme="minorHAnsi"/>
          <w:kern w:val="36"/>
          <w:lang w:val="fr-FR"/>
        </w:rPr>
        <w:t xml:space="preserve">jugée </w:t>
      </w:r>
      <w:r w:rsidRPr="00410D4D">
        <w:rPr>
          <w:rFonts w:ascii="Gill Sans MT" w:hAnsi="Gill Sans MT" w:cstheme="minorHAnsi"/>
          <w:kern w:val="36"/>
          <w:lang w:val="fr-FR"/>
        </w:rPr>
        <w:t>nécessaire.</w:t>
      </w:r>
    </w:p>
    <w:p w14:paraId="09D9E1AD" w14:textId="77777777" w:rsidR="0050021C" w:rsidRPr="00C01500" w:rsidRDefault="0050021C" w:rsidP="00C01500">
      <w:pPr>
        <w:spacing w:after="100"/>
        <w:ind w:right="6"/>
        <w:jc w:val="both"/>
        <w:rPr>
          <w:rFonts w:ascii="Gill Sans MT" w:hAnsi="Gill Sans MT" w:cstheme="minorHAnsi"/>
          <w:kern w:val="36"/>
          <w:lang w:val="fr-FR"/>
        </w:rPr>
      </w:pPr>
    </w:p>
    <w:p w14:paraId="00D7BCD9" w14:textId="77777777" w:rsidR="000D0771" w:rsidRPr="00410D4D" w:rsidRDefault="000D0771" w:rsidP="00C01500">
      <w:pPr>
        <w:pStyle w:val="Paragraphedeliste"/>
        <w:numPr>
          <w:ilvl w:val="0"/>
          <w:numId w:val="28"/>
        </w:numPr>
        <w:shd w:val="clear" w:color="auto" w:fill="FFD966" w:themeFill="accent4" w:themeFillTint="99"/>
        <w:spacing w:after="0" w:line="276" w:lineRule="auto"/>
        <w:ind w:left="540" w:right="6" w:hanging="540"/>
        <w:jc w:val="both"/>
        <w:outlineLvl w:val="0"/>
        <w:rPr>
          <w:rFonts w:ascii="Gill Sans MT" w:hAnsi="Gill Sans MT" w:cstheme="minorHAnsi"/>
          <w:b/>
          <w:lang w:val="fr-FR"/>
        </w:rPr>
      </w:pPr>
      <w:bookmarkStart w:id="12" w:name="_Toc142381554"/>
      <w:r w:rsidRPr="00410D4D">
        <w:rPr>
          <w:rFonts w:ascii="Gill Sans MT" w:hAnsi="Gill Sans MT" w:cstheme="minorHAnsi"/>
          <w:b/>
          <w:lang w:val="fr-FR"/>
        </w:rPr>
        <w:t>Rôles et responsabilités</w:t>
      </w:r>
      <w:bookmarkEnd w:id="12"/>
      <w:r w:rsidRPr="00410D4D">
        <w:rPr>
          <w:rFonts w:ascii="Gill Sans MT" w:hAnsi="Gill Sans MT" w:cstheme="minorHAnsi"/>
          <w:b/>
          <w:lang w:val="fr-FR"/>
        </w:rPr>
        <w:t xml:space="preserve"> </w:t>
      </w:r>
    </w:p>
    <w:p w14:paraId="48B41B51" w14:textId="77777777" w:rsidR="000D0771" w:rsidRPr="00410D4D" w:rsidRDefault="000D0771" w:rsidP="00C01500">
      <w:pPr>
        <w:spacing w:after="0" w:line="276" w:lineRule="auto"/>
        <w:ind w:right="6"/>
        <w:jc w:val="both"/>
        <w:rPr>
          <w:rFonts w:ascii="Gill Sans MT" w:hAnsi="Gill Sans MT" w:cstheme="minorHAnsi"/>
          <w:b/>
          <w:lang w:val="fr-FR"/>
        </w:rPr>
      </w:pPr>
    </w:p>
    <w:p w14:paraId="6E9790D1" w14:textId="0D9D382A" w:rsidR="000D0771" w:rsidRPr="00410D4D" w:rsidRDefault="000D0771" w:rsidP="000D0771">
      <w:pPr>
        <w:spacing w:after="0" w:line="276" w:lineRule="auto"/>
        <w:ind w:right="77"/>
        <w:jc w:val="both"/>
        <w:rPr>
          <w:rFonts w:ascii="Gill Sans MT" w:hAnsi="Gill Sans MT" w:cstheme="minorHAnsi"/>
          <w:b/>
          <w:kern w:val="36"/>
          <w:lang w:val="fr-FR"/>
        </w:rPr>
      </w:pPr>
      <w:r w:rsidRPr="00410D4D">
        <w:rPr>
          <w:rFonts w:ascii="Gill Sans MT" w:hAnsi="Gill Sans MT" w:cstheme="minorHAnsi"/>
          <w:b/>
          <w:lang w:val="fr-FR"/>
        </w:rPr>
        <w:t xml:space="preserve">L’Équipe du </w:t>
      </w:r>
      <w:r w:rsidRPr="00410D4D">
        <w:rPr>
          <w:rFonts w:ascii="Gill Sans MT" w:hAnsi="Gill Sans MT" w:cstheme="minorHAnsi"/>
          <w:b/>
          <w:kern w:val="36"/>
          <w:lang w:val="fr-FR"/>
        </w:rPr>
        <w:t xml:space="preserve">Consultant </w:t>
      </w:r>
      <w:r w:rsidR="001E63E2" w:rsidRPr="00410D4D">
        <w:rPr>
          <w:rFonts w:ascii="Gill Sans MT" w:hAnsi="Gill Sans MT" w:cstheme="minorHAnsi"/>
          <w:b/>
          <w:kern w:val="36"/>
          <w:lang w:val="fr-FR"/>
        </w:rPr>
        <w:t xml:space="preserve">et/ou Cabinet des consultants/Université </w:t>
      </w:r>
      <w:r w:rsidRPr="00410D4D">
        <w:rPr>
          <w:rFonts w:ascii="Gill Sans MT" w:hAnsi="Gill Sans MT" w:cstheme="minorHAnsi"/>
          <w:b/>
          <w:kern w:val="36"/>
          <w:lang w:val="fr-FR"/>
        </w:rPr>
        <w:t>devra :</w:t>
      </w:r>
      <w:r w:rsidRPr="00410D4D">
        <w:rPr>
          <w:rFonts w:ascii="Gill Sans MT" w:hAnsi="Gill Sans MT" w:cstheme="minorHAnsi"/>
          <w:lang w:val="fr-FR"/>
        </w:rPr>
        <w:t xml:space="preserve"> </w:t>
      </w:r>
      <w:r w:rsidR="001E63E2">
        <w:rPr>
          <w:rFonts w:ascii="Gill Sans MT" w:hAnsi="Gill Sans MT" w:cstheme="minorHAnsi"/>
          <w:lang w:val="fr-FR"/>
        </w:rPr>
        <w:t xml:space="preserve"> </w:t>
      </w:r>
    </w:p>
    <w:p w14:paraId="102F48CF" w14:textId="577473C2" w:rsidR="001F500C" w:rsidRPr="00410D4D" w:rsidRDefault="000D0771" w:rsidP="001F500C">
      <w:pPr>
        <w:pStyle w:val="Paragraphedeliste"/>
        <w:numPr>
          <w:ilvl w:val="0"/>
          <w:numId w:val="47"/>
        </w:numPr>
        <w:spacing w:after="100"/>
        <w:ind w:right="77"/>
        <w:jc w:val="both"/>
        <w:rPr>
          <w:rFonts w:ascii="Gill Sans MT" w:hAnsi="Gill Sans MT" w:cstheme="minorHAnsi"/>
          <w:b/>
          <w:kern w:val="36"/>
          <w:lang w:val="fr-FR"/>
        </w:rPr>
      </w:pPr>
      <w:r w:rsidRPr="00410D4D">
        <w:rPr>
          <w:rFonts w:ascii="Gill Sans MT" w:hAnsi="Gill Sans MT" w:cstheme="minorHAnsi"/>
          <w:lang w:val="fr-FR"/>
        </w:rPr>
        <w:t xml:space="preserve"> </w:t>
      </w:r>
      <w:r w:rsidR="001F500C" w:rsidRPr="00410D4D">
        <w:rPr>
          <w:rFonts w:ascii="Gill Sans MT" w:hAnsi="Gill Sans MT" w:cstheme="minorHAnsi"/>
          <w:b/>
          <w:lang w:val="fr-FR"/>
        </w:rPr>
        <w:t xml:space="preserve">L’Equipe du </w:t>
      </w:r>
      <w:r w:rsidR="001F500C" w:rsidRPr="00410D4D">
        <w:rPr>
          <w:rFonts w:ascii="Gill Sans MT" w:hAnsi="Gill Sans MT" w:cstheme="minorHAnsi"/>
          <w:b/>
          <w:kern w:val="36"/>
          <w:lang w:val="fr-FR"/>
        </w:rPr>
        <w:t>Consultant et/ou Cabinet des consultants/Université devra :</w:t>
      </w:r>
    </w:p>
    <w:p w14:paraId="77C844B4" w14:textId="601625C2" w:rsidR="007B12F7" w:rsidRPr="00410D4D" w:rsidRDefault="002E5204" w:rsidP="007D2438">
      <w:pPr>
        <w:numPr>
          <w:ilvl w:val="0"/>
          <w:numId w:val="46"/>
        </w:numPr>
        <w:tabs>
          <w:tab w:val="left" w:pos="360"/>
        </w:tabs>
        <w:spacing w:after="0" w:line="276" w:lineRule="auto"/>
        <w:ind w:right="6"/>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Développer la</w:t>
      </w:r>
      <w:r w:rsidR="007B12F7" w:rsidRPr="00410D4D">
        <w:rPr>
          <w:rStyle w:val="normaltextrun"/>
          <w:rFonts w:ascii="Gill Sans MT" w:eastAsia="Times New Roman" w:hAnsi="Gill Sans MT" w:cstheme="minorHAnsi"/>
          <w:lang w:val="fr-FR" w:eastAsia="zh-CN"/>
        </w:rPr>
        <w:t xml:space="preserve"> méthodologie de l’étude (en précisant le mode de collecte des données, la taille de l’échantillon, la méthode d’échantillonnage, la validité de l’étude, le seuil de confiance ainsi que la marge d’erreur calculée</w:t>
      </w:r>
      <w:r w:rsidR="00B61E6C">
        <w:rPr>
          <w:rStyle w:val="normaltextrun"/>
          <w:rFonts w:ascii="Gill Sans MT" w:eastAsia="Times New Roman" w:hAnsi="Gill Sans MT" w:cstheme="minorHAnsi"/>
          <w:lang w:val="fr-FR" w:eastAsia="zh-CN"/>
        </w:rPr>
        <w:t>…….</w:t>
      </w:r>
      <w:r w:rsidR="007B12F7" w:rsidRPr="00410D4D">
        <w:rPr>
          <w:rStyle w:val="normaltextrun"/>
          <w:rFonts w:ascii="Gill Sans MT" w:eastAsia="Times New Roman" w:hAnsi="Gill Sans MT" w:cstheme="minorHAnsi"/>
          <w:lang w:val="fr-FR" w:eastAsia="zh-CN"/>
        </w:rPr>
        <w:t>…)</w:t>
      </w:r>
    </w:p>
    <w:p w14:paraId="67DB3F8B" w14:textId="77777777" w:rsidR="002E5204" w:rsidRPr="00410D4D" w:rsidRDefault="002E5204" w:rsidP="007D2438">
      <w:pPr>
        <w:numPr>
          <w:ilvl w:val="0"/>
          <w:numId w:val="46"/>
        </w:numPr>
        <w:tabs>
          <w:tab w:val="left" w:pos="360"/>
        </w:tabs>
        <w:spacing w:after="0" w:line="276" w:lineRule="auto"/>
        <w:ind w:right="6"/>
        <w:jc w:val="both"/>
        <w:rPr>
          <w:rStyle w:val="normaltextrun"/>
          <w:rFonts w:ascii="Gill Sans MT" w:eastAsia="Times New Roman" w:hAnsi="Gill Sans MT" w:cstheme="minorHAnsi"/>
          <w:lang w:val="fr-FR" w:eastAsia="zh-CN"/>
        </w:rPr>
      </w:pPr>
      <w:r w:rsidRPr="00410D4D">
        <w:rPr>
          <w:rStyle w:val="normaltextrun"/>
          <w:rFonts w:ascii="Gill Sans MT" w:hAnsi="Gill Sans MT" w:cstheme="minorHAnsi"/>
          <w:lang w:val="fr-FR" w:eastAsia="zh-CN"/>
        </w:rPr>
        <w:t xml:space="preserve">Elaborer un budget global de la recherche-action prenant en compte toutes les dépenses liées à la recherche-action, y compris les aspects logistiques et sécuritaires ; </w:t>
      </w:r>
    </w:p>
    <w:p w14:paraId="0A584EA9" w14:textId="4C16E742" w:rsidR="007B12F7" w:rsidRPr="00410D4D" w:rsidRDefault="007B12F7" w:rsidP="007D2438">
      <w:pPr>
        <w:numPr>
          <w:ilvl w:val="0"/>
          <w:numId w:val="46"/>
        </w:numPr>
        <w:tabs>
          <w:tab w:val="left" w:pos="360"/>
        </w:tabs>
        <w:spacing w:after="0" w:line="276" w:lineRule="auto"/>
        <w:ind w:right="6"/>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Coordonner l’ensemble des opérations programmatiques liées à l’étude (déplacements, etc.)</w:t>
      </w:r>
      <w:r w:rsidR="002E5204" w:rsidRPr="00410D4D">
        <w:rPr>
          <w:rStyle w:val="normaltextrun"/>
          <w:rFonts w:ascii="Gill Sans MT" w:eastAsia="Times New Roman" w:hAnsi="Gill Sans MT" w:cstheme="minorHAnsi"/>
          <w:lang w:val="fr-FR" w:eastAsia="zh-CN"/>
        </w:rPr>
        <w:t xml:space="preserve"> et superviser le bon déroulement de chaque étape tout au long du processus </w:t>
      </w:r>
      <w:r w:rsidR="00B61E6C">
        <w:rPr>
          <w:rStyle w:val="normaltextrun"/>
          <w:rFonts w:ascii="Gill Sans MT" w:eastAsia="Times New Roman" w:hAnsi="Gill Sans MT" w:cstheme="minorHAnsi"/>
          <w:lang w:val="fr-FR" w:eastAsia="zh-CN"/>
        </w:rPr>
        <w:t xml:space="preserve">de la </w:t>
      </w:r>
      <w:r w:rsidR="00B61E6C" w:rsidRPr="00410D4D">
        <w:rPr>
          <w:rStyle w:val="normaltextrun"/>
          <w:rFonts w:ascii="Gill Sans MT" w:hAnsi="Gill Sans MT" w:cstheme="minorHAnsi"/>
          <w:lang w:val="fr-FR" w:eastAsia="zh-CN"/>
        </w:rPr>
        <w:t>recherche-action</w:t>
      </w:r>
      <w:r w:rsidR="002E5204" w:rsidRPr="00410D4D">
        <w:rPr>
          <w:rStyle w:val="normaltextrun"/>
          <w:rFonts w:ascii="Gill Sans MT" w:eastAsia="Times New Roman" w:hAnsi="Gill Sans MT" w:cstheme="minorHAnsi"/>
          <w:lang w:val="fr-FR" w:eastAsia="zh-CN"/>
        </w:rPr>
        <w:t xml:space="preserve"> </w:t>
      </w:r>
      <w:r w:rsidRPr="00410D4D">
        <w:rPr>
          <w:rStyle w:val="normaltextrun"/>
          <w:rFonts w:ascii="Gill Sans MT" w:eastAsia="Times New Roman" w:hAnsi="Gill Sans MT" w:cstheme="minorHAnsi"/>
          <w:lang w:val="fr-FR" w:eastAsia="zh-CN"/>
        </w:rPr>
        <w:t>;</w:t>
      </w:r>
    </w:p>
    <w:p w14:paraId="218B34A4" w14:textId="7E69616B" w:rsidR="007B12F7" w:rsidRPr="00410D4D" w:rsidRDefault="007B12F7" w:rsidP="007D2438">
      <w:pPr>
        <w:numPr>
          <w:ilvl w:val="0"/>
          <w:numId w:val="46"/>
        </w:numPr>
        <w:tabs>
          <w:tab w:val="left" w:pos="360"/>
        </w:tabs>
        <w:spacing w:after="0" w:line="276" w:lineRule="auto"/>
        <w:ind w:right="6"/>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 xml:space="preserve">Assurer la production du module et la formation des enquêteurs notamment sur la méthodologie de l’étude et l’utilisation des différents outils afférents à </w:t>
      </w:r>
      <w:r w:rsidR="00B3729D">
        <w:rPr>
          <w:rStyle w:val="normaltextrun"/>
          <w:rFonts w:ascii="Gill Sans MT" w:eastAsia="Times New Roman" w:hAnsi="Gill Sans MT" w:cstheme="minorHAnsi"/>
          <w:lang w:val="fr-FR" w:eastAsia="zh-CN"/>
        </w:rPr>
        <w:t xml:space="preserve">la </w:t>
      </w:r>
      <w:r w:rsidR="00B3729D" w:rsidRPr="00410D4D">
        <w:rPr>
          <w:rStyle w:val="normaltextrun"/>
          <w:rFonts w:ascii="Gill Sans MT" w:hAnsi="Gill Sans MT" w:cstheme="minorHAnsi"/>
          <w:lang w:val="fr-FR" w:eastAsia="zh-CN"/>
        </w:rPr>
        <w:t>recherche-action</w:t>
      </w:r>
      <w:r w:rsidRPr="00410D4D">
        <w:rPr>
          <w:rStyle w:val="normaltextrun"/>
          <w:rFonts w:ascii="Gill Sans MT" w:eastAsia="Times New Roman" w:hAnsi="Gill Sans MT" w:cstheme="minorHAnsi"/>
          <w:lang w:val="fr-FR" w:eastAsia="zh-CN"/>
        </w:rPr>
        <w:t xml:space="preserve"> ;</w:t>
      </w:r>
    </w:p>
    <w:p w14:paraId="69C7B341" w14:textId="147E117C" w:rsidR="007B12F7" w:rsidRPr="00410D4D" w:rsidRDefault="007B12F7" w:rsidP="007D2438">
      <w:pPr>
        <w:numPr>
          <w:ilvl w:val="0"/>
          <w:numId w:val="46"/>
        </w:numPr>
        <w:tabs>
          <w:tab w:val="left" w:pos="360"/>
        </w:tabs>
        <w:spacing w:after="0" w:line="276" w:lineRule="auto"/>
        <w:ind w:right="6"/>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 xml:space="preserve">Concevoir les outils appropriés de collecte des données, </w:t>
      </w:r>
      <w:r w:rsidR="002E5204" w:rsidRPr="00410D4D">
        <w:rPr>
          <w:rStyle w:val="normaltextrun"/>
          <w:rFonts w:ascii="Gill Sans MT" w:eastAsia="Times New Roman" w:hAnsi="Gill Sans MT" w:cstheme="minorHAnsi"/>
          <w:lang w:val="fr-FR" w:eastAsia="zh-CN"/>
        </w:rPr>
        <w:t>assurant</w:t>
      </w:r>
      <w:r w:rsidRPr="00410D4D">
        <w:rPr>
          <w:rStyle w:val="normaltextrun"/>
          <w:rFonts w:ascii="Gill Sans MT" w:eastAsia="Times New Roman" w:hAnsi="Gill Sans MT" w:cstheme="minorHAnsi"/>
          <w:lang w:val="fr-FR" w:eastAsia="zh-CN"/>
        </w:rPr>
        <w:t xml:space="preserve"> une collecte effective et efficiente des données</w:t>
      </w:r>
      <w:r w:rsidR="002E5204" w:rsidRPr="00410D4D">
        <w:rPr>
          <w:rStyle w:val="normaltextrun"/>
          <w:rFonts w:ascii="Gill Sans MT" w:eastAsia="Times New Roman" w:hAnsi="Gill Sans MT" w:cstheme="minorHAnsi"/>
          <w:lang w:val="fr-FR" w:eastAsia="zh-CN"/>
        </w:rPr>
        <w:t>, etc</w:t>
      </w:r>
      <w:r w:rsidRPr="00410D4D">
        <w:rPr>
          <w:rStyle w:val="normaltextrun"/>
          <w:rFonts w:ascii="Gill Sans MT" w:eastAsia="Times New Roman" w:hAnsi="Gill Sans MT" w:cstheme="minorHAnsi"/>
          <w:lang w:val="fr-FR" w:eastAsia="zh-CN"/>
        </w:rPr>
        <w:t> </w:t>
      </w:r>
      <w:r w:rsidR="002E5204" w:rsidRPr="00410D4D">
        <w:rPr>
          <w:rStyle w:val="normaltextrun"/>
          <w:rFonts w:ascii="Gill Sans MT" w:eastAsia="Times New Roman" w:hAnsi="Gill Sans MT" w:cstheme="minorHAnsi"/>
          <w:lang w:val="fr-FR" w:eastAsia="zh-CN"/>
        </w:rPr>
        <w:t>et tout le</w:t>
      </w:r>
      <w:r w:rsidRPr="00410D4D">
        <w:rPr>
          <w:rStyle w:val="normaltextrun"/>
          <w:rFonts w:ascii="Gill Sans MT" w:eastAsia="Times New Roman" w:hAnsi="Gill Sans MT" w:cstheme="minorHAnsi"/>
          <w:lang w:val="fr-FR" w:eastAsia="zh-CN"/>
        </w:rPr>
        <w:t xml:space="preserve"> processus de collecte des données sur le terrain ; </w:t>
      </w:r>
    </w:p>
    <w:p w14:paraId="2D34A9D8" w14:textId="336D1DE1" w:rsidR="007B12F7" w:rsidRPr="00410D4D" w:rsidRDefault="007B12F7" w:rsidP="007D2438">
      <w:pPr>
        <w:numPr>
          <w:ilvl w:val="0"/>
          <w:numId w:val="46"/>
        </w:numPr>
        <w:tabs>
          <w:tab w:val="left" w:pos="360"/>
        </w:tabs>
        <w:spacing w:after="0" w:line="276" w:lineRule="auto"/>
        <w:ind w:right="6"/>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 xml:space="preserve">Assurer le contrôle général de la qualité des données tout au long de </w:t>
      </w:r>
      <w:r w:rsidR="00B3729D">
        <w:rPr>
          <w:rStyle w:val="normaltextrun"/>
          <w:rFonts w:ascii="Gill Sans MT" w:eastAsia="Times New Roman" w:hAnsi="Gill Sans MT" w:cstheme="minorHAnsi"/>
          <w:lang w:val="fr-FR" w:eastAsia="zh-CN"/>
        </w:rPr>
        <w:t xml:space="preserve">la </w:t>
      </w:r>
      <w:r w:rsidR="00B3729D" w:rsidRPr="00410D4D">
        <w:rPr>
          <w:rStyle w:val="normaltextrun"/>
          <w:rFonts w:ascii="Gill Sans MT" w:hAnsi="Gill Sans MT" w:cstheme="minorHAnsi"/>
          <w:lang w:val="fr-FR" w:eastAsia="zh-CN"/>
        </w:rPr>
        <w:t>recherche-action</w:t>
      </w:r>
      <w:r w:rsidRPr="00410D4D">
        <w:rPr>
          <w:rStyle w:val="normaltextrun"/>
          <w:rFonts w:ascii="Gill Sans MT" w:eastAsia="Times New Roman" w:hAnsi="Gill Sans MT" w:cstheme="minorHAnsi"/>
          <w:lang w:val="fr-FR" w:eastAsia="zh-CN"/>
        </w:rPr>
        <w:t xml:space="preserve"> ;</w:t>
      </w:r>
    </w:p>
    <w:p w14:paraId="58648627" w14:textId="77777777" w:rsidR="007B12F7" w:rsidRPr="00410D4D" w:rsidRDefault="007B12F7" w:rsidP="007D2438">
      <w:pPr>
        <w:numPr>
          <w:ilvl w:val="0"/>
          <w:numId w:val="46"/>
        </w:numPr>
        <w:tabs>
          <w:tab w:val="left" w:pos="360"/>
        </w:tabs>
        <w:spacing w:after="0" w:line="276" w:lineRule="auto"/>
        <w:ind w:right="6"/>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Veiller à ce que tous les documents et résultats liés à l’enquête (questionnaires, lignes directrices sur la formation, documents et manuels, rapports, carnet de données, etc.) soient correctement archivés tout au long de l’étude ;</w:t>
      </w:r>
    </w:p>
    <w:p w14:paraId="237B7956" w14:textId="2DA89343" w:rsidR="007B12F7" w:rsidRPr="00410D4D" w:rsidRDefault="007B12F7" w:rsidP="007D2438">
      <w:pPr>
        <w:numPr>
          <w:ilvl w:val="0"/>
          <w:numId w:val="46"/>
        </w:numPr>
        <w:tabs>
          <w:tab w:val="left" w:pos="360"/>
        </w:tabs>
        <w:spacing w:after="0" w:line="276" w:lineRule="auto"/>
        <w:ind w:right="6"/>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Organiser régulièrement les réunions de mise au point avec les enquêteurs </w:t>
      </w:r>
      <w:bookmarkStart w:id="13" w:name="_Hlk138080076"/>
      <w:r w:rsidR="00E03605" w:rsidRPr="00410D4D">
        <w:rPr>
          <w:rStyle w:val="normaltextrun"/>
          <w:rFonts w:ascii="Gill Sans MT" w:eastAsia="Times New Roman" w:hAnsi="Gill Sans MT" w:cstheme="minorHAnsi"/>
          <w:lang w:val="fr-FR" w:eastAsia="zh-CN"/>
        </w:rPr>
        <w:t xml:space="preserve">et superviser directement le processus </w:t>
      </w:r>
      <w:bookmarkEnd w:id="13"/>
      <w:r w:rsidR="00233B3E">
        <w:rPr>
          <w:rStyle w:val="normaltextrun"/>
          <w:rFonts w:ascii="Gill Sans MT" w:eastAsia="Times New Roman" w:hAnsi="Gill Sans MT" w:cstheme="minorHAnsi"/>
          <w:lang w:val="fr-FR" w:eastAsia="zh-CN"/>
        </w:rPr>
        <w:t xml:space="preserve">de </w:t>
      </w:r>
      <w:r w:rsidR="00233B3E" w:rsidRPr="00410D4D">
        <w:rPr>
          <w:rStyle w:val="normaltextrun"/>
          <w:rFonts w:ascii="Gill Sans MT" w:hAnsi="Gill Sans MT" w:cstheme="minorHAnsi"/>
          <w:lang w:val="fr-FR" w:eastAsia="zh-CN"/>
        </w:rPr>
        <w:t>recherche-action</w:t>
      </w:r>
      <w:r w:rsidR="00F7687A" w:rsidRPr="00410D4D">
        <w:rPr>
          <w:rStyle w:val="normaltextrun"/>
          <w:rFonts w:ascii="Gill Sans MT" w:eastAsia="Times New Roman" w:hAnsi="Gill Sans MT" w:cstheme="minorHAnsi"/>
          <w:lang w:val="fr-FR" w:eastAsia="zh-CN"/>
        </w:rPr>
        <w:t xml:space="preserve"> ;</w:t>
      </w:r>
      <w:r w:rsidRPr="00410D4D">
        <w:rPr>
          <w:rStyle w:val="normaltextrun"/>
          <w:rFonts w:ascii="Gill Sans MT" w:eastAsia="Times New Roman" w:hAnsi="Gill Sans MT" w:cstheme="minorHAnsi"/>
          <w:lang w:val="fr-FR" w:eastAsia="zh-CN"/>
        </w:rPr>
        <w:t xml:space="preserve"> </w:t>
      </w:r>
    </w:p>
    <w:p w14:paraId="0C0A377E" w14:textId="230D4678" w:rsidR="007B12F7" w:rsidRPr="00410D4D" w:rsidRDefault="007B12F7" w:rsidP="007D2438">
      <w:pPr>
        <w:numPr>
          <w:ilvl w:val="0"/>
          <w:numId w:val="46"/>
        </w:numPr>
        <w:tabs>
          <w:tab w:val="left" w:pos="360"/>
        </w:tabs>
        <w:spacing w:after="0" w:line="276" w:lineRule="auto"/>
        <w:ind w:right="6"/>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Interagir a</w:t>
      </w:r>
      <w:r w:rsidR="00E03605" w:rsidRPr="00410D4D">
        <w:rPr>
          <w:rStyle w:val="normaltextrun"/>
          <w:rFonts w:ascii="Gill Sans MT" w:eastAsia="Times New Roman" w:hAnsi="Gill Sans MT" w:cstheme="minorHAnsi"/>
          <w:lang w:val="fr-FR" w:eastAsia="zh-CN"/>
        </w:rPr>
        <w:t>ctivement a</w:t>
      </w:r>
      <w:r w:rsidRPr="00410D4D">
        <w:rPr>
          <w:rStyle w:val="normaltextrun"/>
          <w:rFonts w:ascii="Gill Sans MT" w:eastAsia="Times New Roman" w:hAnsi="Gill Sans MT" w:cstheme="minorHAnsi"/>
          <w:lang w:val="fr-FR" w:eastAsia="zh-CN"/>
        </w:rPr>
        <w:t>vec les membres des structures communautaires (CAC) sur l’analyse SWOT de l’étude</w:t>
      </w:r>
      <w:r w:rsidR="00745A39">
        <w:rPr>
          <w:rStyle w:val="normaltextrun"/>
          <w:rFonts w:ascii="Gill Sans MT" w:eastAsia="Times New Roman" w:hAnsi="Gill Sans MT" w:cstheme="minorHAnsi"/>
          <w:lang w:val="fr-FR" w:eastAsia="zh-CN"/>
        </w:rPr>
        <w:t xml:space="preserve"> ; </w:t>
      </w:r>
    </w:p>
    <w:p w14:paraId="7EFF902C" w14:textId="148BB24C" w:rsidR="007B12F7" w:rsidRPr="00410D4D" w:rsidRDefault="007B12F7" w:rsidP="007D2438">
      <w:pPr>
        <w:numPr>
          <w:ilvl w:val="0"/>
          <w:numId w:val="46"/>
        </w:numPr>
        <w:tabs>
          <w:tab w:val="left" w:pos="360"/>
        </w:tabs>
        <w:spacing w:after="0" w:line="276" w:lineRule="auto"/>
        <w:ind w:right="6"/>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Organiser une séance de planification participative avec les parties prenantes à la recherche-action</w:t>
      </w:r>
      <w:r w:rsidR="00950ABE">
        <w:rPr>
          <w:rStyle w:val="normaltextrun"/>
          <w:rFonts w:ascii="Gill Sans MT" w:eastAsia="Times New Roman" w:hAnsi="Gill Sans MT" w:cstheme="minorHAnsi"/>
          <w:lang w:val="fr-FR" w:eastAsia="zh-CN"/>
        </w:rPr>
        <w:t xml:space="preserve">, </w:t>
      </w:r>
      <w:r w:rsidRPr="00410D4D">
        <w:rPr>
          <w:rStyle w:val="normaltextrun"/>
          <w:rFonts w:ascii="Gill Sans MT" w:eastAsia="Times New Roman" w:hAnsi="Gill Sans MT" w:cstheme="minorHAnsi"/>
          <w:lang w:val="fr-FR" w:eastAsia="zh-CN"/>
        </w:rPr>
        <w:t>en vue de la mise en place d’un Plan d’action communautaire</w:t>
      </w:r>
      <w:r w:rsidR="00745A39">
        <w:rPr>
          <w:rStyle w:val="normaltextrun"/>
          <w:rFonts w:ascii="Gill Sans MT" w:eastAsia="Times New Roman" w:hAnsi="Gill Sans MT" w:cstheme="minorHAnsi"/>
          <w:lang w:val="fr-FR" w:eastAsia="zh-CN"/>
        </w:rPr>
        <w:t xml:space="preserve"> ; </w:t>
      </w:r>
    </w:p>
    <w:p w14:paraId="5D84D82C" w14:textId="7A964A86" w:rsidR="00842332" w:rsidRDefault="00842332" w:rsidP="007D2438">
      <w:pPr>
        <w:numPr>
          <w:ilvl w:val="0"/>
          <w:numId w:val="46"/>
        </w:numPr>
        <w:tabs>
          <w:tab w:val="left" w:pos="360"/>
        </w:tabs>
        <w:spacing w:after="0" w:line="276" w:lineRule="auto"/>
        <w:ind w:right="6"/>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 xml:space="preserve">Assurer la rédaction et </w:t>
      </w:r>
      <w:r>
        <w:rPr>
          <w:rStyle w:val="normaltextrun"/>
          <w:rFonts w:ascii="Gill Sans MT" w:eastAsia="Times New Roman" w:hAnsi="Gill Sans MT" w:cstheme="minorHAnsi"/>
          <w:lang w:val="fr-FR" w:eastAsia="zh-CN"/>
        </w:rPr>
        <w:t>f</w:t>
      </w:r>
      <w:r w:rsidR="007B12F7" w:rsidRPr="00410D4D">
        <w:rPr>
          <w:rStyle w:val="normaltextrun"/>
          <w:rFonts w:ascii="Gill Sans MT" w:eastAsia="Times New Roman" w:hAnsi="Gill Sans MT" w:cstheme="minorHAnsi"/>
          <w:lang w:val="fr-FR" w:eastAsia="zh-CN"/>
        </w:rPr>
        <w:t>aire une présentation aux équipes du projet HUAMSI avec l’ECZ B</w:t>
      </w:r>
      <w:r w:rsidR="003B336C">
        <w:rPr>
          <w:rStyle w:val="normaltextrun"/>
          <w:rFonts w:ascii="Gill Sans MT" w:eastAsia="Times New Roman" w:hAnsi="Gill Sans MT" w:cstheme="minorHAnsi"/>
          <w:lang w:val="fr-FR" w:eastAsia="zh-CN"/>
        </w:rPr>
        <w:t>eni</w:t>
      </w:r>
      <w:r w:rsidR="007B12F7" w:rsidRPr="00410D4D">
        <w:rPr>
          <w:rStyle w:val="normaltextrun"/>
          <w:rFonts w:ascii="Gill Sans MT" w:eastAsia="Times New Roman" w:hAnsi="Gill Sans MT" w:cstheme="minorHAnsi"/>
          <w:lang w:val="fr-FR" w:eastAsia="zh-CN"/>
        </w:rPr>
        <w:t xml:space="preserve"> des premiers résultats de </w:t>
      </w:r>
      <w:r w:rsidR="00950ABE">
        <w:rPr>
          <w:rStyle w:val="normaltextrun"/>
          <w:rFonts w:ascii="Gill Sans MT" w:eastAsia="Times New Roman" w:hAnsi="Gill Sans MT" w:cstheme="minorHAnsi"/>
          <w:lang w:val="fr-FR" w:eastAsia="zh-CN"/>
        </w:rPr>
        <w:t xml:space="preserve">la </w:t>
      </w:r>
      <w:r w:rsidR="00950ABE" w:rsidRPr="00410D4D">
        <w:rPr>
          <w:rStyle w:val="normaltextrun"/>
          <w:rFonts w:ascii="Gill Sans MT" w:hAnsi="Gill Sans MT" w:cstheme="minorHAnsi"/>
          <w:lang w:val="fr-FR" w:eastAsia="zh-CN"/>
        </w:rPr>
        <w:t>recherche-action</w:t>
      </w:r>
      <w:r w:rsidR="007B12F7" w:rsidRPr="00410D4D">
        <w:rPr>
          <w:rStyle w:val="normaltextrun"/>
          <w:rFonts w:ascii="Gill Sans MT" w:eastAsia="Times New Roman" w:hAnsi="Gill Sans MT" w:cstheme="minorHAnsi"/>
          <w:lang w:val="fr-FR" w:eastAsia="zh-CN"/>
        </w:rPr>
        <w:t xml:space="preserve">, </w:t>
      </w:r>
      <w:r w:rsidR="00E03605" w:rsidRPr="00410D4D">
        <w:rPr>
          <w:rStyle w:val="normaltextrun"/>
          <w:rFonts w:ascii="Gill Sans MT" w:eastAsia="Times New Roman" w:hAnsi="Gill Sans MT" w:cstheme="minorHAnsi"/>
          <w:lang w:val="fr-FR" w:eastAsia="zh-CN"/>
        </w:rPr>
        <w:t xml:space="preserve">et intégrer leurs éventuels commentaires </w:t>
      </w:r>
      <w:r w:rsidR="007B12F7" w:rsidRPr="00410D4D">
        <w:rPr>
          <w:rStyle w:val="normaltextrun"/>
          <w:rFonts w:ascii="Gill Sans MT" w:eastAsia="Times New Roman" w:hAnsi="Gill Sans MT" w:cstheme="minorHAnsi"/>
          <w:lang w:val="fr-FR" w:eastAsia="zh-CN"/>
        </w:rPr>
        <w:t>avant la transmission du rapport définitif à</w:t>
      </w:r>
      <w:r w:rsidR="009E0F20">
        <w:rPr>
          <w:rStyle w:val="normaltextrun"/>
          <w:rFonts w:ascii="Gill Sans MT" w:eastAsia="Times New Roman" w:hAnsi="Gill Sans MT" w:cstheme="minorHAnsi"/>
          <w:lang w:val="fr-FR" w:eastAsia="zh-CN"/>
        </w:rPr>
        <w:t xml:space="preserve"> World Vision</w:t>
      </w:r>
      <w:r w:rsidR="007B12F7" w:rsidRPr="00410D4D">
        <w:rPr>
          <w:rStyle w:val="normaltextrun"/>
          <w:rFonts w:ascii="Gill Sans MT" w:eastAsia="Times New Roman" w:hAnsi="Gill Sans MT" w:cstheme="minorHAnsi"/>
          <w:lang w:val="fr-FR" w:eastAsia="zh-CN"/>
        </w:rPr>
        <w:t xml:space="preserve"> International RD. Congo ;</w:t>
      </w:r>
    </w:p>
    <w:p w14:paraId="30B5955A" w14:textId="006B6B6D" w:rsidR="001F500C" w:rsidRPr="004344E3" w:rsidRDefault="00E03605" w:rsidP="007D2438">
      <w:pPr>
        <w:numPr>
          <w:ilvl w:val="0"/>
          <w:numId w:val="46"/>
        </w:numPr>
        <w:tabs>
          <w:tab w:val="left" w:pos="360"/>
        </w:tabs>
        <w:spacing w:after="0" w:line="276" w:lineRule="auto"/>
        <w:ind w:right="6"/>
        <w:jc w:val="both"/>
        <w:rPr>
          <w:rFonts w:ascii="Gill Sans MT" w:eastAsia="Times New Roman" w:hAnsi="Gill Sans MT" w:cstheme="minorHAnsi"/>
          <w:lang w:val="fr-FR" w:eastAsia="zh-CN"/>
        </w:rPr>
      </w:pPr>
      <w:r w:rsidRPr="004344E3">
        <w:rPr>
          <w:rFonts w:ascii="Gill Sans MT" w:eastAsia="Times New Roman" w:hAnsi="Gill Sans MT" w:cstheme="minorHAnsi"/>
          <w:lang w:val="fr-FR" w:eastAsia="zh-CN"/>
        </w:rPr>
        <w:t>Le Consultant / Cabinet de consultance / Université s’engage également à respecter les normes internationales sociales (OIT) et environnementales (conventions de protection de l'environnement), conformément aux lois nationales applicables.</w:t>
      </w:r>
    </w:p>
    <w:p w14:paraId="412F7330" w14:textId="73A426B5" w:rsidR="001F500C" w:rsidRPr="00410D4D" w:rsidRDefault="001F500C" w:rsidP="001F500C">
      <w:pPr>
        <w:pStyle w:val="Paragraphedeliste"/>
        <w:spacing w:after="0" w:line="276" w:lineRule="auto"/>
        <w:ind w:left="768" w:right="77"/>
        <w:jc w:val="both"/>
        <w:rPr>
          <w:rFonts w:ascii="Gill Sans MT" w:hAnsi="Gill Sans MT" w:cstheme="minorHAnsi"/>
          <w:b/>
          <w:lang w:val="fr-FR"/>
        </w:rPr>
      </w:pPr>
      <w:r w:rsidRPr="00410D4D">
        <w:rPr>
          <w:rFonts w:ascii="Gill Sans MT" w:hAnsi="Gill Sans MT" w:cstheme="minorHAnsi"/>
          <w:b/>
          <w:lang w:val="fr-FR"/>
        </w:rPr>
        <w:t>2) L</w:t>
      </w:r>
      <w:r w:rsidR="00E03605" w:rsidRPr="00410D4D">
        <w:rPr>
          <w:rFonts w:ascii="Gill Sans MT" w:hAnsi="Gill Sans MT" w:cstheme="minorHAnsi"/>
          <w:b/>
          <w:lang w:val="fr-FR"/>
        </w:rPr>
        <w:t>’</w:t>
      </w:r>
      <w:r w:rsidR="00E03605" w:rsidRPr="00410D4D">
        <w:rPr>
          <w:rFonts w:ascii="Gill Sans MT" w:hAnsi="Gill Sans MT"/>
          <w:b/>
          <w:lang w:val="fr-FR"/>
        </w:rPr>
        <w:t>équipe</w:t>
      </w:r>
      <w:r w:rsidRPr="00410D4D">
        <w:rPr>
          <w:rFonts w:ascii="Gill Sans MT" w:hAnsi="Gill Sans MT" w:cstheme="minorHAnsi"/>
          <w:b/>
          <w:lang w:val="fr-FR"/>
        </w:rPr>
        <w:t xml:space="preserve"> Programme Assurance Qualité de World Vision International devra :</w:t>
      </w:r>
    </w:p>
    <w:p w14:paraId="641E6D83" w14:textId="77777777" w:rsidR="001F500C" w:rsidRPr="00410D4D" w:rsidRDefault="001F500C" w:rsidP="007D2438">
      <w:pPr>
        <w:pStyle w:val="Paragraphedeliste"/>
        <w:numPr>
          <w:ilvl w:val="0"/>
          <w:numId w:val="46"/>
        </w:numPr>
        <w:spacing w:after="0" w:line="276" w:lineRule="auto"/>
        <w:ind w:right="6"/>
        <w:jc w:val="both"/>
        <w:rPr>
          <w:rFonts w:ascii="Gill Sans MT" w:hAnsi="Gill Sans MT" w:cstheme="minorHAnsi"/>
          <w:lang w:val="fr-FR"/>
        </w:rPr>
      </w:pPr>
      <w:r w:rsidRPr="00410D4D">
        <w:rPr>
          <w:rFonts w:ascii="Gill Sans MT" w:hAnsi="Gill Sans MT" w:cstheme="minorHAnsi"/>
          <w:lang w:val="fr-FR"/>
        </w:rPr>
        <w:t xml:space="preserve">Organiser une réunion d’orientation du Consultant, </w:t>
      </w:r>
      <w:r w:rsidRPr="00410D4D">
        <w:rPr>
          <w:rFonts w:ascii="Gill Sans MT" w:hAnsi="Gill Sans MT" w:cstheme="minorHAnsi"/>
          <w:kern w:val="36"/>
          <w:lang w:val="fr-FR"/>
        </w:rPr>
        <w:t>Cabinet de consultance ou Université </w:t>
      </w:r>
      <w:r w:rsidRPr="00410D4D">
        <w:rPr>
          <w:rFonts w:ascii="Gill Sans MT" w:hAnsi="Gill Sans MT" w:cstheme="minorHAnsi"/>
          <w:lang w:val="fr-FR"/>
        </w:rPr>
        <w:t>;</w:t>
      </w:r>
    </w:p>
    <w:p w14:paraId="7E5C394A" w14:textId="77777777" w:rsidR="001F500C" w:rsidRPr="00410D4D" w:rsidRDefault="001F500C" w:rsidP="007D2438">
      <w:pPr>
        <w:pStyle w:val="Paragraphedeliste"/>
        <w:numPr>
          <w:ilvl w:val="0"/>
          <w:numId w:val="46"/>
        </w:numPr>
        <w:spacing w:after="0" w:line="276" w:lineRule="auto"/>
        <w:ind w:right="6"/>
        <w:jc w:val="both"/>
        <w:rPr>
          <w:rFonts w:ascii="Gill Sans MT" w:hAnsi="Gill Sans MT" w:cstheme="minorHAnsi"/>
          <w:lang w:val="fr-FR"/>
        </w:rPr>
      </w:pPr>
      <w:r w:rsidRPr="00410D4D">
        <w:rPr>
          <w:rFonts w:ascii="Gill Sans MT" w:hAnsi="Gill Sans MT" w:cstheme="minorHAnsi"/>
          <w:lang w:val="fr-FR"/>
        </w:rPr>
        <w:t>Faire la revue du contrat de consultance en collaboration avec le Project Manager et s'assurer que les normes de conduite de la recherche action sont respectées conformément aux règles et étapes d’une recherche action ;</w:t>
      </w:r>
    </w:p>
    <w:p w14:paraId="330ED201" w14:textId="77777777" w:rsidR="001F500C" w:rsidRPr="00410D4D" w:rsidRDefault="001F500C" w:rsidP="007D2438">
      <w:pPr>
        <w:pStyle w:val="Paragraphedeliste"/>
        <w:numPr>
          <w:ilvl w:val="0"/>
          <w:numId w:val="46"/>
        </w:numPr>
        <w:spacing w:after="0" w:line="276" w:lineRule="auto"/>
        <w:ind w:right="6"/>
        <w:jc w:val="both"/>
        <w:rPr>
          <w:rFonts w:ascii="Gill Sans MT" w:hAnsi="Gill Sans MT" w:cstheme="minorHAnsi"/>
          <w:lang w:val="fr-FR"/>
        </w:rPr>
      </w:pPr>
      <w:r w:rsidRPr="00410D4D">
        <w:rPr>
          <w:rFonts w:ascii="Gill Sans MT" w:hAnsi="Gill Sans MT" w:cstheme="minorHAnsi"/>
          <w:lang w:val="fr-FR"/>
        </w:rPr>
        <w:t xml:space="preserve">Valider le plan de travail et la méthodologie du Consultant, </w:t>
      </w:r>
      <w:r w:rsidRPr="00410D4D">
        <w:rPr>
          <w:rFonts w:ascii="Gill Sans MT" w:hAnsi="Gill Sans MT" w:cstheme="minorHAnsi"/>
          <w:kern w:val="36"/>
          <w:lang w:val="fr-FR"/>
        </w:rPr>
        <w:t>Cabinet de consultance ou Université ;</w:t>
      </w:r>
    </w:p>
    <w:p w14:paraId="76CDA769" w14:textId="7405671B" w:rsidR="00775293" w:rsidRPr="00410D4D" w:rsidRDefault="00775293" w:rsidP="007D2438">
      <w:pPr>
        <w:pStyle w:val="Paragraphedeliste"/>
        <w:numPr>
          <w:ilvl w:val="0"/>
          <w:numId w:val="46"/>
        </w:numPr>
        <w:spacing w:after="0" w:line="276" w:lineRule="auto"/>
        <w:ind w:right="6"/>
        <w:jc w:val="both"/>
        <w:rPr>
          <w:rFonts w:ascii="Gill Sans MT" w:hAnsi="Gill Sans MT" w:cstheme="minorHAnsi"/>
          <w:color w:val="000000" w:themeColor="text1"/>
          <w:lang w:val="fr-FR"/>
        </w:rPr>
      </w:pPr>
      <w:r w:rsidRPr="00410D4D">
        <w:rPr>
          <w:rFonts w:ascii="Gill Sans MT" w:hAnsi="Gill Sans MT" w:cstheme="minorHAnsi"/>
          <w:color w:val="000000" w:themeColor="text1"/>
          <w:lang w:val="fr-FR"/>
        </w:rPr>
        <w:t xml:space="preserve">S’assurer que la qualité des livrables proposés par le Consultant, </w:t>
      </w:r>
      <w:r w:rsidRPr="00410D4D">
        <w:rPr>
          <w:rFonts w:ascii="Gill Sans MT" w:hAnsi="Gill Sans MT" w:cstheme="minorHAnsi"/>
          <w:color w:val="000000" w:themeColor="text1"/>
          <w:kern w:val="36"/>
          <w:lang w:val="fr-FR"/>
        </w:rPr>
        <w:t xml:space="preserve">Cabinet de consultance ou Université est satisfaisante ;  </w:t>
      </w:r>
    </w:p>
    <w:p w14:paraId="13497541" w14:textId="77777777" w:rsidR="001F500C" w:rsidRPr="00410D4D" w:rsidRDefault="001F500C" w:rsidP="007D2438">
      <w:pPr>
        <w:pStyle w:val="Paragraphedeliste"/>
        <w:numPr>
          <w:ilvl w:val="0"/>
          <w:numId w:val="46"/>
        </w:numPr>
        <w:spacing w:after="0" w:line="276" w:lineRule="auto"/>
        <w:ind w:right="6"/>
        <w:jc w:val="both"/>
        <w:rPr>
          <w:rFonts w:ascii="Gill Sans MT" w:hAnsi="Gill Sans MT" w:cstheme="minorHAnsi"/>
          <w:kern w:val="36"/>
          <w:lang w:val="fr-FR"/>
        </w:rPr>
      </w:pPr>
      <w:r w:rsidRPr="00410D4D">
        <w:rPr>
          <w:rFonts w:ascii="Gill Sans MT" w:hAnsi="Gill Sans MT" w:cstheme="minorHAnsi"/>
          <w:lang w:val="fr-FR"/>
        </w:rPr>
        <w:lastRenderedPageBreak/>
        <w:t>Examiner et approuver les outils de la recherche action proposés pour la collecte d’information, y compris la méthodologie avec les avis du Project Manager HUAMSI ZS de Béni ;</w:t>
      </w:r>
    </w:p>
    <w:p w14:paraId="7380DD36" w14:textId="77777777" w:rsidR="001F500C" w:rsidRPr="00410D4D" w:rsidRDefault="001F500C" w:rsidP="007D2438">
      <w:pPr>
        <w:pStyle w:val="Paragraphedeliste"/>
        <w:numPr>
          <w:ilvl w:val="0"/>
          <w:numId w:val="46"/>
        </w:numPr>
        <w:spacing w:after="0" w:line="276" w:lineRule="auto"/>
        <w:ind w:right="6"/>
        <w:jc w:val="both"/>
        <w:rPr>
          <w:rFonts w:ascii="Gill Sans MT" w:hAnsi="Gill Sans MT" w:cstheme="minorHAnsi"/>
          <w:lang w:val="fr-FR"/>
        </w:rPr>
      </w:pPr>
      <w:r w:rsidRPr="00410D4D">
        <w:rPr>
          <w:rFonts w:ascii="Gill Sans MT" w:hAnsi="Gill Sans MT" w:cstheme="minorHAnsi"/>
          <w:lang w:val="fr-FR"/>
        </w:rPr>
        <w:t>Participer à la formation des agents chercheurs/enquêteurs/recenseurs et s’assurer de leur déploiement dans la communauté de la ZS de Béni ;</w:t>
      </w:r>
    </w:p>
    <w:p w14:paraId="49B8A87C" w14:textId="77777777" w:rsidR="001F500C" w:rsidRPr="00410D4D" w:rsidRDefault="001F500C" w:rsidP="007D2438">
      <w:pPr>
        <w:pStyle w:val="Paragraphedeliste"/>
        <w:numPr>
          <w:ilvl w:val="0"/>
          <w:numId w:val="46"/>
        </w:numPr>
        <w:spacing w:after="0" w:line="276" w:lineRule="auto"/>
        <w:ind w:right="6"/>
        <w:jc w:val="both"/>
        <w:rPr>
          <w:rFonts w:ascii="Gill Sans MT" w:hAnsi="Gill Sans MT" w:cstheme="minorHAnsi"/>
          <w:lang w:val="fr-FR"/>
        </w:rPr>
      </w:pPr>
      <w:r w:rsidRPr="00410D4D">
        <w:rPr>
          <w:rFonts w:ascii="Gill Sans MT" w:hAnsi="Gill Sans MT" w:cstheme="minorHAnsi"/>
          <w:lang w:val="fr-FR"/>
        </w:rPr>
        <w:t>Valider le rapport final de la recherche action ;</w:t>
      </w:r>
    </w:p>
    <w:p w14:paraId="21F4DDA2" w14:textId="6E5B0485" w:rsidR="00775293" w:rsidRPr="00410D4D" w:rsidRDefault="00775293" w:rsidP="00585873">
      <w:pPr>
        <w:pStyle w:val="Paragraphedeliste"/>
        <w:numPr>
          <w:ilvl w:val="0"/>
          <w:numId w:val="46"/>
        </w:numPr>
        <w:spacing w:after="0" w:line="276" w:lineRule="auto"/>
        <w:ind w:right="77"/>
        <w:jc w:val="both"/>
        <w:rPr>
          <w:rFonts w:ascii="Gill Sans MT" w:hAnsi="Gill Sans MT" w:cstheme="minorHAnsi"/>
          <w:lang w:val="fr-FR"/>
        </w:rPr>
      </w:pPr>
      <w:bookmarkStart w:id="14" w:name="_Hlk138080171"/>
      <w:r w:rsidRPr="00410D4D">
        <w:rPr>
          <w:rFonts w:ascii="Gill Sans MT" w:hAnsi="Gill Sans MT" w:cstheme="minorHAnsi"/>
          <w:color w:val="000000" w:themeColor="text1"/>
          <w:lang w:val="fr-FR"/>
        </w:rPr>
        <w:t xml:space="preserve">Mettre à la disposition du Consultant, toute la documentation nécessaire dont il a besoin pour la </w:t>
      </w:r>
      <w:r w:rsidR="007419AE">
        <w:rPr>
          <w:rFonts w:ascii="Gill Sans MT" w:hAnsi="Gill Sans MT" w:cstheme="minorHAnsi"/>
          <w:color w:val="000000" w:themeColor="text1"/>
          <w:lang w:val="fr-FR"/>
        </w:rPr>
        <w:t xml:space="preserve">bonne </w:t>
      </w:r>
      <w:r w:rsidRPr="00410D4D">
        <w:rPr>
          <w:rFonts w:ascii="Gill Sans MT" w:hAnsi="Gill Sans MT" w:cstheme="minorHAnsi"/>
          <w:color w:val="000000" w:themeColor="text1"/>
          <w:lang w:val="fr-FR"/>
        </w:rPr>
        <w:t>compréhension du projet</w:t>
      </w:r>
      <w:r w:rsidR="008757A2">
        <w:rPr>
          <w:rFonts w:ascii="Gill Sans MT" w:hAnsi="Gill Sans MT" w:cstheme="minorHAnsi"/>
          <w:color w:val="000000" w:themeColor="text1"/>
          <w:lang w:val="fr-FR"/>
        </w:rPr>
        <w:t xml:space="preserve"> </w:t>
      </w:r>
      <w:r w:rsidR="007468C9">
        <w:rPr>
          <w:rFonts w:ascii="Gill Sans MT" w:hAnsi="Gill Sans MT" w:cstheme="minorHAnsi"/>
          <w:color w:val="000000" w:themeColor="text1"/>
          <w:lang w:val="fr-FR"/>
        </w:rPr>
        <w:t xml:space="preserve">HUAMSI </w:t>
      </w:r>
      <w:r w:rsidRPr="00410D4D">
        <w:rPr>
          <w:rFonts w:ascii="Gill Sans MT" w:hAnsi="Gill Sans MT" w:cstheme="minorHAnsi"/>
          <w:color w:val="000000" w:themeColor="text1"/>
          <w:lang w:val="fr-FR"/>
        </w:rPr>
        <w:t>;</w:t>
      </w:r>
    </w:p>
    <w:p w14:paraId="645FD9AD" w14:textId="559A77DB" w:rsidR="00585873" w:rsidRPr="00410D4D" w:rsidRDefault="00585873" w:rsidP="00585873">
      <w:pPr>
        <w:pStyle w:val="Paragraphedeliste"/>
        <w:numPr>
          <w:ilvl w:val="0"/>
          <w:numId w:val="46"/>
        </w:numPr>
        <w:spacing w:after="0" w:line="276" w:lineRule="auto"/>
        <w:ind w:right="77"/>
        <w:jc w:val="both"/>
        <w:rPr>
          <w:rFonts w:ascii="Gill Sans MT" w:hAnsi="Gill Sans MT" w:cstheme="minorHAnsi"/>
          <w:lang w:val="fr-FR"/>
        </w:rPr>
      </w:pPr>
      <w:r w:rsidRPr="00410D4D">
        <w:rPr>
          <w:rFonts w:ascii="Gill Sans MT" w:hAnsi="Gill Sans MT" w:cstheme="minorHAnsi"/>
          <w:lang w:val="fr-FR"/>
        </w:rPr>
        <w:t>Mobiliser la communauté, l’équipe-cadre de la zone de santé, et les parties prenantes communautaires ;</w:t>
      </w:r>
    </w:p>
    <w:p w14:paraId="141236C7" w14:textId="2BAF2F36" w:rsidR="000D0771" w:rsidRPr="00596142" w:rsidRDefault="00775293" w:rsidP="00596142">
      <w:pPr>
        <w:pStyle w:val="Paragraphedeliste"/>
        <w:numPr>
          <w:ilvl w:val="0"/>
          <w:numId w:val="46"/>
        </w:numPr>
        <w:spacing w:before="240" w:after="100" w:line="276" w:lineRule="auto"/>
        <w:ind w:right="77"/>
        <w:jc w:val="both"/>
        <w:rPr>
          <w:rFonts w:ascii="Gill Sans MT" w:hAnsi="Gill Sans MT" w:cstheme="minorHAnsi"/>
          <w:color w:val="000000" w:themeColor="text1"/>
          <w:lang w:val="fr-FR"/>
        </w:rPr>
      </w:pPr>
      <w:r w:rsidRPr="00410D4D">
        <w:rPr>
          <w:rFonts w:ascii="Gill Sans MT" w:hAnsi="Gill Sans MT" w:cstheme="minorHAnsi"/>
          <w:color w:val="000000" w:themeColor="text1"/>
          <w:lang w:val="fr-FR"/>
        </w:rPr>
        <w:t xml:space="preserve">Fournir tout le soutien nécessaire au Consultant, pour s’assurer de l'achèvement de la recherche-action dans les temps </w:t>
      </w:r>
      <w:bookmarkEnd w:id="14"/>
      <w:r w:rsidR="003C1BE4" w:rsidRPr="00410D4D">
        <w:rPr>
          <w:rFonts w:ascii="Gill Sans MT" w:hAnsi="Gill Sans MT" w:cstheme="minorHAnsi"/>
          <w:color w:val="000000" w:themeColor="text1"/>
          <w:lang w:val="fr-FR"/>
        </w:rPr>
        <w:t>impartis.</w:t>
      </w:r>
    </w:p>
    <w:p w14:paraId="468539C0" w14:textId="5DBAC70D" w:rsidR="000D0771" w:rsidRPr="00596142" w:rsidRDefault="000D0771" w:rsidP="00596142">
      <w:pPr>
        <w:pStyle w:val="Paragraphedeliste"/>
        <w:numPr>
          <w:ilvl w:val="0"/>
          <w:numId w:val="28"/>
        </w:numPr>
        <w:shd w:val="clear" w:color="auto" w:fill="FFD966" w:themeFill="accent4" w:themeFillTint="99"/>
        <w:spacing w:after="100" w:line="276" w:lineRule="auto"/>
        <w:ind w:left="360" w:right="80" w:hanging="360"/>
        <w:jc w:val="both"/>
        <w:outlineLvl w:val="0"/>
        <w:rPr>
          <w:rFonts w:ascii="Gill Sans MT" w:hAnsi="Gill Sans MT" w:cstheme="minorHAnsi"/>
          <w:b/>
          <w:lang w:val="fr-FR"/>
        </w:rPr>
      </w:pPr>
      <w:bookmarkStart w:id="15" w:name="_Toc142381555"/>
      <w:r w:rsidRPr="00410D4D">
        <w:rPr>
          <w:rFonts w:ascii="Gill Sans MT" w:hAnsi="Gill Sans MT" w:cstheme="minorHAnsi"/>
          <w:b/>
          <w:lang w:val="fr-FR"/>
        </w:rPr>
        <w:t>Budget</w:t>
      </w:r>
      <w:bookmarkEnd w:id="15"/>
    </w:p>
    <w:p w14:paraId="6B28F409" w14:textId="655A05DE" w:rsidR="00E816E5" w:rsidRPr="00410D4D" w:rsidRDefault="00775293" w:rsidP="00E70A64">
      <w:pPr>
        <w:spacing w:after="100"/>
        <w:jc w:val="both"/>
        <w:rPr>
          <w:rFonts w:ascii="Gill Sans MT" w:hAnsi="Gill Sans MT" w:cstheme="minorHAnsi"/>
          <w:lang w:val="fr-FR"/>
        </w:rPr>
      </w:pPr>
      <w:r w:rsidRPr="00410D4D">
        <w:rPr>
          <w:rFonts w:ascii="Gill Sans MT" w:hAnsi="Gill Sans MT" w:cstheme="minorHAnsi"/>
          <w:kern w:val="36"/>
          <w:lang w:val="fr-FR"/>
        </w:rPr>
        <w:t xml:space="preserve">Le </w:t>
      </w:r>
      <w:r w:rsidR="004D11FF" w:rsidRPr="00410D4D">
        <w:rPr>
          <w:rFonts w:ascii="Gill Sans MT" w:hAnsi="Gill Sans MT" w:cstheme="minorHAnsi"/>
          <w:kern w:val="36"/>
          <w:lang w:val="fr-FR"/>
        </w:rPr>
        <w:t xml:space="preserve">Consultant, le Cabinet de consultance ou Université </w:t>
      </w:r>
      <w:r w:rsidR="004D11FF" w:rsidRPr="00410D4D">
        <w:rPr>
          <w:rFonts w:ascii="Gill Sans MT" w:hAnsi="Gill Sans MT" w:cstheme="minorHAnsi"/>
          <w:lang w:val="fr-FR" w:eastAsia="zh-CN"/>
        </w:rPr>
        <w:t xml:space="preserve">proposera </w:t>
      </w:r>
      <w:r w:rsidR="00AD4FB0" w:rsidRPr="00410D4D">
        <w:rPr>
          <w:rFonts w:ascii="Gill Sans MT" w:hAnsi="Gill Sans MT" w:cstheme="minorHAnsi"/>
          <w:lang w:val="fr-FR" w:eastAsia="zh-CN"/>
        </w:rPr>
        <w:t xml:space="preserve">dans son offre financière </w:t>
      </w:r>
      <w:r w:rsidR="004D11FF" w:rsidRPr="00410D4D">
        <w:rPr>
          <w:rFonts w:ascii="Gill Sans MT" w:hAnsi="Gill Sans MT" w:cstheme="minorHAnsi"/>
          <w:lang w:val="fr-FR" w:eastAsia="zh-CN"/>
        </w:rPr>
        <w:t xml:space="preserve">un budget détaillé pour </w:t>
      </w:r>
      <w:r w:rsidR="004D11FF" w:rsidRPr="00410D4D">
        <w:rPr>
          <w:rFonts w:ascii="Gill Sans MT" w:hAnsi="Gill Sans MT" w:cstheme="minorHAnsi"/>
          <w:kern w:val="36"/>
          <w:lang w:val="fr-FR"/>
        </w:rPr>
        <w:t>la conduite de la r</w:t>
      </w:r>
      <w:r w:rsidR="004D11FF" w:rsidRPr="00410D4D">
        <w:rPr>
          <w:rFonts w:ascii="Gill Sans MT" w:hAnsi="Gill Sans MT" w:cstheme="minorHAnsi"/>
          <w:lang w:val="fr-FR"/>
        </w:rPr>
        <w:t>echerche action</w:t>
      </w:r>
      <w:r w:rsidR="00AD4FB0" w:rsidRPr="00410D4D">
        <w:rPr>
          <w:rFonts w:ascii="Gill Sans MT" w:hAnsi="Gill Sans MT" w:cstheme="minorHAnsi"/>
          <w:lang w:val="fr-FR"/>
        </w:rPr>
        <w:t xml:space="preserve"> qui inclu</w:t>
      </w:r>
      <w:r w:rsidR="00B80F9E" w:rsidRPr="00410D4D">
        <w:rPr>
          <w:rFonts w:ascii="Gill Sans MT" w:hAnsi="Gill Sans MT" w:cstheme="minorHAnsi"/>
          <w:lang w:val="fr-FR"/>
        </w:rPr>
        <w:t xml:space="preserve">ra </w:t>
      </w:r>
      <w:r w:rsidR="00A93400" w:rsidRPr="00410D4D">
        <w:rPr>
          <w:rFonts w:ascii="Gill Sans MT" w:hAnsi="Gill Sans MT" w:cstheme="minorHAnsi"/>
          <w:lang w:val="fr-FR"/>
        </w:rPr>
        <w:t>notamment</w:t>
      </w:r>
      <w:r w:rsidR="00B80F9E" w:rsidRPr="00410D4D">
        <w:rPr>
          <w:rFonts w:ascii="Gill Sans MT" w:hAnsi="Gill Sans MT" w:cstheme="minorHAnsi"/>
          <w:lang w:val="fr-FR"/>
        </w:rPr>
        <w:t> :</w:t>
      </w:r>
      <w:r w:rsidR="00596142">
        <w:rPr>
          <w:rFonts w:ascii="Gill Sans MT" w:hAnsi="Gill Sans MT" w:cstheme="minorHAnsi"/>
          <w:lang w:val="fr-FR"/>
        </w:rPr>
        <w:t xml:space="preserve"> </w:t>
      </w:r>
      <w:r w:rsidRPr="00410D4D">
        <w:rPr>
          <w:rFonts w:ascii="Gill Sans MT" w:hAnsi="Gill Sans MT" w:cstheme="minorHAnsi"/>
          <w:lang w:val="fr-FR"/>
        </w:rPr>
        <w:t xml:space="preserve">les </w:t>
      </w:r>
      <w:r w:rsidR="00B80F9E" w:rsidRPr="00410D4D">
        <w:rPr>
          <w:rFonts w:ascii="Gill Sans MT" w:hAnsi="Gill Sans MT" w:cstheme="minorHAnsi"/>
          <w:lang w:val="fr-FR"/>
        </w:rPr>
        <w:t xml:space="preserve">coûts logistiques et sécuritaires </w:t>
      </w:r>
      <w:r w:rsidR="00A93400" w:rsidRPr="00410D4D">
        <w:rPr>
          <w:rFonts w:ascii="Gill Sans MT" w:hAnsi="Gill Sans MT" w:cstheme="minorHAnsi"/>
          <w:lang w:val="fr-FR"/>
        </w:rPr>
        <w:t>relatifs</w:t>
      </w:r>
      <w:r w:rsidR="00B80F9E" w:rsidRPr="00410D4D">
        <w:rPr>
          <w:rFonts w:ascii="Gill Sans MT" w:hAnsi="Gill Sans MT" w:cstheme="minorHAnsi"/>
          <w:lang w:val="fr-FR"/>
        </w:rPr>
        <w:t xml:space="preserve"> aux </w:t>
      </w:r>
      <w:r w:rsidR="00A93400" w:rsidRPr="00410D4D">
        <w:rPr>
          <w:rFonts w:ascii="Gill Sans MT" w:hAnsi="Gill Sans MT" w:cstheme="minorHAnsi"/>
          <w:lang w:val="fr-FR"/>
        </w:rPr>
        <w:t>déplacements</w:t>
      </w:r>
      <w:r w:rsidR="00B80F9E" w:rsidRPr="00410D4D">
        <w:rPr>
          <w:rFonts w:ascii="Gill Sans MT" w:hAnsi="Gill Sans MT" w:cstheme="minorHAnsi"/>
          <w:lang w:val="fr-FR"/>
        </w:rPr>
        <w:t xml:space="preserve"> de l’équipe</w:t>
      </w:r>
      <w:r w:rsidR="00E70A64">
        <w:rPr>
          <w:rFonts w:ascii="Gill Sans MT" w:hAnsi="Gill Sans MT" w:cstheme="minorHAnsi"/>
          <w:lang w:val="fr-FR"/>
        </w:rPr>
        <w:t xml:space="preserve"> ; </w:t>
      </w:r>
    </w:p>
    <w:p w14:paraId="41212E33" w14:textId="672C8C6E" w:rsidR="003C66AC" w:rsidRPr="00596142" w:rsidRDefault="008F2001" w:rsidP="00C35F6D">
      <w:pPr>
        <w:jc w:val="both"/>
        <w:rPr>
          <w:rFonts w:ascii="Gill Sans MT" w:hAnsi="Gill Sans MT" w:cstheme="minorHAnsi"/>
          <w:lang w:val="fr-FR"/>
        </w:rPr>
      </w:pPr>
      <w:r>
        <w:rPr>
          <w:rFonts w:ascii="Gill Sans MT" w:hAnsi="Gill Sans MT" w:cstheme="minorHAnsi"/>
          <w:lang w:val="fr-FR" w:eastAsia="zh-CN"/>
        </w:rPr>
        <w:t>P</w:t>
      </w:r>
      <w:r w:rsidRPr="00410D4D">
        <w:rPr>
          <w:rFonts w:ascii="Gill Sans MT" w:hAnsi="Gill Sans MT" w:cstheme="minorHAnsi"/>
          <w:lang w:val="fr-FR" w:eastAsia="zh-CN"/>
        </w:rPr>
        <w:t>our garantir le respect des procédures de passation de marché en accord avec les règles du bailleur</w:t>
      </w:r>
      <w:r>
        <w:rPr>
          <w:rFonts w:ascii="Gill Sans MT" w:hAnsi="Gill Sans MT" w:cstheme="minorHAnsi"/>
          <w:lang w:val="fr-FR" w:eastAsia="zh-CN"/>
        </w:rPr>
        <w:t>, l</w:t>
      </w:r>
      <w:r w:rsidR="004D11FF" w:rsidRPr="00410D4D">
        <w:rPr>
          <w:rFonts w:ascii="Gill Sans MT" w:hAnsi="Gill Sans MT" w:cstheme="minorHAnsi"/>
          <w:lang w:val="fr-FR" w:eastAsia="zh-CN"/>
        </w:rPr>
        <w:t xml:space="preserve">e budget proposé doit être discuté avec l’équipe des achats de World Vision DRC East Zone </w:t>
      </w:r>
      <w:r w:rsidR="00775293" w:rsidRPr="00410D4D">
        <w:rPr>
          <w:rFonts w:ascii="Gill Sans MT" w:hAnsi="Gill Sans MT" w:cstheme="minorHAnsi"/>
          <w:lang w:val="fr-FR" w:eastAsia="zh-CN"/>
        </w:rPr>
        <w:t xml:space="preserve">et </w:t>
      </w:r>
      <w:r w:rsidR="004D11FF" w:rsidRPr="00410D4D">
        <w:rPr>
          <w:rFonts w:ascii="Gill Sans MT" w:hAnsi="Gill Sans MT" w:cstheme="minorHAnsi"/>
          <w:lang w:val="fr-FR" w:eastAsia="zh-CN"/>
        </w:rPr>
        <w:t xml:space="preserve">le Département MEAL de World Vision International/EZO pour Assurance </w:t>
      </w:r>
      <w:r w:rsidR="00C35F6D" w:rsidRPr="00410D4D">
        <w:rPr>
          <w:rFonts w:ascii="Gill Sans MT" w:hAnsi="Gill Sans MT" w:cstheme="minorHAnsi"/>
          <w:lang w:val="fr-FR" w:eastAsia="zh-CN"/>
        </w:rPr>
        <w:t>Qualité</w:t>
      </w:r>
      <w:r>
        <w:rPr>
          <w:rFonts w:ascii="Gill Sans MT" w:hAnsi="Gill Sans MT" w:cstheme="minorHAnsi"/>
          <w:lang w:val="fr-FR" w:eastAsia="zh-CN"/>
        </w:rPr>
        <w:t xml:space="preserve">. </w:t>
      </w:r>
      <w:r w:rsidR="004D11FF" w:rsidRPr="00410D4D">
        <w:rPr>
          <w:rFonts w:ascii="Gill Sans MT" w:hAnsi="Gill Sans MT" w:cstheme="minorHAnsi"/>
          <w:lang w:val="fr-FR" w:eastAsia="zh-CN"/>
        </w:rPr>
        <w:t xml:space="preserve">Après accord des différentes parties, le budget proposé sera considéré comme le budget définitif retenu pour </w:t>
      </w:r>
      <w:r w:rsidR="004D11FF" w:rsidRPr="00410D4D">
        <w:rPr>
          <w:rFonts w:ascii="Gill Sans MT" w:hAnsi="Gill Sans MT" w:cstheme="minorHAnsi"/>
          <w:kern w:val="36"/>
          <w:lang w:val="fr-FR"/>
        </w:rPr>
        <w:t>la conduite de la r</w:t>
      </w:r>
      <w:r w:rsidR="004D11FF" w:rsidRPr="00410D4D">
        <w:rPr>
          <w:rFonts w:ascii="Gill Sans MT" w:hAnsi="Gill Sans MT" w:cstheme="minorHAnsi"/>
          <w:lang w:val="fr-FR"/>
        </w:rPr>
        <w:t>echerche action.</w:t>
      </w:r>
    </w:p>
    <w:p w14:paraId="22916FCE" w14:textId="7D738956" w:rsidR="000D0771" w:rsidRPr="00E70A64" w:rsidRDefault="000D0771" w:rsidP="00E70A64">
      <w:pPr>
        <w:pStyle w:val="Paragraphedeliste"/>
        <w:numPr>
          <w:ilvl w:val="0"/>
          <w:numId w:val="28"/>
        </w:numPr>
        <w:shd w:val="clear" w:color="auto" w:fill="FFD966" w:themeFill="accent4" w:themeFillTint="99"/>
        <w:spacing w:after="100" w:line="276" w:lineRule="auto"/>
        <w:ind w:left="270" w:right="80" w:hanging="270"/>
        <w:jc w:val="both"/>
        <w:outlineLvl w:val="0"/>
        <w:rPr>
          <w:rFonts w:ascii="Gill Sans MT" w:hAnsi="Gill Sans MT" w:cstheme="minorHAnsi"/>
          <w:b/>
          <w:lang w:val="fr-FR"/>
        </w:rPr>
      </w:pPr>
      <w:bookmarkStart w:id="16" w:name="_Toc142381556"/>
      <w:r w:rsidRPr="00410D4D">
        <w:rPr>
          <w:rFonts w:ascii="Gill Sans MT" w:hAnsi="Gill Sans MT" w:cstheme="minorHAnsi"/>
          <w:b/>
          <w:lang w:val="fr-FR"/>
        </w:rPr>
        <w:t>Profil requis</w:t>
      </w:r>
      <w:bookmarkEnd w:id="16"/>
    </w:p>
    <w:p w14:paraId="4E532331" w14:textId="77777777" w:rsidR="00E709EF" w:rsidRPr="00410D4D" w:rsidRDefault="00E709EF" w:rsidP="00E70A64">
      <w:pPr>
        <w:tabs>
          <w:tab w:val="left" w:pos="9990"/>
        </w:tabs>
        <w:overflowPunct w:val="0"/>
        <w:autoSpaceDE w:val="0"/>
        <w:autoSpaceDN w:val="0"/>
        <w:adjustRightInd w:val="0"/>
        <w:spacing w:after="100" w:line="276" w:lineRule="auto"/>
        <w:ind w:right="77"/>
        <w:contextualSpacing/>
        <w:jc w:val="both"/>
        <w:textAlignment w:val="baseline"/>
        <w:rPr>
          <w:rFonts w:ascii="Gill Sans MT" w:hAnsi="Gill Sans MT" w:cstheme="minorHAnsi"/>
          <w:lang w:val="fr-FR"/>
        </w:rPr>
      </w:pPr>
      <w:r w:rsidRPr="00410D4D">
        <w:rPr>
          <w:rFonts w:ascii="Gill Sans MT" w:hAnsi="Gill Sans MT" w:cstheme="minorHAnsi"/>
          <w:kern w:val="36"/>
          <w:lang w:val="fr-FR"/>
        </w:rPr>
        <w:t>Le Consultant et/ou les consultants membres du Cabinet de consultance ou Université</w:t>
      </w:r>
      <w:r w:rsidRPr="00410D4D">
        <w:rPr>
          <w:rFonts w:ascii="Gill Sans MT" w:hAnsi="Gill Sans MT" w:cstheme="minorHAnsi"/>
          <w:b/>
          <w:kern w:val="36"/>
          <w:lang w:val="fr-FR"/>
        </w:rPr>
        <w:t xml:space="preserve"> </w:t>
      </w:r>
      <w:r w:rsidRPr="00410D4D">
        <w:rPr>
          <w:rFonts w:ascii="Gill Sans MT" w:hAnsi="Gill Sans MT" w:cstheme="minorHAnsi"/>
          <w:kern w:val="36"/>
          <w:lang w:val="fr-FR"/>
        </w:rPr>
        <w:t xml:space="preserve">doivent </w:t>
      </w:r>
      <w:r w:rsidRPr="00410D4D">
        <w:rPr>
          <w:rFonts w:ascii="Gill Sans MT" w:hAnsi="Gill Sans MT" w:cstheme="minorHAnsi"/>
          <w:lang w:val="fr-FR"/>
        </w:rPr>
        <w:t xml:space="preserve">tous respecter les conditions suivantes : </w:t>
      </w:r>
    </w:p>
    <w:p w14:paraId="3B4B9DC0" w14:textId="632936FA" w:rsidR="007C566B" w:rsidRPr="00410D4D" w:rsidRDefault="007C566B" w:rsidP="00E70A64">
      <w:pPr>
        <w:pStyle w:val="Paragraphedeliste"/>
        <w:numPr>
          <w:ilvl w:val="0"/>
          <w:numId w:val="46"/>
        </w:numPr>
        <w:tabs>
          <w:tab w:val="left" w:pos="9990"/>
        </w:tabs>
        <w:overflowPunct w:val="0"/>
        <w:autoSpaceDE w:val="0"/>
        <w:autoSpaceDN w:val="0"/>
        <w:adjustRightInd w:val="0"/>
        <w:spacing w:line="276" w:lineRule="auto"/>
        <w:ind w:right="77"/>
        <w:jc w:val="both"/>
        <w:textAlignment w:val="baseline"/>
        <w:rPr>
          <w:rFonts w:ascii="Gill Sans MT" w:hAnsi="Gill Sans MT" w:cstheme="minorHAnsi"/>
          <w:lang w:val="fr-FR"/>
        </w:rPr>
      </w:pPr>
      <w:r w:rsidRPr="00410D4D">
        <w:rPr>
          <w:rFonts w:ascii="Gill Sans MT" w:hAnsi="Gill Sans MT" w:cstheme="minorHAnsi"/>
          <w:lang w:val="fr-FR"/>
        </w:rPr>
        <w:t>Excellente connaissance de la Zone d’intervention du projet et très bonne connaissance des langues locales (Swahili et Kinande)</w:t>
      </w:r>
      <w:r w:rsidR="00E70A64">
        <w:rPr>
          <w:rFonts w:ascii="Gill Sans MT" w:hAnsi="Gill Sans MT" w:cstheme="minorHAnsi"/>
          <w:lang w:val="fr-FR"/>
        </w:rPr>
        <w:t xml:space="preserve"> ; </w:t>
      </w:r>
    </w:p>
    <w:p w14:paraId="704B9150" w14:textId="5ADBBF6D" w:rsidR="00E709EF" w:rsidRPr="00410D4D" w:rsidRDefault="00E709EF" w:rsidP="00E70A64">
      <w:pPr>
        <w:pStyle w:val="Paragraphedeliste"/>
        <w:numPr>
          <w:ilvl w:val="0"/>
          <w:numId w:val="46"/>
        </w:numPr>
        <w:tabs>
          <w:tab w:val="left" w:pos="9990"/>
        </w:tabs>
        <w:overflowPunct w:val="0"/>
        <w:autoSpaceDE w:val="0"/>
        <w:autoSpaceDN w:val="0"/>
        <w:adjustRightInd w:val="0"/>
        <w:spacing w:line="276" w:lineRule="auto"/>
        <w:ind w:right="77"/>
        <w:jc w:val="both"/>
        <w:textAlignment w:val="baseline"/>
        <w:rPr>
          <w:rFonts w:ascii="Gill Sans MT" w:hAnsi="Gill Sans MT" w:cstheme="minorHAnsi"/>
          <w:lang w:val="fr-FR"/>
        </w:rPr>
      </w:pPr>
      <w:r w:rsidRPr="00410D4D">
        <w:rPr>
          <w:rFonts w:ascii="Gill Sans MT" w:hAnsi="Gill Sans MT" w:cstheme="minorHAnsi"/>
          <w:lang w:val="fr-FR"/>
        </w:rPr>
        <w:t>Avoir au minimum un diplôme de Master dans les domaines/filières d’étude ci-après : santé publique, développement rural, développement international, sociologie, philosophie, anthropologie, politique, communication et développement, statistique et autres ;</w:t>
      </w:r>
    </w:p>
    <w:p w14:paraId="1E12A206" w14:textId="1EFA3C17" w:rsidR="00E709EF" w:rsidRPr="00410D4D" w:rsidRDefault="00E709EF" w:rsidP="00E70A64">
      <w:pPr>
        <w:pStyle w:val="Paragraphedeliste"/>
        <w:numPr>
          <w:ilvl w:val="0"/>
          <w:numId w:val="46"/>
        </w:numPr>
        <w:tabs>
          <w:tab w:val="left" w:pos="9990"/>
        </w:tabs>
        <w:overflowPunct w:val="0"/>
        <w:autoSpaceDE w:val="0"/>
        <w:autoSpaceDN w:val="0"/>
        <w:adjustRightInd w:val="0"/>
        <w:spacing w:line="276" w:lineRule="auto"/>
        <w:ind w:right="77"/>
        <w:jc w:val="both"/>
        <w:textAlignment w:val="baseline"/>
        <w:rPr>
          <w:rFonts w:ascii="Gill Sans MT" w:hAnsi="Gill Sans MT" w:cstheme="minorHAnsi"/>
          <w:lang w:val="fr-FR"/>
        </w:rPr>
      </w:pPr>
      <w:r w:rsidRPr="00410D4D">
        <w:rPr>
          <w:rFonts w:ascii="Gill Sans MT" w:hAnsi="Gill Sans MT" w:cstheme="minorHAnsi"/>
          <w:lang w:val="fr-FR"/>
        </w:rPr>
        <w:t>Avoir déjà conduit des recherches action</w:t>
      </w:r>
      <w:r w:rsidR="00DD5E51" w:rsidRPr="00410D4D">
        <w:rPr>
          <w:rFonts w:ascii="Gill Sans MT" w:hAnsi="Gill Sans MT" w:cstheme="minorHAnsi"/>
          <w:lang w:val="fr-FR"/>
        </w:rPr>
        <w:t xml:space="preserve"> (minimum 2)</w:t>
      </w:r>
      <w:r w:rsidRPr="00410D4D">
        <w:rPr>
          <w:rFonts w:ascii="Gill Sans MT" w:hAnsi="Gill Sans MT" w:cstheme="minorHAnsi"/>
          <w:lang w:val="fr-FR"/>
        </w:rPr>
        <w:t xml:space="preserve">, études et/ou enquêtes dans un domaine similaire dans la région </w:t>
      </w:r>
      <w:r w:rsidR="00443A36">
        <w:rPr>
          <w:rFonts w:ascii="Gill Sans MT" w:hAnsi="Gill Sans MT" w:cstheme="minorHAnsi"/>
          <w:lang w:val="fr-FR"/>
        </w:rPr>
        <w:t xml:space="preserve">du </w:t>
      </w:r>
      <w:r w:rsidRPr="00410D4D">
        <w:rPr>
          <w:rFonts w:ascii="Gill Sans MT" w:hAnsi="Gill Sans MT" w:cstheme="minorHAnsi"/>
          <w:lang w:val="fr-FR"/>
        </w:rPr>
        <w:t>Grand Nord</w:t>
      </w:r>
      <w:r w:rsidR="004156D3">
        <w:rPr>
          <w:rFonts w:ascii="Gill Sans MT" w:hAnsi="Gill Sans MT" w:cstheme="minorHAnsi"/>
          <w:lang w:val="fr-FR"/>
        </w:rPr>
        <w:t>-Kivu</w:t>
      </w:r>
      <w:r w:rsidRPr="00410D4D">
        <w:rPr>
          <w:rFonts w:ascii="Gill Sans MT" w:hAnsi="Gill Sans MT" w:cstheme="minorHAnsi"/>
          <w:lang w:val="fr-FR"/>
        </w:rPr>
        <w:t xml:space="preserve"> ;</w:t>
      </w:r>
    </w:p>
    <w:p w14:paraId="4BDE92AD" w14:textId="77777777" w:rsidR="00E709EF" w:rsidRPr="00410D4D" w:rsidRDefault="00E709EF" w:rsidP="00E70A64">
      <w:pPr>
        <w:pStyle w:val="Paragraphedeliste"/>
        <w:numPr>
          <w:ilvl w:val="0"/>
          <w:numId w:val="46"/>
        </w:numPr>
        <w:tabs>
          <w:tab w:val="left" w:pos="9990"/>
        </w:tabs>
        <w:overflowPunct w:val="0"/>
        <w:autoSpaceDE w:val="0"/>
        <w:autoSpaceDN w:val="0"/>
        <w:adjustRightInd w:val="0"/>
        <w:spacing w:line="276" w:lineRule="auto"/>
        <w:ind w:right="77"/>
        <w:jc w:val="both"/>
        <w:textAlignment w:val="baseline"/>
        <w:rPr>
          <w:rFonts w:ascii="Gill Sans MT" w:hAnsi="Gill Sans MT" w:cstheme="minorHAnsi"/>
          <w:lang w:val="fr-FR"/>
        </w:rPr>
      </w:pPr>
      <w:r w:rsidRPr="00410D4D">
        <w:rPr>
          <w:rFonts w:ascii="Gill Sans MT" w:hAnsi="Gill Sans MT" w:cstheme="minorHAnsi"/>
          <w:lang w:val="fr-FR"/>
        </w:rPr>
        <w:t>Avoir une connaissance avérée dans la collecte mobile des données ;</w:t>
      </w:r>
    </w:p>
    <w:p w14:paraId="34ADD02A" w14:textId="77777777" w:rsidR="00E709EF" w:rsidRPr="00410D4D" w:rsidRDefault="00E709EF" w:rsidP="00E70A64">
      <w:pPr>
        <w:pStyle w:val="Paragraphedeliste"/>
        <w:numPr>
          <w:ilvl w:val="0"/>
          <w:numId w:val="46"/>
        </w:numPr>
        <w:tabs>
          <w:tab w:val="left" w:pos="9990"/>
        </w:tabs>
        <w:overflowPunct w:val="0"/>
        <w:autoSpaceDE w:val="0"/>
        <w:autoSpaceDN w:val="0"/>
        <w:adjustRightInd w:val="0"/>
        <w:spacing w:line="276" w:lineRule="auto"/>
        <w:ind w:right="77"/>
        <w:jc w:val="both"/>
        <w:textAlignment w:val="baseline"/>
        <w:rPr>
          <w:rFonts w:ascii="Gill Sans MT" w:hAnsi="Gill Sans MT" w:cstheme="minorHAnsi"/>
          <w:lang w:val="fr-FR"/>
        </w:rPr>
      </w:pPr>
      <w:r w:rsidRPr="00410D4D">
        <w:rPr>
          <w:rFonts w:ascii="Gill Sans MT" w:hAnsi="Gill Sans MT" w:cstheme="minorHAnsi"/>
          <w:lang w:val="fr-FR"/>
        </w:rPr>
        <w:t>Avoir une bonne connaissance de la zone d’intervention (zone de santé de Béni) ;</w:t>
      </w:r>
    </w:p>
    <w:p w14:paraId="4531A2E0" w14:textId="51417FFD" w:rsidR="003F1DF4" w:rsidRPr="00410D4D" w:rsidRDefault="00E709EF" w:rsidP="00E70A64">
      <w:pPr>
        <w:pStyle w:val="Paragraphedeliste"/>
        <w:numPr>
          <w:ilvl w:val="0"/>
          <w:numId w:val="46"/>
        </w:numPr>
        <w:tabs>
          <w:tab w:val="left" w:pos="9990"/>
        </w:tabs>
        <w:overflowPunct w:val="0"/>
        <w:autoSpaceDE w:val="0"/>
        <w:autoSpaceDN w:val="0"/>
        <w:adjustRightInd w:val="0"/>
        <w:spacing w:line="276" w:lineRule="auto"/>
        <w:ind w:right="77"/>
        <w:jc w:val="both"/>
        <w:textAlignment w:val="baseline"/>
        <w:rPr>
          <w:rFonts w:ascii="Gill Sans MT" w:hAnsi="Gill Sans MT" w:cstheme="minorHAnsi"/>
          <w:lang w:val="fr-FR"/>
        </w:rPr>
      </w:pPr>
      <w:r w:rsidRPr="00410D4D">
        <w:rPr>
          <w:rFonts w:ascii="Gill Sans MT" w:hAnsi="Gill Sans MT" w:cstheme="minorHAnsi"/>
          <w:lang w:val="fr-FR"/>
        </w:rPr>
        <w:t>Avoir l’esprit et le sens de redevabilité</w:t>
      </w:r>
      <w:r w:rsidR="002059A7">
        <w:rPr>
          <w:rFonts w:ascii="Gill Sans MT" w:hAnsi="Gill Sans MT" w:cstheme="minorHAnsi"/>
          <w:lang w:val="fr-FR"/>
        </w:rPr>
        <w:t xml:space="preserve"> ; </w:t>
      </w:r>
    </w:p>
    <w:p w14:paraId="0B17A285" w14:textId="18A0CA96" w:rsidR="00E709EF" w:rsidRPr="00410D4D" w:rsidRDefault="003F1DF4" w:rsidP="00E70A64">
      <w:pPr>
        <w:pStyle w:val="Paragraphedeliste"/>
        <w:numPr>
          <w:ilvl w:val="0"/>
          <w:numId w:val="46"/>
        </w:numPr>
        <w:tabs>
          <w:tab w:val="left" w:pos="9990"/>
        </w:tabs>
        <w:overflowPunct w:val="0"/>
        <w:autoSpaceDE w:val="0"/>
        <w:autoSpaceDN w:val="0"/>
        <w:adjustRightInd w:val="0"/>
        <w:spacing w:line="276" w:lineRule="auto"/>
        <w:ind w:right="77"/>
        <w:jc w:val="both"/>
        <w:textAlignment w:val="baseline"/>
        <w:rPr>
          <w:rFonts w:ascii="Gill Sans MT" w:hAnsi="Gill Sans MT" w:cstheme="minorHAnsi"/>
          <w:lang w:val="fr-FR"/>
        </w:rPr>
      </w:pPr>
      <w:r w:rsidRPr="00410D4D">
        <w:rPr>
          <w:rFonts w:ascii="Gill Sans MT" w:hAnsi="Gill Sans MT" w:cstheme="minorHAnsi"/>
          <w:lang w:val="fr-FR"/>
        </w:rPr>
        <w:t xml:space="preserve">Ne pas avoir </w:t>
      </w:r>
      <w:r w:rsidR="00E709EF" w:rsidRPr="00410D4D">
        <w:rPr>
          <w:rFonts w:ascii="Gill Sans MT" w:hAnsi="Gill Sans MT" w:cstheme="minorHAnsi"/>
          <w:lang w:val="fr-FR"/>
        </w:rPr>
        <w:t>d’antécédents de fraude et</w:t>
      </w:r>
      <w:r w:rsidRPr="00410D4D">
        <w:rPr>
          <w:rFonts w:ascii="Gill Sans MT" w:hAnsi="Gill Sans MT" w:cstheme="minorHAnsi"/>
          <w:lang w:val="fr-FR"/>
        </w:rPr>
        <w:t>/ou</w:t>
      </w:r>
      <w:r w:rsidR="00E709EF" w:rsidRPr="00410D4D">
        <w:rPr>
          <w:rFonts w:ascii="Gill Sans MT" w:hAnsi="Gill Sans MT" w:cstheme="minorHAnsi"/>
          <w:lang w:val="fr-FR"/>
        </w:rPr>
        <w:t xml:space="preserve"> d’abus sexuels ;</w:t>
      </w:r>
    </w:p>
    <w:p w14:paraId="6CEEB70B" w14:textId="73805250" w:rsidR="009C0823" w:rsidRPr="00410D4D" w:rsidRDefault="009C0823" w:rsidP="00E70A64">
      <w:pPr>
        <w:pStyle w:val="Paragraphedeliste"/>
        <w:numPr>
          <w:ilvl w:val="0"/>
          <w:numId w:val="46"/>
        </w:numPr>
        <w:tabs>
          <w:tab w:val="left" w:pos="9990"/>
        </w:tabs>
        <w:overflowPunct w:val="0"/>
        <w:autoSpaceDE w:val="0"/>
        <w:autoSpaceDN w:val="0"/>
        <w:adjustRightInd w:val="0"/>
        <w:spacing w:line="276" w:lineRule="auto"/>
        <w:ind w:right="77"/>
        <w:jc w:val="both"/>
        <w:textAlignment w:val="baseline"/>
        <w:rPr>
          <w:rFonts w:ascii="Gill Sans MT" w:hAnsi="Gill Sans MT" w:cstheme="minorHAnsi"/>
          <w:lang w:val="fr-FR"/>
        </w:rPr>
      </w:pPr>
      <w:r w:rsidRPr="00410D4D">
        <w:rPr>
          <w:rFonts w:ascii="Gill Sans MT" w:hAnsi="Gill Sans MT" w:cstheme="minorHAnsi"/>
          <w:lang w:val="fr-FR"/>
        </w:rPr>
        <w:t xml:space="preserve">Maîtrise obligatoire du français (langue du rapport) </w:t>
      </w:r>
    </w:p>
    <w:p w14:paraId="25A055E8" w14:textId="203DE127" w:rsidR="009C0823" w:rsidRPr="00410D4D" w:rsidRDefault="009C0823" w:rsidP="00E70A64">
      <w:pPr>
        <w:pStyle w:val="Paragraphedeliste"/>
        <w:numPr>
          <w:ilvl w:val="0"/>
          <w:numId w:val="46"/>
        </w:numPr>
        <w:tabs>
          <w:tab w:val="left" w:pos="9990"/>
        </w:tabs>
        <w:overflowPunct w:val="0"/>
        <w:autoSpaceDE w:val="0"/>
        <w:autoSpaceDN w:val="0"/>
        <w:adjustRightInd w:val="0"/>
        <w:spacing w:line="276" w:lineRule="auto"/>
        <w:ind w:right="77"/>
        <w:jc w:val="both"/>
        <w:textAlignment w:val="baseline"/>
        <w:rPr>
          <w:rFonts w:ascii="Gill Sans MT" w:hAnsi="Gill Sans MT" w:cstheme="minorHAnsi"/>
          <w:lang w:val="fr-FR"/>
        </w:rPr>
      </w:pPr>
      <w:r w:rsidRPr="00410D4D">
        <w:rPr>
          <w:rFonts w:ascii="Gill Sans MT" w:hAnsi="Gill Sans MT" w:cstheme="minorHAnsi"/>
          <w:lang w:val="fr-FR"/>
        </w:rPr>
        <w:t>La maîtrise des langues locales (Kinande et Kiswahili) est un atout ;</w:t>
      </w:r>
    </w:p>
    <w:p w14:paraId="37ED1B5F" w14:textId="39D95DB1" w:rsidR="005F3441" w:rsidRPr="00E70A64" w:rsidRDefault="00E709EF" w:rsidP="00E70A64">
      <w:pPr>
        <w:pStyle w:val="Paragraphedeliste"/>
        <w:numPr>
          <w:ilvl w:val="0"/>
          <w:numId w:val="46"/>
        </w:numPr>
        <w:tabs>
          <w:tab w:val="left" w:pos="9990"/>
        </w:tabs>
        <w:overflowPunct w:val="0"/>
        <w:autoSpaceDE w:val="0"/>
        <w:autoSpaceDN w:val="0"/>
        <w:adjustRightInd w:val="0"/>
        <w:spacing w:line="276" w:lineRule="auto"/>
        <w:ind w:right="77"/>
        <w:jc w:val="both"/>
        <w:textAlignment w:val="baseline"/>
        <w:rPr>
          <w:rFonts w:ascii="Gill Sans MT" w:hAnsi="Gill Sans MT" w:cstheme="minorHAnsi"/>
          <w:lang w:val="fr-FR"/>
        </w:rPr>
      </w:pPr>
      <w:r w:rsidRPr="00410D4D">
        <w:rPr>
          <w:rFonts w:ascii="Gill Sans MT" w:hAnsi="Gill Sans MT" w:cstheme="minorHAnsi"/>
          <w:lang w:val="fr-FR"/>
        </w:rPr>
        <w:t>Être capable de faire un rapport fiable et répondant aux attentes d’une recherche action et aux attente</w:t>
      </w:r>
      <w:r w:rsidR="00A70EF7">
        <w:rPr>
          <w:rFonts w:ascii="Gill Sans MT" w:hAnsi="Gill Sans MT" w:cstheme="minorHAnsi"/>
          <w:lang w:val="fr-FR"/>
        </w:rPr>
        <w:t>s d’une recherche scientifique.</w:t>
      </w:r>
    </w:p>
    <w:p w14:paraId="47000DA2" w14:textId="31CCC93E" w:rsidR="00D13568" w:rsidRPr="00E70A64" w:rsidRDefault="005F3441" w:rsidP="00E70A64">
      <w:pPr>
        <w:pStyle w:val="Paragraphedeliste"/>
        <w:numPr>
          <w:ilvl w:val="0"/>
          <w:numId w:val="28"/>
        </w:numPr>
        <w:shd w:val="clear" w:color="auto" w:fill="FFD966" w:themeFill="accent4" w:themeFillTint="99"/>
        <w:spacing w:after="100" w:line="276" w:lineRule="auto"/>
        <w:ind w:left="450" w:right="80" w:hanging="360"/>
        <w:jc w:val="both"/>
        <w:outlineLvl w:val="0"/>
        <w:rPr>
          <w:rFonts w:ascii="Gill Sans MT" w:hAnsi="Gill Sans MT" w:cstheme="minorHAnsi"/>
          <w:lang w:val="fr-FR"/>
        </w:rPr>
      </w:pPr>
      <w:bookmarkStart w:id="17" w:name="_Toc142381557"/>
      <w:r w:rsidRPr="00410D4D">
        <w:rPr>
          <w:rFonts w:ascii="Gill Sans MT" w:hAnsi="Gill Sans MT" w:cstheme="minorHAnsi"/>
          <w:b/>
          <w:lang w:val="fr-FR"/>
        </w:rPr>
        <w:t>Procédure de soumission des offres</w:t>
      </w:r>
      <w:bookmarkEnd w:id="17"/>
    </w:p>
    <w:p w14:paraId="61BA2CF4" w14:textId="77777777" w:rsidR="006974EA" w:rsidRPr="00410D4D" w:rsidRDefault="006974EA" w:rsidP="001B0FAC">
      <w:pPr>
        <w:spacing w:after="0" w:line="276" w:lineRule="auto"/>
        <w:ind w:left="82" w:right="77"/>
        <w:jc w:val="both"/>
        <w:rPr>
          <w:rFonts w:ascii="Gill Sans MT" w:hAnsi="Gill Sans MT" w:cstheme="minorHAnsi"/>
          <w:bCs/>
          <w:lang w:val="fr-FR"/>
        </w:rPr>
      </w:pPr>
      <w:r w:rsidRPr="00410D4D">
        <w:rPr>
          <w:rFonts w:ascii="Gill Sans MT" w:hAnsi="Gill Sans MT" w:cstheme="minorHAnsi"/>
          <w:bCs/>
          <w:lang w:val="fr-FR"/>
        </w:rPr>
        <w:t xml:space="preserve">Le Consultant </w:t>
      </w:r>
      <w:r w:rsidRPr="00410D4D">
        <w:rPr>
          <w:rFonts w:ascii="Gill Sans MT" w:hAnsi="Gill Sans MT" w:cstheme="minorHAnsi"/>
          <w:bCs/>
          <w:kern w:val="36"/>
          <w:lang w:val="fr-FR"/>
        </w:rPr>
        <w:t>et/ou le Cabinet de consultance/Université</w:t>
      </w:r>
      <w:r w:rsidRPr="00410D4D">
        <w:rPr>
          <w:rFonts w:ascii="Gill Sans MT" w:hAnsi="Gill Sans MT" w:cstheme="minorHAnsi"/>
          <w:bCs/>
          <w:lang w:val="fr-FR"/>
        </w:rPr>
        <w:t>, qui répond aux critères listés ci-dessus, doit envoyer un dossier de candidature qui inclut :</w:t>
      </w:r>
    </w:p>
    <w:p w14:paraId="5C55E60F" w14:textId="77777777" w:rsidR="00017C3B" w:rsidRDefault="006974EA" w:rsidP="00017C3B">
      <w:pPr>
        <w:spacing w:after="0" w:line="276" w:lineRule="auto"/>
        <w:ind w:left="82" w:right="77"/>
        <w:jc w:val="both"/>
        <w:rPr>
          <w:rFonts w:ascii="Gill Sans MT" w:hAnsi="Gill Sans MT" w:cstheme="minorHAnsi"/>
          <w:lang w:val="fr-FR"/>
        </w:rPr>
      </w:pPr>
      <w:r w:rsidRPr="00410D4D">
        <w:rPr>
          <w:rFonts w:ascii="Gill Sans MT" w:hAnsi="Gill Sans MT" w:cstheme="minorHAnsi"/>
          <w:lang w:val="fr-FR"/>
        </w:rPr>
        <w:t>1)</w:t>
      </w:r>
      <w:r w:rsidR="00895BA2">
        <w:rPr>
          <w:rFonts w:ascii="Gill Sans MT" w:hAnsi="Gill Sans MT" w:cstheme="minorHAnsi"/>
          <w:lang w:val="fr-FR"/>
        </w:rPr>
        <w:t xml:space="preserve">. </w:t>
      </w:r>
      <w:r w:rsidRPr="00410D4D">
        <w:rPr>
          <w:rFonts w:ascii="Gill Sans MT" w:hAnsi="Gill Sans MT" w:cstheme="minorHAnsi"/>
          <w:lang w:val="fr-FR"/>
        </w:rPr>
        <w:t>Une lettre de manifestation d’intérêt ;</w:t>
      </w:r>
    </w:p>
    <w:p w14:paraId="58CF90CC" w14:textId="6B55F99D" w:rsidR="006974EA" w:rsidRPr="00410D4D" w:rsidRDefault="006974EA" w:rsidP="00017C3B">
      <w:pPr>
        <w:spacing w:after="0" w:line="276" w:lineRule="auto"/>
        <w:ind w:left="82" w:right="77"/>
        <w:jc w:val="both"/>
        <w:rPr>
          <w:rFonts w:ascii="Gill Sans MT" w:hAnsi="Gill Sans MT" w:cstheme="minorHAnsi"/>
          <w:lang w:val="fr-FR"/>
        </w:rPr>
      </w:pPr>
      <w:r w:rsidRPr="00410D4D">
        <w:rPr>
          <w:rFonts w:ascii="Gill Sans MT" w:hAnsi="Gill Sans MT" w:cstheme="minorHAnsi"/>
          <w:lang w:val="fr-FR"/>
        </w:rPr>
        <w:t>2)</w:t>
      </w:r>
      <w:r w:rsidR="00895BA2">
        <w:rPr>
          <w:rFonts w:ascii="Gill Sans MT" w:hAnsi="Gill Sans MT" w:cstheme="minorHAnsi"/>
          <w:lang w:val="fr-FR"/>
        </w:rPr>
        <w:t>.</w:t>
      </w:r>
      <w:r w:rsidR="00017C3B">
        <w:rPr>
          <w:rFonts w:ascii="Gill Sans MT" w:hAnsi="Gill Sans MT" w:cstheme="minorHAnsi"/>
          <w:lang w:val="fr-FR"/>
        </w:rPr>
        <w:t xml:space="preserve"> </w:t>
      </w:r>
      <w:r w:rsidRPr="00410D4D">
        <w:rPr>
          <w:rFonts w:ascii="Gill Sans MT" w:hAnsi="Gill Sans MT" w:cstheme="minorHAnsi"/>
          <w:lang w:val="fr-FR"/>
        </w:rPr>
        <w:t>Une proposition technique incluant : la</w:t>
      </w:r>
      <w:r w:rsidR="00466AEC" w:rsidRPr="00410D4D">
        <w:rPr>
          <w:rFonts w:ascii="Gill Sans MT" w:hAnsi="Gill Sans MT" w:cstheme="minorHAnsi"/>
          <w:lang w:val="fr-FR"/>
        </w:rPr>
        <w:t xml:space="preserve"> compréhension des termes de référence, la</w:t>
      </w:r>
      <w:r w:rsidRPr="00410D4D">
        <w:rPr>
          <w:rFonts w:ascii="Gill Sans MT" w:hAnsi="Gill Sans MT" w:cstheme="minorHAnsi"/>
          <w:lang w:val="fr-FR"/>
        </w:rPr>
        <w:t xml:space="preserve"> description de la méthodologie et le calendrier de la réalisation effective de la recherche action </w:t>
      </w:r>
      <w:r w:rsidRPr="00A70EF7">
        <w:rPr>
          <w:rFonts w:ascii="Gill Sans MT" w:hAnsi="Gill Sans MT" w:cstheme="minorHAnsi"/>
          <w:lang w:val="fr-FR"/>
        </w:rPr>
        <w:t>tenant compte des normes de prévention contre la Covid-19, Ebola</w:t>
      </w:r>
      <w:r w:rsidRPr="00017C3B">
        <w:rPr>
          <w:rFonts w:ascii="Gill Sans MT" w:hAnsi="Gill Sans MT" w:cstheme="minorHAnsi"/>
          <w:color w:val="FF0000"/>
          <w:lang w:val="fr-FR"/>
        </w:rPr>
        <w:t xml:space="preserve"> </w:t>
      </w:r>
      <w:r w:rsidRPr="00410D4D">
        <w:rPr>
          <w:rFonts w:ascii="Gill Sans MT" w:hAnsi="Gill Sans MT" w:cstheme="minorHAnsi"/>
          <w:lang w:val="fr-FR"/>
        </w:rPr>
        <w:t>et des conflits ;</w:t>
      </w:r>
    </w:p>
    <w:p w14:paraId="2DF2B668" w14:textId="4C28475E" w:rsidR="006974EA" w:rsidRPr="00410D4D" w:rsidRDefault="006974EA" w:rsidP="001B0FAC">
      <w:pPr>
        <w:spacing w:after="0" w:line="276" w:lineRule="auto"/>
        <w:ind w:left="82" w:right="77"/>
        <w:jc w:val="both"/>
        <w:rPr>
          <w:rFonts w:ascii="Gill Sans MT" w:hAnsi="Gill Sans MT" w:cstheme="minorHAnsi"/>
          <w:lang w:val="fr-FR"/>
        </w:rPr>
      </w:pPr>
      <w:r w:rsidRPr="00410D4D">
        <w:rPr>
          <w:rFonts w:ascii="Gill Sans MT" w:hAnsi="Gill Sans MT" w:cstheme="minorHAnsi"/>
          <w:lang w:val="fr-FR"/>
        </w:rPr>
        <w:lastRenderedPageBreak/>
        <w:t>3)</w:t>
      </w:r>
      <w:r w:rsidR="00895BA2">
        <w:rPr>
          <w:rFonts w:ascii="Gill Sans MT" w:hAnsi="Gill Sans MT" w:cstheme="minorHAnsi"/>
          <w:lang w:val="fr-FR"/>
        </w:rPr>
        <w:t xml:space="preserve">. </w:t>
      </w:r>
      <w:r w:rsidRPr="00410D4D">
        <w:rPr>
          <w:rFonts w:ascii="Gill Sans MT" w:hAnsi="Gill Sans MT" w:cstheme="minorHAnsi"/>
          <w:lang w:val="fr-FR"/>
        </w:rPr>
        <w:t>Une proposition financière pour la conduite de la recherche action conforme</w:t>
      </w:r>
      <w:r w:rsidR="001C1CBF" w:rsidRPr="00410D4D">
        <w:rPr>
          <w:rFonts w:ascii="Gill Sans MT" w:hAnsi="Gill Sans MT" w:cstheme="minorHAnsi"/>
          <w:lang w:val="fr-FR"/>
        </w:rPr>
        <w:t>, en USD, détaillant le nombre de jours et les coûts journaliers</w:t>
      </w:r>
      <w:r w:rsidR="00C75614">
        <w:rPr>
          <w:rFonts w:ascii="Gill Sans MT" w:hAnsi="Gill Sans MT" w:cstheme="minorHAnsi"/>
          <w:lang w:val="fr-FR"/>
        </w:rPr>
        <w:t xml:space="preserve"> ; </w:t>
      </w:r>
    </w:p>
    <w:p w14:paraId="534C7485" w14:textId="6D091F7E" w:rsidR="006974EA" w:rsidRPr="00A70EF7" w:rsidRDefault="006974EA" w:rsidP="001B0FAC">
      <w:pPr>
        <w:spacing w:after="0" w:line="276" w:lineRule="auto"/>
        <w:ind w:left="82" w:right="77"/>
        <w:jc w:val="both"/>
        <w:rPr>
          <w:rFonts w:ascii="Gill Sans MT" w:hAnsi="Gill Sans MT" w:cstheme="minorHAnsi"/>
          <w:lang w:val="fr-FR"/>
        </w:rPr>
      </w:pPr>
      <w:bookmarkStart w:id="18" w:name="_Hlk141375018"/>
      <w:r w:rsidRPr="00410D4D">
        <w:rPr>
          <w:rFonts w:ascii="Gill Sans MT" w:hAnsi="Gill Sans MT" w:cstheme="minorHAnsi"/>
          <w:lang w:val="fr-FR"/>
        </w:rPr>
        <w:t>4)</w:t>
      </w:r>
      <w:r w:rsidR="00895BA2">
        <w:rPr>
          <w:rFonts w:ascii="Gill Sans MT" w:hAnsi="Gill Sans MT" w:cstheme="minorHAnsi"/>
          <w:lang w:val="fr-FR"/>
        </w:rPr>
        <w:t xml:space="preserve">. </w:t>
      </w:r>
      <w:r w:rsidR="007C566B" w:rsidRPr="00410D4D">
        <w:rPr>
          <w:rFonts w:ascii="Gill Sans MT" w:hAnsi="Gill Sans MT" w:cstheme="minorHAnsi"/>
          <w:lang w:val="fr-FR"/>
        </w:rPr>
        <w:t xml:space="preserve">Fournir une liste des rapports similaires déjà réalisés et fournir des informations sur les détails techniques </w:t>
      </w:r>
      <w:r w:rsidR="007C566B" w:rsidRPr="00A70EF7">
        <w:rPr>
          <w:rFonts w:ascii="Gill Sans MT" w:hAnsi="Gill Sans MT" w:cstheme="minorHAnsi"/>
          <w:lang w:val="fr-FR"/>
        </w:rPr>
        <w:t xml:space="preserve">(méthodologie, contexte, objectif, commanditaire de l'étude, référence du client) ; </w:t>
      </w:r>
    </w:p>
    <w:bookmarkEnd w:id="18"/>
    <w:p w14:paraId="371EE9C2" w14:textId="0586475B" w:rsidR="006974EA" w:rsidRPr="00410D4D" w:rsidRDefault="006974EA" w:rsidP="001B0FAC">
      <w:pPr>
        <w:spacing w:after="0" w:line="276" w:lineRule="auto"/>
        <w:ind w:left="82" w:right="77"/>
        <w:jc w:val="both"/>
        <w:rPr>
          <w:rFonts w:ascii="Gill Sans MT" w:hAnsi="Gill Sans MT" w:cstheme="minorHAnsi"/>
          <w:lang w:val="fr-FR"/>
        </w:rPr>
      </w:pPr>
      <w:r w:rsidRPr="00410D4D">
        <w:rPr>
          <w:rFonts w:ascii="Gill Sans MT" w:hAnsi="Gill Sans MT" w:cstheme="minorHAnsi"/>
          <w:lang w:val="fr-FR"/>
        </w:rPr>
        <w:t>5)</w:t>
      </w:r>
      <w:r w:rsidR="00895BA2">
        <w:rPr>
          <w:rFonts w:ascii="Gill Sans MT" w:hAnsi="Gill Sans MT" w:cstheme="minorHAnsi"/>
          <w:lang w:val="fr-FR"/>
        </w:rPr>
        <w:t xml:space="preserve">. </w:t>
      </w:r>
      <w:r w:rsidRPr="00410D4D">
        <w:rPr>
          <w:rFonts w:ascii="Gill Sans MT" w:hAnsi="Gill Sans MT" w:cstheme="minorHAnsi"/>
          <w:lang w:val="fr-FR"/>
        </w:rPr>
        <w:t xml:space="preserve">Un Curriculum Vitae (ou des CV des Consultants pour les </w:t>
      </w:r>
      <w:r w:rsidRPr="00410D4D">
        <w:rPr>
          <w:rFonts w:ascii="Gill Sans MT" w:hAnsi="Gill Sans MT" w:cstheme="minorHAnsi"/>
          <w:kern w:val="36"/>
          <w:lang w:val="fr-FR"/>
        </w:rPr>
        <w:t>Cabinets de consultance ou Universités</w:t>
      </w:r>
      <w:r w:rsidRPr="00410D4D">
        <w:rPr>
          <w:rFonts w:ascii="Gill Sans MT" w:hAnsi="Gill Sans MT" w:cstheme="minorHAnsi"/>
          <w:lang w:val="fr-FR"/>
        </w:rPr>
        <w:t>) mis à jour et qui met en exergue les qualités et expériences similaires du ou des candidat(es) consultant(es) en lien avec la présente consultance ;</w:t>
      </w:r>
    </w:p>
    <w:p w14:paraId="37FA9058" w14:textId="29670FC1" w:rsidR="006974EA" w:rsidRPr="00410D4D" w:rsidRDefault="006974EA" w:rsidP="001B0FAC">
      <w:pPr>
        <w:spacing w:after="0" w:line="276" w:lineRule="auto"/>
        <w:ind w:left="82" w:right="77"/>
        <w:jc w:val="both"/>
        <w:rPr>
          <w:rFonts w:ascii="Gill Sans MT" w:hAnsi="Gill Sans MT" w:cstheme="minorHAnsi"/>
          <w:lang w:val="fr-FR"/>
        </w:rPr>
      </w:pPr>
      <w:r w:rsidRPr="00410D4D">
        <w:rPr>
          <w:rFonts w:ascii="Gill Sans MT" w:hAnsi="Gill Sans MT" w:cstheme="minorHAnsi"/>
          <w:lang w:val="fr-FR"/>
        </w:rPr>
        <w:t>6)</w:t>
      </w:r>
      <w:r w:rsidR="00895BA2">
        <w:rPr>
          <w:rFonts w:ascii="Gill Sans MT" w:hAnsi="Gill Sans MT" w:cstheme="minorHAnsi"/>
          <w:lang w:val="fr-FR"/>
        </w:rPr>
        <w:t xml:space="preserve">. </w:t>
      </w:r>
      <w:r w:rsidRPr="00410D4D">
        <w:rPr>
          <w:rFonts w:ascii="Gill Sans MT" w:hAnsi="Gill Sans MT" w:cstheme="minorHAnsi"/>
          <w:lang w:val="fr-FR"/>
        </w:rPr>
        <w:t xml:space="preserve">Trois personnes de référence (contact mail et téléphonique) issues des organisations avec lesquelles le Consultant et/ou </w:t>
      </w:r>
      <w:r w:rsidRPr="00410D4D">
        <w:rPr>
          <w:rFonts w:ascii="Gill Sans MT" w:hAnsi="Gill Sans MT" w:cstheme="minorHAnsi"/>
          <w:kern w:val="36"/>
          <w:lang w:val="fr-FR"/>
        </w:rPr>
        <w:t>le Cabinet de consultance ou Université</w:t>
      </w:r>
      <w:r w:rsidRPr="00410D4D">
        <w:rPr>
          <w:rFonts w:ascii="Gill Sans MT" w:hAnsi="Gill Sans MT" w:cstheme="minorHAnsi"/>
          <w:bCs/>
          <w:lang w:val="fr-FR"/>
        </w:rPr>
        <w:t xml:space="preserve"> </w:t>
      </w:r>
      <w:r w:rsidRPr="00410D4D">
        <w:rPr>
          <w:rFonts w:ascii="Gill Sans MT" w:hAnsi="Gill Sans MT" w:cstheme="minorHAnsi"/>
          <w:lang w:val="fr-FR"/>
        </w:rPr>
        <w:t>a eu à travailler dans le cadre des activités similaires ou comparables à celles décrites dans le présent dossier.</w:t>
      </w:r>
    </w:p>
    <w:p w14:paraId="228043C8" w14:textId="086A7A0A" w:rsidR="006974EA" w:rsidRPr="00410D4D" w:rsidRDefault="006974EA" w:rsidP="001B0FAC">
      <w:pPr>
        <w:spacing w:after="0" w:line="276" w:lineRule="auto"/>
        <w:ind w:left="82" w:right="77"/>
        <w:jc w:val="both"/>
        <w:rPr>
          <w:rFonts w:ascii="Gill Sans MT" w:hAnsi="Gill Sans MT" w:cstheme="minorHAnsi"/>
          <w:lang w:val="fr-FR"/>
        </w:rPr>
      </w:pPr>
      <w:r w:rsidRPr="00410D4D">
        <w:rPr>
          <w:rFonts w:ascii="Gill Sans MT" w:hAnsi="Gill Sans MT" w:cstheme="minorHAnsi"/>
          <w:lang w:val="fr-FR"/>
        </w:rPr>
        <w:t>7)</w:t>
      </w:r>
      <w:r w:rsidR="00895BA2">
        <w:rPr>
          <w:rFonts w:ascii="Gill Sans MT" w:hAnsi="Gill Sans MT" w:cstheme="minorHAnsi"/>
          <w:lang w:val="fr-FR"/>
        </w:rPr>
        <w:t xml:space="preserve">. </w:t>
      </w:r>
      <w:r w:rsidRPr="00410D4D">
        <w:rPr>
          <w:rFonts w:ascii="Gill Sans MT" w:hAnsi="Gill Sans MT" w:cstheme="minorHAnsi"/>
          <w:lang w:val="fr-FR"/>
        </w:rPr>
        <w:t>La déclaration d’intégrité fournie en annexe au présent TDR remplie et signée.</w:t>
      </w:r>
    </w:p>
    <w:p w14:paraId="092B3F4A" w14:textId="77777777" w:rsidR="00B04D87" w:rsidRDefault="00B04D87" w:rsidP="006974EA">
      <w:pPr>
        <w:spacing w:after="60" w:line="240" w:lineRule="auto"/>
        <w:ind w:right="77"/>
        <w:jc w:val="both"/>
        <w:rPr>
          <w:rFonts w:ascii="Gill Sans MT" w:hAnsi="Gill Sans MT" w:cstheme="minorHAnsi"/>
          <w:lang w:val="fr-FR"/>
        </w:rPr>
      </w:pPr>
    </w:p>
    <w:p w14:paraId="0EEBAFC1" w14:textId="354A8002" w:rsidR="00B04D87" w:rsidRPr="00B04D87" w:rsidRDefault="00B04D87" w:rsidP="00B04D87">
      <w:pPr>
        <w:pStyle w:val="Paragraphedeliste"/>
        <w:spacing w:line="276" w:lineRule="auto"/>
        <w:ind w:left="0" w:right="-18"/>
        <w:jc w:val="both"/>
        <w:rPr>
          <w:rFonts w:ascii="Gill Sans MT" w:hAnsi="Gill Sans MT"/>
          <w:b/>
          <w:sz w:val="24"/>
          <w:lang w:val="fr-FR"/>
        </w:rPr>
      </w:pPr>
      <w:r w:rsidRPr="00B04D87">
        <w:rPr>
          <w:rFonts w:ascii="Gill Sans MT" w:hAnsi="Gill Sans MT"/>
          <w:b/>
          <w:sz w:val="24"/>
          <w:lang w:val="fr-FR"/>
        </w:rPr>
        <w:t xml:space="preserve">Le(s) Consultant(s) </w:t>
      </w:r>
      <w:r w:rsidRPr="00B04D87">
        <w:rPr>
          <w:rFonts w:ascii="Gill Sans MT" w:hAnsi="Gill Sans MT"/>
          <w:b/>
          <w:kern w:val="36"/>
          <w:sz w:val="24"/>
          <w:lang w:val="fr-FR"/>
        </w:rPr>
        <w:t>et/ou le Cabinet de Consultance/Université</w:t>
      </w:r>
      <w:r w:rsidRPr="00B04D87">
        <w:rPr>
          <w:rFonts w:ascii="Gill Sans MT" w:hAnsi="Gill Sans MT"/>
          <w:b/>
          <w:sz w:val="24"/>
          <w:lang w:val="fr-FR"/>
        </w:rPr>
        <w:t>, qui répondent(nt) aux critères/</w:t>
      </w:r>
      <w:r>
        <w:rPr>
          <w:rFonts w:ascii="Gill Sans MT" w:hAnsi="Gill Sans MT"/>
          <w:b/>
          <w:sz w:val="24"/>
          <w:lang w:val="fr-FR"/>
        </w:rPr>
        <w:t xml:space="preserve"> profils listés ci-haut</w:t>
      </w:r>
      <w:r w:rsidRPr="00B04D87">
        <w:rPr>
          <w:rFonts w:ascii="Gill Sans MT" w:hAnsi="Gill Sans MT"/>
          <w:b/>
          <w:sz w:val="24"/>
          <w:lang w:val="fr-FR"/>
        </w:rPr>
        <w:t xml:space="preserve">, doivent manifester l’intérêt en envoyant un mail à l’adresse :  </w:t>
      </w:r>
      <w:hyperlink r:id="rId23" w:history="1">
        <w:r w:rsidRPr="00B04D87">
          <w:rPr>
            <w:rStyle w:val="Lienhypertexte"/>
            <w:rFonts w:ascii="GillSansMT-Bold" w:eastAsiaTheme="minorHAnsi" w:hAnsi="GillSansMT-Bold" w:cs="GillSansMT-Bold"/>
            <w:b/>
            <w:bCs/>
            <w:sz w:val="24"/>
            <w:u w:val="none"/>
            <w:lang w:val="fr-FR"/>
          </w:rPr>
          <w:t>drc_procurments@wvi.org</w:t>
        </w:r>
      </w:hyperlink>
      <w:r w:rsidRPr="00B04D87">
        <w:rPr>
          <w:rFonts w:ascii="GillSansMT-Bold" w:eastAsiaTheme="minorHAnsi" w:hAnsi="GillSansMT-Bold" w:cs="GillSansMT-Bold"/>
          <w:b/>
          <w:bCs/>
          <w:color w:val="0000FF"/>
          <w:sz w:val="24"/>
          <w:lang w:val="fr-FR"/>
        </w:rPr>
        <w:t xml:space="preserve"> </w:t>
      </w:r>
      <w:r>
        <w:rPr>
          <w:rFonts w:ascii="Gill Sans MT" w:hAnsi="Gill Sans MT"/>
          <w:b/>
          <w:sz w:val="24"/>
          <w:lang w:val="fr-FR"/>
        </w:rPr>
        <w:t>au plus tard le 3</w:t>
      </w:r>
      <w:r w:rsidRPr="00B04D87">
        <w:rPr>
          <w:rFonts w:ascii="Gill Sans MT" w:hAnsi="Gill Sans MT"/>
          <w:b/>
          <w:sz w:val="24"/>
          <w:lang w:val="fr-FR"/>
        </w:rPr>
        <w:t xml:space="preserve"> Novembre 2023 à 14h. Un lien de soumission leur sera envoyé par notre système COUPA ou ils devront attache tous les documents de l’offre. </w:t>
      </w:r>
    </w:p>
    <w:p w14:paraId="167C478D" w14:textId="77777777" w:rsidR="006974EA" w:rsidRPr="00410D4D" w:rsidRDefault="006974EA" w:rsidP="006974EA">
      <w:pPr>
        <w:spacing w:after="60" w:line="240" w:lineRule="auto"/>
        <w:ind w:left="82" w:right="77"/>
        <w:jc w:val="both"/>
        <w:rPr>
          <w:rFonts w:ascii="Gill Sans MT" w:hAnsi="Gill Sans MT" w:cstheme="minorHAnsi"/>
          <w:lang w:val="fr-FR"/>
        </w:rPr>
      </w:pPr>
    </w:p>
    <w:p w14:paraId="38D19908" w14:textId="77777777" w:rsidR="006974EA" w:rsidRPr="00410D4D" w:rsidRDefault="006974EA" w:rsidP="006974EA">
      <w:pPr>
        <w:spacing w:after="60" w:line="240" w:lineRule="auto"/>
        <w:ind w:right="77"/>
        <w:jc w:val="both"/>
        <w:rPr>
          <w:rFonts w:ascii="Gill Sans MT" w:hAnsi="Gill Sans MT" w:cstheme="minorHAnsi"/>
          <w:b/>
          <w:lang w:val="fr-FR"/>
        </w:rPr>
      </w:pPr>
      <w:r w:rsidRPr="00410D4D">
        <w:rPr>
          <w:rFonts w:ascii="Gill Sans MT" w:hAnsi="Gill Sans MT" w:cstheme="minorHAnsi"/>
          <w:lang w:val="fr-FR"/>
        </w:rPr>
        <w:t xml:space="preserve">NB 1: </w:t>
      </w:r>
      <w:r w:rsidRPr="00410D4D">
        <w:rPr>
          <w:rFonts w:ascii="Gill Sans MT" w:hAnsi="Gill Sans MT" w:cstheme="minorHAnsi"/>
          <w:b/>
          <w:lang w:val="fr-FR"/>
        </w:rPr>
        <w:t>Les dossiers incomplets ne seront pas considérés.</w:t>
      </w:r>
    </w:p>
    <w:p w14:paraId="5BE89335" w14:textId="77777777" w:rsidR="006974EA" w:rsidRPr="00410D4D" w:rsidRDefault="006974EA" w:rsidP="006974EA">
      <w:pPr>
        <w:spacing w:after="60" w:line="240" w:lineRule="auto"/>
        <w:ind w:left="82" w:right="77"/>
        <w:jc w:val="both"/>
        <w:rPr>
          <w:rFonts w:ascii="Gill Sans MT" w:hAnsi="Gill Sans MT" w:cstheme="minorHAnsi"/>
          <w:b/>
          <w:lang w:val="fr-FR"/>
        </w:rPr>
      </w:pPr>
    </w:p>
    <w:p w14:paraId="42CE06D1" w14:textId="3E7D4460" w:rsidR="000B7009" w:rsidRDefault="006974EA" w:rsidP="006974EA">
      <w:pPr>
        <w:spacing w:after="0" w:line="276" w:lineRule="auto"/>
        <w:ind w:right="77"/>
        <w:jc w:val="both"/>
        <w:rPr>
          <w:rFonts w:ascii="Gill Sans MT" w:hAnsi="Gill Sans MT" w:cstheme="minorHAnsi"/>
          <w:lang w:val="fr-FR"/>
        </w:rPr>
      </w:pPr>
      <w:r w:rsidRPr="00410D4D">
        <w:rPr>
          <w:rFonts w:ascii="Gill Sans MT" w:hAnsi="Gill Sans MT" w:cstheme="minorHAnsi"/>
          <w:lang w:val="fr-FR"/>
        </w:rPr>
        <w:t>NB 2: Tout(e) candidat(e) ayant contribué à la mise en œuvre du projet HUAMSI en tant que salarié d’une des structures impliquées dans la mise en œuvre ou tout autre motif de conflit d’intérêt conduira également à l’exclusion d’une candidature.</w:t>
      </w:r>
    </w:p>
    <w:p w14:paraId="67A6740E" w14:textId="77777777" w:rsidR="004419AA" w:rsidRPr="00410D4D" w:rsidRDefault="004419AA" w:rsidP="006974EA">
      <w:pPr>
        <w:spacing w:after="0" w:line="276" w:lineRule="auto"/>
        <w:ind w:right="77"/>
        <w:jc w:val="both"/>
        <w:rPr>
          <w:rFonts w:ascii="Gill Sans MT" w:hAnsi="Gill Sans MT" w:cstheme="minorHAnsi"/>
          <w:lang w:val="fr-FR"/>
        </w:rPr>
      </w:pPr>
    </w:p>
    <w:p w14:paraId="5F4C9262" w14:textId="7107530D" w:rsidR="000D0771" w:rsidRPr="00410D4D" w:rsidRDefault="005F3441" w:rsidP="002F6A1B">
      <w:pPr>
        <w:pStyle w:val="Paragraphedeliste"/>
        <w:numPr>
          <w:ilvl w:val="0"/>
          <w:numId w:val="28"/>
        </w:numPr>
        <w:shd w:val="clear" w:color="auto" w:fill="FFD966" w:themeFill="accent4" w:themeFillTint="99"/>
        <w:spacing w:after="0" w:line="276" w:lineRule="auto"/>
        <w:ind w:left="450" w:right="80" w:hanging="450"/>
        <w:jc w:val="both"/>
        <w:outlineLvl w:val="0"/>
        <w:rPr>
          <w:rFonts w:ascii="Gill Sans MT" w:hAnsi="Gill Sans MT" w:cstheme="minorHAnsi"/>
          <w:b/>
          <w:lang w:val="fr-FR"/>
        </w:rPr>
      </w:pPr>
      <w:bookmarkStart w:id="19" w:name="_Toc142381558"/>
      <w:r w:rsidRPr="00410D4D">
        <w:rPr>
          <w:rFonts w:ascii="Gill Sans MT" w:hAnsi="Gill Sans MT" w:cstheme="minorHAnsi"/>
          <w:b/>
          <w:lang w:val="fr-FR"/>
        </w:rPr>
        <w:t>Evaluation et sélection des candidatures</w:t>
      </w:r>
      <w:bookmarkEnd w:id="19"/>
    </w:p>
    <w:p w14:paraId="3C5C56EE" w14:textId="1831F775" w:rsidR="005F3441" w:rsidRPr="00410D4D" w:rsidRDefault="005F3441" w:rsidP="005F3441">
      <w:pPr>
        <w:rPr>
          <w:rFonts w:ascii="Gill Sans MT" w:hAnsi="Gill Sans MT" w:cstheme="minorHAnsi"/>
          <w:lang w:val="fr-FR"/>
        </w:rPr>
      </w:pPr>
    </w:p>
    <w:p w14:paraId="16B20733" w14:textId="77777777" w:rsidR="001C1CBF" w:rsidRPr="00410D4D" w:rsidRDefault="001C1CBF" w:rsidP="001C1CBF">
      <w:pPr>
        <w:jc w:val="both"/>
        <w:rPr>
          <w:rFonts w:ascii="Gill Sans MT" w:hAnsi="Gill Sans MT" w:cstheme="minorHAnsi"/>
          <w:b/>
          <w:bCs/>
          <w:lang w:val="fr-FR"/>
        </w:rPr>
      </w:pPr>
      <w:r w:rsidRPr="00410D4D">
        <w:rPr>
          <w:rFonts w:ascii="Gill Sans MT" w:hAnsi="Gill Sans MT" w:cstheme="minorHAnsi"/>
          <w:b/>
          <w:bCs/>
          <w:lang w:val="fr-FR"/>
        </w:rPr>
        <w:t xml:space="preserve">Critères d’éligibilité administratifs (listés par statut des candidats) : </w:t>
      </w:r>
    </w:p>
    <w:p w14:paraId="46CADF7B" w14:textId="77777777" w:rsidR="001C1CBF" w:rsidRPr="00410D4D" w:rsidRDefault="001C1CBF" w:rsidP="001C1CBF">
      <w:pPr>
        <w:jc w:val="both"/>
        <w:rPr>
          <w:rFonts w:ascii="Gill Sans MT" w:hAnsi="Gill Sans MT" w:cstheme="minorHAnsi"/>
          <w:u w:val="single"/>
          <w:lang w:val="fr-FR"/>
        </w:rPr>
      </w:pPr>
      <w:r w:rsidRPr="00410D4D">
        <w:rPr>
          <w:rFonts w:ascii="Gill Sans MT" w:hAnsi="Gill Sans MT" w:cstheme="minorHAnsi"/>
          <w:u w:val="single"/>
          <w:lang w:val="fr-FR"/>
        </w:rPr>
        <w:t xml:space="preserve">Pour les Consultants (professions libérales / consultants individuels) : </w:t>
      </w:r>
    </w:p>
    <w:p w14:paraId="6FEC551C" w14:textId="77777777" w:rsidR="001C1CBF" w:rsidRPr="00410D4D" w:rsidRDefault="001C1CBF" w:rsidP="001C1CBF">
      <w:pPr>
        <w:pStyle w:val="Paragraphedeliste"/>
        <w:numPr>
          <w:ilvl w:val="0"/>
          <w:numId w:val="57"/>
        </w:numPr>
        <w:jc w:val="both"/>
        <w:rPr>
          <w:rFonts w:ascii="Gill Sans MT" w:hAnsi="Gill Sans MT" w:cstheme="minorHAnsi"/>
          <w:lang w:val="fr-FR"/>
        </w:rPr>
      </w:pPr>
      <w:r w:rsidRPr="00410D4D">
        <w:rPr>
          <w:rFonts w:ascii="Gill Sans MT" w:hAnsi="Gill Sans MT" w:cstheme="minorHAnsi"/>
          <w:lang w:val="fr-FR"/>
        </w:rPr>
        <w:t xml:space="preserve">Notification d’impôt </w:t>
      </w:r>
    </w:p>
    <w:p w14:paraId="588A14CC" w14:textId="77777777" w:rsidR="001C1CBF" w:rsidRPr="00410D4D" w:rsidRDefault="001C1CBF" w:rsidP="001C1CBF">
      <w:pPr>
        <w:pStyle w:val="Paragraphedeliste"/>
        <w:numPr>
          <w:ilvl w:val="0"/>
          <w:numId w:val="57"/>
        </w:numPr>
        <w:jc w:val="both"/>
        <w:rPr>
          <w:rFonts w:ascii="Gill Sans MT" w:hAnsi="Gill Sans MT" w:cstheme="minorHAnsi"/>
          <w:lang w:val="fr-FR"/>
        </w:rPr>
      </w:pPr>
      <w:r w:rsidRPr="00410D4D">
        <w:rPr>
          <w:rFonts w:ascii="Gill Sans MT" w:hAnsi="Gill Sans MT" w:cstheme="minorHAnsi"/>
          <w:lang w:val="fr-FR"/>
        </w:rPr>
        <w:t>Avoir un compte bancaire enregistré sous le nom du consultant car toutes les transactions financières ne seront effectuées qu’à ce nom.</w:t>
      </w:r>
    </w:p>
    <w:p w14:paraId="444CB93D" w14:textId="77777777" w:rsidR="001C1CBF" w:rsidRPr="00410D4D" w:rsidRDefault="001C1CBF" w:rsidP="001C1CBF">
      <w:pPr>
        <w:jc w:val="both"/>
        <w:rPr>
          <w:rFonts w:ascii="Gill Sans MT" w:hAnsi="Gill Sans MT" w:cstheme="minorHAnsi"/>
          <w:u w:val="single"/>
          <w:lang w:val="fr-FR"/>
        </w:rPr>
      </w:pPr>
      <w:r w:rsidRPr="00410D4D">
        <w:rPr>
          <w:rFonts w:ascii="Gill Sans MT" w:hAnsi="Gill Sans MT" w:cstheme="minorHAnsi"/>
          <w:u w:val="single"/>
          <w:lang w:val="fr-FR"/>
        </w:rPr>
        <w:t xml:space="preserve">Pour les Cabinets de consultance / entreprises </w:t>
      </w:r>
    </w:p>
    <w:p w14:paraId="4E6B3EEA" w14:textId="77777777" w:rsidR="001C1CBF" w:rsidRPr="00410D4D" w:rsidRDefault="001C1CBF" w:rsidP="001C1CBF">
      <w:pPr>
        <w:pStyle w:val="Paragraphedeliste"/>
        <w:numPr>
          <w:ilvl w:val="0"/>
          <w:numId w:val="55"/>
        </w:numPr>
        <w:jc w:val="both"/>
        <w:rPr>
          <w:rFonts w:ascii="Gill Sans MT" w:hAnsi="Gill Sans MT" w:cstheme="minorHAnsi"/>
          <w:lang w:val="fr-FR"/>
        </w:rPr>
      </w:pPr>
      <w:r w:rsidRPr="00410D4D">
        <w:rPr>
          <w:rFonts w:ascii="Gill Sans MT" w:hAnsi="Gill Sans MT" w:cstheme="minorHAnsi"/>
          <w:lang w:val="fr-FR"/>
        </w:rPr>
        <w:t>Notification d’impôt</w:t>
      </w:r>
    </w:p>
    <w:p w14:paraId="0359641D" w14:textId="77777777" w:rsidR="001C1CBF" w:rsidRPr="00410D4D" w:rsidRDefault="001C1CBF" w:rsidP="001C1CBF">
      <w:pPr>
        <w:pStyle w:val="Paragraphedeliste"/>
        <w:numPr>
          <w:ilvl w:val="0"/>
          <w:numId w:val="55"/>
        </w:numPr>
        <w:jc w:val="both"/>
        <w:rPr>
          <w:rFonts w:ascii="Gill Sans MT" w:hAnsi="Gill Sans MT" w:cstheme="minorHAnsi"/>
          <w:lang w:val="fr-FR"/>
        </w:rPr>
      </w:pPr>
      <w:r w:rsidRPr="00410D4D">
        <w:rPr>
          <w:rFonts w:ascii="Gill Sans MT" w:hAnsi="Gill Sans MT" w:cstheme="minorHAnsi"/>
          <w:lang w:val="fr-FR"/>
        </w:rPr>
        <w:t>Attestation fiscale</w:t>
      </w:r>
    </w:p>
    <w:p w14:paraId="17625C7E" w14:textId="77777777" w:rsidR="001C1CBF" w:rsidRPr="00410D4D" w:rsidRDefault="001C1CBF" w:rsidP="001C1CBF">
      <w:pPr>
        <w:pStyle w:val="Paragraphedeliste"/>
        <w:numPr>
          <w:ilvl w:val="0"/>
          <w:numId w:val="55"/>
        </w:numPr>
        <w:jc w:val="both"/>
        <w:rPr>
          <w:rFonts w:ascii="Gill Sans MT" w:hAnsi="Gill Sans MT" w:cstheme="minorHAnsi"/>
          <w:lang w:val="fr-FR"/>
        </w:rPr>
      </w:pPr>
      <w:r w:rsidRPr="00410D4D">
        <w:rPr>
          <w:rFonts w:ascii="Gill Sans MT" w:hAnsi="Gill Sans MT" w:cstheme="minorHAnsi"/>
          <w:lang w:val="fr-FR"/>
        </w:rPr>
        <w:t>Registre de commerce/RCCM</w:t>
      </w:r>
    </w:p>
    <w:p w14:paraId="33830AD7" w14:textId="77777777" w:rsidR="001C1CBF" w:rsidRPr="00410D4D" w:rsidRDefault="001C1CBF" w:rsidP="001C1CBF">
      <w:pPr>
        <w:pStyle w:val="Paragraphedeliste"/>
        <w:numPr>
          <w:ilvl w:val="0"/>
          <w:numId w:val="55"/>
        </w:numPr>
        <w:jc w:val="both"/>
        <w:rPr>
          <w:rFonts w:ascii="Gill Sans MT" w:hAnsi="Gill Sans MT" w:cstheme="minorHAnsi"/>
          <w:lang w:val="fr-FR"/>
        </w:rPr>
      </w:pPr>
      <w:r w:rsidRPr="00410D4D">
        <w:rPr>
          <w:rFonts w:ascii="Gill Sans MT" w:hAnsi="Gill Sans MT" w:cstheme="minorHAnsi"/>
          <w:lang w:val="fr-FR"/>
        </w:rPr>
        <w:t>Identification nationale</w:t>
      </w:r>
    </w:p>
    <w:p w14:paraId="4543B55E" w14:textId="77777777" w:rsidR="001C1CBF" w:rsidRPr="00410D4D" w:rsidRDefault="001C1CBF" w:rsidP="001C1CBF">
      <w:pPr>
        <w:pStyle w:val="Paragraphedeliste"/>
        <w:numPr>
          <w:ilvl w:val="0"/>
          <w:numId w:val="55"/>
        </w:numPr>
        <w:jc w:val="both"/>
        <w:rPr>
          <w:rFonts w:ascii="Gill Sans MT" w:hAnsi="Gill Sans MT" w:cstheme="minorHAnsi"/>
          <w:lang w:val="fr-FR"/>
        </w:rPr>
      </w:pPr>
      <w:r w:rsidRPr="00410D4D">
        <w:rPr>
          <w:rFonts w:ascii="Gill Sans MT" w:hAnsi="Gill Sans MT" w:cstheme="minorHAnsi"/>
          <w:lang w:val="fr-FR"/>
        </w:rPr>
        <w:t>Numéro d’impôt, Autorisation de fonctionnement, Attestation fiscale en cours de validité ou toute autre preuve du dernier paiement d’impôt</w:t>
      </w:r>
    </w:p>
    <w:p w14:paraId="5191BA21" w14:textId="77777777" w:rsidR="001C1CBF" w:rsidRDefault="001C1CBF" w:rsidP="001C1CBF">
      <w:pPr>
        <w:pStyle w:val="Paragraphedeliste"/>
        <w:numPr>
          <w:ilvl w:val="0"/>
          <w:numId w:val="55"/>
        </w:numPr>
        <w:jc w:val="both"/>
        <w:rPr>
          <w:rFonts w:ascii="Gill Sans MT" w:hAnsi="Gill Sans MT" w:cstheme="minorHAnsi"/>
          <w:lang w:val="fr-FR"/>
        </w:rPr>
      </w:pPr>
      <w:r w:rsidRPr="00410D4D">
        <w:rPr>
          <w:rFonts w:ascii="Gill Sans MT" w:hAnsi="Gill Sans MT" w:cstheme="minorHAnsi"/>
          <w:lang w:val="fr-FR"/>
        </w:rPr>
        <w:t>Avoir un compte bancaire enregistré sous le nom commercial de l’entreprise car toutes les transactions financières ne seront effectuées qu’à ce nom commercial de l’entreprise</w:t>
      </w:r>
    </w:p>
    <w:p w14:paraId="5588BE12" w14:textId="77777777" w:rsidR="00A70EF7" w:rsidRDefault="00A70EF7" w:rsidP="00A70EF7">
      <w:pPr>
        <w:pStyle w:val="Paragraphedeliste"/>
        <w:jc w:val="both"/>
        <w:rPr>
          <w:rFonts w:ascii="Gill Sans MT" w:hAnsi="Gill Sans MT" w:cstheme="minorHAnsi"/>
          <w:lang w:val="fr-FR"/>
        </w:rPr>
      </w:pPr>
    </w:p>
    <w:p w14:paraId="6A13EAF3" w14:textId="77777777" w:rsidR="004344E3" w:rsidRPr="00410D4D" w:rsidRDefault="004344E3" w:rsidP="00A70EF7">
      <w:pPr>
        <w:pStyle w:val="Paragraphedeliste"/>
        <w:jc w:val="both"/>
        <w:rPr>
          <w:rFonts w:ascii="Gill Sans MT" w:hAnsi="Gill Sans MT" w:cstheme="minorHAnsi"/>
          <w:lang w:val="fr-FR"/>
        </w:rPr>
      </w:pPr>
    </w:p>
    <w:p w14:paraId="5E9E5BCD" w14:textId="77777777" w:rsidR="001C1CBF" w:rsidRPr="00410D4D" w:rsidRDefault="001C1CBF" w:rsidP="001C1CBF">
      <w:pPr>
        <w:jc w:val="both"/>
        <w:rPr>
          <w:rFonts w:ascii="Gill Sans MT" w:hAnsi="Gill Sans MT" w:cstheme="minorHAnsi"/>
          <w:u w:val="single"/>
          <w:lang w:val="fr-FR"/>
        </w:rPr>
      </w:pPr>
      <w:r w:rsidRPr="00410D4D">
        <w:rPr>
          <w:rFonts w:ascii="Gill Sans MT" w:hAnsi="Gill Sans MT" w:cstheme="minorHAnsi"/>
          <w:u w:val="single"/>
          <w:lang w:val="fr-FR"/>
        </w:rPr>
        <w:t>Pour les Universités, centres de recherche &amp; associations</w:t>
      </w:r>
    </w:p>
    <w:p w14:paraId="7C34C32D" w14:textId="77777777" w:rsidR="001C1CBF" w:rsidRPr="00410D4D" w:rsidRDefault="001C1CBF" w:rsidP="001C1CBF">
      <w:pPr>
        <w:pStyle w:val="Paragraphedeliste"/>
        <w:numPr>
          <w:ilvl w:val="0"/>
          <w:numId w:val="56"/>
        </w:numPr>
        <w:jc w:val="both"/>
        <w:rPr>
          <w:rFonts w:ascii="Gill Sans MT" w:hAnsi="Gill Sans MT" w:cstheme="minorHAnsi"/>
          <w:lang w:val="fr-FR"/>
        </w:rPr>
      </w:pPr>
      <w:r w:rsidRPr="00410D4D">
        <w:rPr>
          <w:rFonts w:ascii="Gill Sans MT" w:hAnsi="Gill Sans MT" w:cstheme="minorHAnsi"/>
          <w:lang w:val="fr-FR"/>
        </w:rPr>
        <w:t>Notification d’impôt</w:t>
      </w:r>
    </w:p>
    <w:p w14:paraId="0F309148" w14:textId="77777777" w:rsidR="001C1CBF" w:rsidRPr="00410D4D" w:rsidRDefault="001C1CBF" w:rsidP="001C1CBF">
      <w:pPr>
        <w:pStyle w:val="Paragraphedeliste"/>
        <w:numPr>
          <w:ilvl w:val="0"/>
          <w:numId w:val="56"/>
        </w:numPr>
        <w:jc w:val="both"/>
        <w:rPr>
          <w:rFonts w:ascii="Gill Sans MT" w:hAnsi="Gill Sans MT" w:cstheme="minorHAnsi"/>
          <w:lang w:val="fr-FR"/>
        </w:rPr>
      </w:pPr>
      <w:r w:rsidRPr="00410D4D">
        <w:rPr>
          <w:rFonts w:ascii="Gill Sans MT" w:hAnsi="Gill Sans MT" w:cstheme="minorHAnsi"/>
          <w:lang w:val="fr-FR"/>
        </w:rPr>
        <w:t>Statuts notariés</w:t>
      </w:r>
    </w:p>
    <w:p w14:paraId="55423B6A" w14:textId="77777777" w:rsidR="001C1CBF" w:rsidRPr="00410D4D" w:rsidRDefault="001C1CBF" w:rsidP="001C1CBF">
      <w:pPr>
        <w:pStyle w:val="Paragraphedeliste"/>
        <w:numPr>
          <w:ilvl w:val="0"/>
          <w:numId w:val="56"/>
        </w:numPr>
        <w:jc w:val="both"/>
        <w:rPr>
          <w:rFonts w:ascii="Gill Sans MT" w:hAnsi="Gill Sans MT" w:cstheme="minorHAnsi"/>
          <w:lang w:val="fr-FR"/>
        </w:rPr>
      </w:pPr>
      <w:r w:rsidRPr="00410D4D">
        <w:rPr>
          <w:rFonts w:ascii="Gill Sans MT" w:hAnsi="Gill Sans MT" w:cstheme="minorHAnsi"/>
          <w:lang w:val="fr-FR"/>
        </w:rPr>
        <w:t>Certificat d’enregistrement (division des affaires sociales/Division de la justice/division du plan</w:t>
      </w:r>
    </w:p>
    <w:p w14:paraId="68EE3D8D" w14:textId="663A2DF2" w:rsidR="001C1CBF" w:rsidRPr="00410D4D" w:rsidRDefault="001C1CBF" w:rsidP="001C1CBF">
      <w:pPr>
        <w:pStyle w:val="Paragraphedeliste"/>
        <w:numPr>
          <w:ilvl w:val="0"/>
          <w:numId w:val="56"/>
        </w:numPr>
        <w:jc w:val="both"/>
        <w:rPr>
          <w:rFonts w:ascii="Gill Sans MT" w:hAnsi="Gill Sans MT" w:cstheme="minorHAnsi"/>
          <w:lang w:val="fr-FR"/>
        </w:rPr>
      </w:pPr>
      <w:r w:rsidRPr="00410D4D">
        <w:rPr>
          <w:rFonts w:ascii="Gill Sans MT" w:hAnsi="Gill Sans MT" w:cstheme="minorHAnsi"/>
          <w:lang w:val="fr-FR"/>
        </w:rPr>
        <w:t>Personnalité juridique ;</w:t>
      </w:r>
      <w:r w:rsidR="00C301AE">
        <w:rPr>
          <w:rFonts w:ascii="Gill Sans MT" w:hAnsi="Gill Sans MT" w:cstheme="minorHAnsi"/>
          <w:lang w:val="fr-FR"/>
        </w:rPr>
        <w:t xml:space="preserve"> </w:t>
      </w:r>
      <w:r w:rsidRPr="00410D4D">
        <w:rPr>
          <w:rFonts w:ascii="Gill Sans MT" w:hAnsi="Gill Sans MT" w:cstheme="minorHAnsi"/>
          <w:lang w:val="fr-FR"/>
        </w:rPr>
        <w:t>Arrêté du gouverneur ou du ministère national de tutelle et/ou de la Justice ou F92 pour les ASBL</w:t>
      </w:r>
    </w:p>
    <w:p w14:paraId="16BC4795" w14:textId="77777777" w:rsidR="001C1CBF" w:rsidRPr="00410D4D" w:rsidRDefault="001C1CBF" w:rsidP="001C1CBF">
      <w:pPr>
        <w:pStyle w:val="Paragraphedeliste"/>
        <w:numPr>
          <w:ilvl w:val="0"/>
          <w:numId w:val="56"/>
        </w:numPr>
        <w:jc w:val="both"/>
        <w:rPr>
          <w:rFonts w:ascii="Gill Sans MT" w:hAnsi="Gill Sans MT" w:cstheme="minorHAnsi"/>
          <w:lang w:val="fr-FR"/>
        </w:rPr>
      </w:pPr>
      <w:r w:rsidRPr="00410D4D">
        <w:rPr>
          <w:rFonts w:ascii="Gill Sans MT" w:hAnsi="Gill Sans MT" w:cstheme="minorHAnsi"/>
          <w:lang w:val="fr-FR"/>
        </w:rPr>
        <w:t>Numéro d’impôt, Autorisation de fonctionnement, Attestation fiscale en cours de validité ou toute autre preuve du dernier paiement d’impôt</w:t>
      </w:r>
    </w:p>
    <w:p w14:paraId="11BA63DE" w14:textId="14461760" w:rsidR="001C1CBF" w:rsidRPr="00410D4D" w:rsidRDefault="001C1CBF" w:rsidP="005F3441">
      <w:pPr>
        <w:pStyle w:val="Paragraphedeliste"/>
        <w:numPr>
          <w:ilvl w:val="0"/>
          <w:numId w:val="56"/>
        </w:numPr>
        <w:jc w:val="both"/>
        <w:rPr>
          <w:rFonts w:ascii="Gill Sans MT" w:hAnsi="Gill Sans MT" w:cstheme="minorHAnsi"/>
          <w:lang w:val="fr-FR"/>
        </w:rPr>
      </w:pPr>
      <w:r w:rsidRPr="00410D4D">
        <w:rPr>
          <w:rFonts w:ascii="Gill Sans MT" w:hAnsi="Gill Sans MT" w:cstheme="minorHAnsi"/>
          <w:lang w:val="fr-FR"/>
        </w:rPr>
        <w:t>Avoir un compte bancaire enregistré sous le nom de l’institution/Universités car toutes les transactions financières ne seront effectuées qu’à ce nom.</w:t>
      </w:r>
    </w:p>
    <w:p w14:paraId="2CE5A780" w14:textId="77777777" w:rsidR="00F53DC4" w:rsidRPr="00410D4D" w:rsidRDefault="00F53DC4" w:rsidP="00F53DC4">
      <w:pPr>
        <w:overflowPunct w:val="0"/>
        <w:autoSpaceDE w:val="0"/>
        <w:autoSpaceDN w:val="0"/>
        <w:adjustRightInd w:val="0"/>
        <w:ind w:left="82" w:right="77"/>
        <w:contextualSpacing/>
        <w:jc w:val="both"/>
        <w:textAlignment w:val="baseline"/>
        <w:rPr>
          <w:rFonts w:ascii="Gill Sans MT" w:eastAsia="Times New Roman" w:hAnsi="Gill Sans MT" w:cstheme="minorHAnsi"/>
          <w:kern w:val="36"/>
          <w:lang w:val="fr-FR"/>
        </w:rPr>
      </w:pPr>
      <w:r w:rsidRPr="00410D4D">
        <w:rPr>
          <w:rFonts w:ascii="Gill Sans MT" w:hAnsi="Gill Sans MT" w:cstheme="minorHAnsi"/>
          <w:lang w:val="fr-FR"/>
        </w:rPr>
        <w:t>Le contrat sera attribué au Consultant, Cabinet de consultance ou Université dont l'offre aura été évaluée et aura reçu la note la plus élevée selon la méthode de sélection sur l’ensemble préétabli des critères (techniques, financiers et administratifs) pondérés.</w:t>
      </w:r>
    </w:p>
    <w:p w14:paraId="0157AF72" w14:textId="77777777" w:rsidR="00F53DC4" w:rsidRPr="00410D4D" w:rsidRDefault="00F53DC4" w:rsidP="00F53DC4">
      <w:pPr>
        <w:pStyle w:val="Paragraphedeliste"/>
        <w:numPr>
          <w:ilvl w:val="0"/>
          <w:numId w:val="4"/>
        </w:numPr>
        <w:overflowPunct w:val="0"/>
        <w:autoSpaceDE w:val="0"/>
        <w:autoSpaceDN w:val="0"/>
        <w:adjustRightInd w:val="0"/>
        <w:ind w:right="77"/>
        <w:jc w:val="both"/>
        <w:textAlignment w:val="baseline"/>
        <w:rPr>
          <w:rFonts w:ascii="Gill Sans MT" w:eastAsia="Times New Roman" w:hAnsi="Gill Sans MT" w:cstheme="minorHAnsi"/>
          <w:kern w:val="36"/>
          <w:lang w:val="fr-FR"/>
        </w:rPr>
      </w:pPr>
      <w:r w:rsidRPr="00410D4D">
        <w:rPr>
          <w:rFonts w:ascii="Gill Sans MT" w:hAnsi="Gill Sans MT" w:cstheme="minorHAnsi"/>
          <w:lang w:val="fr-FR"/>
        </w:rPr>
        <w:t>La pondération retenue, pour l’évaluation de l’offre technique est de 70% ;</w:t>
      </w:r>
    </w:p>
    <w:p w14:paraId="2521D1B0" w14:textId="7A71DE0F" w:rsidR="00604843" w:rsidRPr="000B7009" w:rsidRDefault="00F53DC4" w:rsidP="000B7009">
      <w:pPr>
        <w:pStyle w:val="Paragraphedeliste"/>
        <w:numPr>
          <w:ilvl w:val="0"/>
          <w:numId w:val="4"/>
        </w:numPr>
        <w:overflowPunct w:val="0"/>
        <w:autoSpaceDE w:val="0"/>
        <w:autoSpaceDN w:val="0"/>
        <w:adjustRightInd w:val="0"/>
        <w:ind w:right="77"/>
        <w:jc w:val="both"/>
        <w:textAlignment w:val="baseline"/>
        <w:rPr>
          <w:rFonts w:ascii="Gill Sans MT" w:eastAsia="Times New Roman" w:hAnsi="Gill Sans MT" w:cstheme="minorHAnsi"/>
          <w:kern w:val="36"/>
          <w:lang w:val="fr-FR"/>
        </w:rPr>
      </w:pPr>
      <w:r w:rsidRPr="00410D4D">
        <w:rPr>
          <w:rFonts w:ascii="Gill Sans MT" w:hAnsi="Gill Sans MT" w:cstheme="minorHAnsi"/>
          <w:lang w:val="fr-FR"/>
        </w:rPr>
        <w:t xml:space="preserve">La pondération retenue, pour l’évaluation de l’offre financière est de </w:t>
      </w:r>
      <w:r w:rsidR="001C1CBF" w:rsidRPr="00410D4D">
        <w:rPr>
          <w:rFonts w:ascii="Gill Sans MT" w:hAnsi="Gill Sans MT" w:cstheme="minorHAnsi"/>
          <w:lang w:val="fr-FR"/>
        </w:rPr>
        <w:t>3</w:t>
      </w:r>
      <w:r w:rsidRPr="00410D4D">
        <w:rPr>
          <w:rFonts w:ascii="Gill Sans MT" w:hAnsi="Gill Sans MT" w:cstheme="minorHAnsi"/>
          <w:lang w:val="fr-FR"/>
        </w:rPr>
        <w:t>0% ;</w:t>
      </w:r>
    </w:p>
    <w:tbl>
      <w:tblPr>
        <w:tblW w:w="9976" w:type="dxa"/>
        <w:tblLook w:val="04A0" w:firstRow="1" w:lastRow="0" w:firstColumn="1" w:lastColumn="0" w:noHBand="0" w:noVBand="1"/>
      </w:tblPr>
      <w:tblGrid>
        <w:gridCol w:w="927"/>
        <w:gridCol w:w="5540"/>
        <w:gridCol w:w="3509"/>
      </w:tblGrid>
      <w:tr w:rsidR="00EC1CF9" w:rsidRPr="00410D4D" w14:paraId="0EB87B69" w14:textId="77777777" w:rsidTr="00F67351">
        <w:trPr>
          <w:trHeight w:val="555"/>
        </w:trPr>
        <w:tc>
          <w:tcPr>
            <w:tcW w:w="927" w:type="dxa"/>
            <w:tcBorders>
              <w:top w:val="single" w:sz="8" w:space="0" w:color="auto"/>
              <w:left w:val="single" w:sz="8" w:space="0" w:color="auto"/>
              <w:bottom w:val="nil"/>
              <w:right w:val="single" w:sz="8" w:space="0" w:color="000000"/>
            </w:tcBorders>
            <w:shd w:val="clear" w:color="000000" w:fill="F4B084"/>
          </w:tcPr>
          <w:p w14:paraId="65CF10D3" w14:textId="09F96764" w:rsidR="00EC1CF9" w:rsidRPr="00410D4D" w:rsidRDefault="00EC1CF9" w:rsidP="00EC1CF9">
            <w:pPr>
              <w:spacing w:after="0" w:line="240" w:lineRule="auto"/>
              <w:jc w:val="center"/>
              <w:rPr>
                <w:rFonts w:ascii="Gill Sans MT" w:eastAsia="Times New Roman" w:hAnsi="Gill Sans MT" w:cstheme="minorHAnsi"/>
                <w:b/>
                <w:bCs/>
                <w:color w:val="000000"/>
                <w:lang w:val="fr-FR" w:eastAsia="zh-CN"/>
              </w:rPr>
            </w:pPr>
            <w:r w:rsidRPr="00410D4D">
              <w:rPr>
                <w:rFonts w:ascii="Gill Sans MT" w:eastAsia="Times New Roman" w:hAnsi="Gill Sans MT" w:cstheme="minorHAnsi"/>
                <w:b/>
                <w:bCs/>
                <w:color w:val="000000"/>
                <w:lang w:val="fr-FR" w:eastAsia="zh-CN"/>
              </w:rPr>
              <w:t>N˚</w:t>
            </w:r>
          </w:p>
        </w:tc>
        <w:tc>
          <w:tcPr>
            <w:tcW w:w="5540" w:type="dxa"/>
            <w:tcBorders>
              <w:top w:val="single" w:sz="8" w:space="0" w:color="auto"/>
              <w:left w:val="nil"/>
              <w:bottom w:val="single" w:sz="8" w:space="0" w:color="000000"/>
              <w:right w:val="single" w:sz="8" w:space="0" w:color="000000"/>
            </w:tcBorders>
            <w:shd w:val="clear" w:color="000000" w:fill="F4B084"/>
          </w:tcPr>
          <w:p w14:paraId="53C55D52" w14:textId="40000E97" w:rsidR="00EC1CF9" w:rsidRPr="00410D4D" w:rsidRDefault="00EC1CF9" w:rsidP="00EC1CF9">
            <w:pPr>
              <w:spacing w:after="0" w:line="240" w:lineRule="auto"/>
              <w:jc w:val="both"/>
              <w:rPr>
                <w:rFonts w:ascii="Gill Sans MT" w:eastAsia="Times New Roman" w:hAnsi="Gill Sans MT" w:cstheme="minorHAnsi"/>
                <w:b/>
                <w:bCs/>
                <w:color w:val="000000"/>
                <w:lang w:val="fr-FR" w:eastAsia="zh-CN"/>
              </w:rPr>
            </w:pPr>
            <w:r w:rsidRPr="00410D4D">
              <w:rPr>
                <w:rFonts w:ascii="Gill Sans MT" w:eastAsia="Times New Roman" w:hAnsi="Gill Sans MT" w:cstheme="minorHAnsi"/>
                <w:b/>
                <w:bCs/>
                <w:color w:val="000000"/>
                <w:lang w:val="fr-FR" w:eastAsia="zh-CN"/>
              </w:rPr>
              <w:t xml:space="preserve"> Critères appréciation technique des candidatures </w:t>
            </w:r>
          </w:p>
        </w:tc>
        <w:tc>
          <w:tcPr>
            <w:tcW w:w="3509" w:type="dxa"/>
            <w:tcBorders>
              <w:top w:val="single" w:sz="8" w:space="0" w:color="auto"/>
              <w:left w:val="nil"/>
              <w:bottom w:val="single" w:sz="8" w:space="0" w:color="000000"/>
              <w:right w:val="single" w:sz="8" w:space="0" w:color="auto"/>
            </w:tcBorders>
            <w:shd w:val="clear" w:color="000000" w:fill="F4B084"/>
          </w:tcPr>
          <w:p w14:paraId="5599F77E" w14:textId="5D3C9796" w:rsidR="00EC1CF9" w:rsidRPr="00410D4D" w:rsidRDefault="00EC1CF9" w:rsidP="00EC1CF9">
            <w:pPr>
              <w:spacing w:after="0" w:line="240" w:lineRule="auto"/>
              <w:jc w:val="center"/>
              <w:rPr>
                <w:rFonts w:ascii="Gill Sans MT" w:eastAsia="Times New Roman" w:hAnsi="Gill Sans MT" w:cstheme="minorHAnsi"/>
                <w:b/>
                <w:bCs/>
                <w:color w:val="000000"/>
                <w:lang w:val="fr-FR" w:eastAsia="zh-CN"/>
              </w:rPr>
            </w:pPr>
            <w:r w:rsidRPr="00410D4D">
              <w:rPr>
                <w:rFonts w:ascii="Gill Sans MT" w:eastAsia="Times New Roman" w:hAnsi="Gill Sans MT" w:cstheme="minorHAnsi"/>
                <w:b/>
                <w:bCs/>
                <w:color w:val="000000"/>
                <w:lang w:val="fr-FR" w:eastAsia="zh-CN"/>
              </w:rPr>
              <w:t>Note/70</w:t>
            </w:r>
          </w:p>
        </w:tc>
      </w:tr>
      <w:tr w:rsidR="00082D06" w:rsidRPr="00410D4D" w14:paraId="2AF0483A" w14:textId="77777777" w:rsidTr="001C5DB4">
        <w:trPr>
          <w:trHeight w:val="555"/>
        </w:trPr>
        <w:tc>
          <w:tcPr>
            <w:tcW w:w="927" w:type="dxa"/>
            <w:tcBorders>
              <w:top w:val="single" w:sz="8" w:space="0" w:color="auto"/>
              <w:left w:val="single" w:sz="8" w:space="0" w:color="auto"/>
              <w:bottom w:val="nil"/>
              <w:right w:val="single" w:sz="8" w:space="0" w:color="000000"/>
            </w:tcBorders>
            <w:shd w:val="clear" w:color="auto" w:fill="auto"/>
          </w:tcPr>
          <w:p w14:paraId="0A83CA5E" w14:textId="1C904AC6" w:rsidR="00082D06" w:rsidRPr="00410D4D" w:rsidRDefault="00082D06" w:rsidP="00CE222D">
            <w:pPr>
              <w:spacing w:after="0" w:line="240" w:lineRule="auto"/>
              <w:jc w:val="right"/>
              <w:rPr>
                <w:rFonts w:ascii="Gill Sans MT" w:eastAsia="Times New Roman" w:hAnsi="Gill Sans MT" w:cstheme="minorHAnsi"/>
                <w:b/>
                <w:bCs/>
                <w:color w:val="000000"/>
                <w:lang w:eastAsia="zh-CN"/>
              </w:rPr>
            </w:pPr>
            <w:r w:rsidRPr="00410D4D">
              <w:rPr>
                <w:rFonts w:ascii="Gill Sans MT" w:eastAsia="Times New Roman" w:hAnsi="Gill Sans MT" w:cstheme="minorHAnsi"/>
                <w:b/>
                <w:bCs/>
                <w:color w:val="000000"/>
                <w:lang w:eastAsia="zh-CN"/>
              </w:rPr>
              <w:t>0</w:t>
            </w:r>
            <w:r w:rsidR="00931768" w:rsidRPr="00410D4D">
              <w:rPr>
                <w:rFonts w:ascii="Gill Sans MT" w:eastAsia="Times New Roman" w:hAnsi="Gill Sans MT" w:cstheme="minorHAnsi"/>
                <w:b/>
                <w:bCs/>
                <w:color w:val="000000"/>
                <w:lang w:eastAsia="zh-CN"/>
              </w:rPr>
              <w:t>1</w:t>
            </w:r>
          </w:p>
        </w:tc>
        <w:tc>
          <w:tcPr>
            <w:tcW w:w="5540" w:type="dxa"/>
            <w:tcBorders>
              <w:top w:val="single" w:sz="8" w:space="0" w:color="auto"/>
              <w:left w:val="nil"/>
              <w:bottom w:val="single" w:sz="8" w:space="0" w:color="000000"/>
              <w:right w:val="single" w:sz="8" w:space="0" w:color="000000"/>
            </w:tcBorders>
            <w:shd w:val="clear" w:color="auto" w:fill="auto"/>
          </w:tcPr>
          <w:p w14:paraId="7CF73776" w14:textId="6DB3997C" w:rsidR="00082D06" w:rsidRPr="00410D4D" w:rsidRDefault="00082D06" w:rsidP="00082D06">
            <w:pPr>
              <w:spacing w:after="0" w:line="240" w:lineRule="auto"/>
              <w:jc w:val="both"/>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 xml:space="preserve">Avoir au minimum un diplôme universitaire de master en Santé publique, Développement rural, Développement international, Sociologie, Philosophie &amp; Anthropologie, Communication &amp; Développement, Statistique ou tout autre domaine pertinent </w:t>
            </w:r>
            <w:r w:rsidR="001C1CBF" w:rsidRPr="00410D4D">
              <w:rPr>
                <w:rFonts w:ascii="Gill Sans MT" w:eastAsia="Times New Roman" w:hAnsi="Gill Sans MT" w:cstheme="minorHAnsi"/>
                <w:color w:val="000000"/>
                <w:lang w:val="fr-FR" w:eastAsia="zh-CN"/>
              </w:rPr>
              <w:t xml:space="preserve"> </w:t>
            </w:r>
          </w:p>
        </w:tc>
        <w:tc>
          <w:tcPr>
            <w:tcW w:w="3509" w:type="dxa"/>
            <w:tcBorders>
              <w:top w:val="single" w:sz="8" w:space="0" w:color="auto"/>
              <w:left w:val="nil"/>
              <w:bottom w:val="single" w:sz="8" w:space="0" w:color="000000"/>
              <w:right w:val="single" w:sz="8" w:space="0" w:color="auto"/>
            </w:tcBorders>
            <w:shd w:val="clear" w:color="auto" w:fill="auto"/>
          </w:tcPr>
          <w:p w14:paraId="3317965D" w14:textId="4EA0E5C9" w:rsidR="00082D06" w:rsidRPr="00410D4D" w:rsidRDefault="00082D06" w:rsidP="00CE222D">
            <w:pPr>
              <w:spacing w:after="0" w:line="240" w:lineRule="auto"/>
              <w:jc w:val="center"/>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10 points</w:t>
            </w:r>
          </w:p>
        </w:tc>
      </w:tr>
      <w:tr w:rsidR="00082D06" w:rsidRPr="00410D4D" w14:paraId="5456E346" w14:textId="77777777" w:rsidTr="001C5DB4">
        <w:trPr>
          <w:trHeight w:val="555"/>
        </w:trPr>
        <w:tc>
          <w:tcPr>
            <w:tcW w:w="927" w:type="dxa"/>
            <w:tcBorders>
              <w:top w:val="single" w:sz="8" w:space="0" w:color="auto"/>
              <w:left w:val="single" w:sz="8" w:space="0" w:color="auto"/>
              <w:bottom w:val="nil"/>
              <w:right w:val="single" w:sz="8" w:space="0" w:color="000000"/>
            </w:tcBorders>
            <w:shd w:val="clear" w:color="auto" w:fill="auto"/>
          </w:tcPr>
          <w:p w14:paraId="5F0F95C3" w14:textId="06AF3046" w:rsidR="00082D06" w:rsidRPr="00410D4D" w:rsidRDefault="00082D06" w:rsidP="00CE222D">
            <w:pPr>
              <w:spacing w:after="0" w:line="240" w:lineRule="auto"/>
              <w:jc w:val="right"/>
              <w:rPr>
                <w:rFonts w:ascii="Gill Sans MT" w:eastAsia="Times New Roman" w:hAnsi="Gill Sans MT" w:cstheme="minorHAnsi"/>
                <w:b/>
                <w:bCs/>
                <w:color w:val="000000"/>
                <w:lang w:eastAsia="zh-CN"/>
              </w:rPr>
            </w:pPr>
            <w:r w:rsidRPr="00410D4D">
              <w:rPr>
                <w:rFonts w:ascii="Gill Sans MT" w:eastAsia="Times New Roman" w:hAnsi="Gill Sans MT" w:cstheme="minorHAnsi"/>
                <w:b/>
                <w:bCs/>
                <w:color w:val="000000"/>
                <w:lang w:eastAsia="zh-CN"/>
              </w:rPr>
              <w:t>0</w:t>
            </w:r>
            <w:r w:rsidR="00931768" w:rsidRPr="00410D4D">
              <w:rPr>
                <w:rFonts w:ascii="Gill Sans MT" w:eastAsia="Times New Roman" w:hAnsi="Gill Sans MT" w:cstheme="minorHAnsi"/>
                <w:b/>
                <w:bCs/>
                <w:color w:val="000000"/>
                <w:lang w:eastAsia="zh-CN"/>
              </w:rPr>
              <w:t>2</w:t>
            </w:r>
          </w:p>
        </w:tc>
        <w:tc>
          <w:tcPr>
            <w:tcW w:w="5540" w:type="dxa"/>
            <w:tcBorders>
              <w:top w:val="single" w:sz="8" w:space="0" w:color="auto"/>
              <w:left w:val="nil"/>
              <w:bottom w:val="single" w:sz="8" w:space="0" w:color="000000"/>
              <w:right w:val="single" w:sz="8" w:space="0" w:color="000000"/>
            </w:tcBorders>
            <w:shd w:val="clear" w:color="auto" w:fill="auto"/>
          </w:tcPr>
          <w:p w14:paraId="73F1389F" w14:textId="3ECA5876" w:rsidR="00082D06" w:rsidRPr="00410D4D" w:rsidRDefault="00082D06" w:rsidP="00082D06">
            <w:pPr>
              <w:spacing w:after="0" w:line="240" w:lineRule="auto"/>
              <w:jc w:val="both"/>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 xml:space="preserve">Avoir plus de huit ans (8) années d’expériences professionnelles dans les conduites des Recherches Actions, Etudes, Enquêtes dans un domaine similaire dans le Grand Nord-Kivu;  </w:t>
            </w:r>
          </w:p>
        </w:tc>
        <w:tc>
          <w:tcPr>
            <w:tcW w:w="3509" w:type="dxa"/>
            <w:tcBorders>
              <w:top w:val="single" w:sz="8" w:space="0" w:color="auto"/>
              <w:left w:val="nil"/>
              <w:bottom w:val="single" w:sz="8" w:space="0" w:color="000000"/>
              <w:right w:val="single" w:sz="8" w:space="0" w:color="auto"/>
            </w:tcBorders>
            <w:shd w:val="clear" w:color="auto" w:fill="auto"/>
          </w:tcPr>
          <w:p w14:paraId="0816235A" w14:textId="2A9031E9" w:rsidR="00082D06" w:rsidRPr="00410D4D" w:rsidRDefault="00082D06" w:rsidP="00CE222D">
            <w:pPr>
              <w:spacing w:after="0" w:line="240" w:lineRule="auto"/>
              <w:jc w:val="center"/>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1</w:t>
            </w:r>
            <w:r w:rsidR="007E1215" w:rsidRPr="00410D4D">
              <w:rPr>
                <w:rFonts w:ascii="Gill Sans MT" w:eastAsia="Times New Roman" w:hAnsi="Gill Sans MT" w:cstheme="minorHAnsi"/>
                <w:color w:val="000000"/>
                <w:lang w:val="fr-FR" w:eastAsia="zh-CN"/>
              </w:rPr>
              <w:t>0</w:t>
            </w:r>
            <w:r w:rsidRPr="00410D4D">
              <w:rPr>
                <w:rFonts w:ascii="Gill Sans MT" w:eastAsia="Times New Roman" w:hAnsi="Gill Sans MT" w:cstheme="minorHAnsi"/>
                <w:color w:val="000000"/>
                <w:lang w:val="fr-FR" w:eastAsia="zh-CN"/>
              </w:rPr>
              <w:t xml:space="preserve"> points</w:t>
            </w:r>
          </w:p>
        </w:tc>
      </w:tr>
      <w:tr w:rsidR="00082D06" w:rsidRPr="00410D4D" w14:paraId="0D12BD91" w14:textId="77777777" w:rsidTr="001C5DB4">
        <w:trPr>
          <w:trHeight w:val="555"/>
        </w:trPr>
        <w:tc>
          <w:tcPr>
            <w:tcW w:w="927" w:type="dxa"/>
            <w:tcBorders>
              <w:top w:val="single" w:sz="8" w:space="0" w:color="auto"/>
              <w:left w:val="single" w:sz="8" w:space="0" w:color="auto"/>
              <w:bottom w:val="nil"/>
              <w:right w:val="single" w:sz="8" w:space="0" w:color="000000"/>
            </w:tcBorders>
            <w:shd w:val="clear" w:color="auto" w:fill="auto"/>
          </w:tcPr>
          <w:p w14:paraId="66FBDC61" w14:textId="47D5CBAE" w:rsidR="00082D06" w:rsidRPr="00410D4D" w:rsidRDefault="00082D06" w:rsidP="00CE222D">
            <w:pPr>
              <w:spacing w:after="0" w:line="240" w:lineRule="auto"/>
              <w:jc w:val="right"/>
              <w:rPr>
                <w:rFonts w:ascii="Gill Sans MT" w:eastAsia="Times New Roman" w:hAnsi="Gill Sans MT" w:cstheme="minorHAnsi"/>
                <w:b/>
                <w:bCs/>
                <w:color w:val="000000"/>
                <w:lang w:eastAsia="zh-CN"/>
              </w:rPr>
            </w:pPr>
            <w:r w:rsidRPr="00410D4D">
              <w:rPr>
                <w:rFonts w:ascii="Gill Sans MT" w:eastAsia="Times New Roman" w:hAnsi="Gill Sans MT" w:cstheme="minorHAnsi"/>
                <w:b/>
                <w:bCs/>
                <w:color w:val="000000"/>
                <w:lang w:eastAsia="zh-CN"/>
              </w:rPr>
              <w:t>0</w:t>
            </w:r>
            <w:r w:rsidR="00931768" w:rsidRPr="00410D4D">
              <w:rPr>
                <w:rFonts w:ascii="Gill Sans MT" w:eastAsia="Times New Roman" w:hAnsi="Gill Sans MT" w:cstheme="minorHAnsi"/>
                <w:b/>
                <w:bCs/>
                <w:color w:val="000000"/>
                <w:lang w:eastAsia="zh-CN"/>
              </w:rPr>
              <w:t>3</w:t>
            </w:r>
          </w:p>
        </w:tc>
        <w:tc>
          <w:tcPr>
            <w:tcW w:w="5540" w:type="dxa"/>
            <w:tcBorders>
              <w:top w:val="single" w:sz="8" w:space="0" w:color="auto"/>
              <w:left w:val="nil"/>
              <w:bottom w:val="single" w:sz="8" w:space="0" w:color="000000"/>
              <w:right w:val="single" w:sz="8" w:space="0" w:color="000000"/>
            </w:tcBorders>
            <w:shd w:val="clear" w:color="auto" w:fill="auto"/>
          </w:tcPr>
          <w:p w14:paraId="67427417" w14:textId="53A57A12" w:rsidR="00082D06" w:rsidRPr="00410D4D" w:rsidRDefault="00082D06" w:rsidP="00082D06">
            <w:pPr>
              <w:spacing w:after="0" w:line="240" w:lineRule="auto"/>
              <w:jc w:val="both"/>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Avoir déjà produit plusieurs articles, livre</w:t>
            </w:r>
            <w:r w:rsidR="00931768" w:rsidRPr="00410D4D">
              <w:rPr>
                <w:rFonts w:ascii="Gill Sans MT" w:eastAsia="Times New Roman" w:hAnsi="Gill Sans MT" w:cstheme="minorHAnsi"/>
                <w:color w:val="000000"/>
                <w:lang w:val="fr-FR" w:eastAsia="zh-CN"/>
              </w:rPr>
              <w:t>s</w:t>
            </w:r>
            <w:r w:rsidRPr="00410D4D">
              <w:rPr>
                <w:rFonts w:ascii="Gill Sans MT" w:eastAsia="Times New Roman" w:hAnsi="Gill Sans MT" w:cstheme="minorHAnsi"/>
                <w:color w:val="000000"/>
                <w:lang w:val="fr-FR" w:eastAsia="zh-CN"/>
              </w:rPr>
              <w:t xml:space="preserve"> et</w:t>
            </w:r>
            <w:r w:rsidR="00931768" w:rsidRPr="00410D4D">
              <w:rPr>
                <w:rFonts w:ascii="Gill Sans MT" w:eastAsia="Times New Roman" w:hAnsi="Gill Sans MT" w:cstheme="minorHAnsi"/>
                <w:color w:val="000000"/>
                <w:lang w:val="fr-FR" w:eastAsia="zh-CN"/>
              </w:rPr>
              <w:t>/ou</w:t>
            </w:r>
            <w:r w:rsidRPr="00410D4D">
              <w:rPr>
                <w:rFonts w:ascii="Gill Sans MT" w:eastAsia="Times New Roman" w:hAnsi="Gill Sans MT" w:cstheme="minorHAnsi"/>
                <w:color w:val="000000"/>
                <w:lang w:val="fr-FR" w:eastAsia="zh-CN"/>
              </w:rPr>
              <w:t xml:space="preserve"> publication</w:t>
            </w:r>
            <w:r w:rsidR="00931768" w:rsidRPr="00410D4D">
              <w:rPr>
                <w:rFonts w:ascii="Gill Sans MT" w:eastAsia="Times New Roman" w:hAnsi="Gill Sans MT" w:cstheme="minorHAnsi"/>
                <w:color w:val="000000"/>
                <w:lang w:val="fr-FR" w:eastAsia="zh-CN"/>
              </w:rPr>
              <w:t>s</w:t>
            </w:r>
            <w:r w:rsidRPr="00410D4D">
              <w:rPr>
                <w:rFonts w:ascii="Gill Sans MT" w:eastAsia="Times New Roman" w:hAnsi="Gill Sans MT" w:cstheme="minorHAnsi"/>
                <w:color w:val="000000"/>
                <w:lang w:val="fr-FR" w:eastAsia="zh-CN"/>
              </w:rPr>
              <w:t xml:space="preserve"> scientifique dans les revues nationales et internationales avec accent mis sur les capacités d’analyses et de production des réflexions/orientations stratégiques de haut niveau ;</w:t>
            </w:r>
          </w:p>
        </w:tc>
        <w:tc>
          <w:tcPr>
            <w:tcW w:w="3509" w:type="dxa"/>
            <w:tcBorders>
              <w:top w:val="single" w:sz="8" w:space="0" w:color="auto"/>
              <w:left w:val="nil"/>
              <w:bottom w:val="single" w:sz="8" w:space="0" w:color="000000"/>
              <w:right w:val="single" w:sz="8" w:space="0" w:color="auto"/>
            </w:tcBorders>
            <w:shd w:val="clear" w:color="auto" w:fill="auto"/>
          </w:tcPr>
          <w:p w14:paraId="7B6C840C" w14:textId="34025718" w:rsidR="00082D06" w:rsidRPr="00410D4D" w:rsidRDefault="00082D06" w:rsidP="00CE222D">
            <w:pPr>
              <w:spacing w:after="0" w:line="240" w:lineRule="auto"/>
              <w:jc w:val="center"/>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10 points</w:t>
            </w:r>
          </w:p>
        </w:tc>
      </w:tr>
      <w:tr w:rsidR="00082D06" w:rsidRPr="00410D4D" w14:paraId="2C481DB4" w14:textId="77777777" w:rsidTr="001C5DB4">
        <w:trPr>
          <w:trHeight w:val="555"/>
        </w:trPr>
        <w:tc>
          <w:tcPr>
            <w:tcW w:w="927" w:type="dxa"/>
            <w:tcBorders>
              <w:top w:val="single" w:sz="8" w:space="0" w:color="auto"/>
              <w:left w:val="single" w:sz="8" w:space="0" w:color="auto"/>
              <w:bottom w:val="nil"/>
              <w:right w:val="single" w:sz="8" w:space="0" w:color="000000"/>
            </w:tcBorders>
            <w:shd w:val="clear" w:color="auto" w:fill="auto"/>
          </w:tcPr>
          <w:p w14:paraId="22FF2B3C" w14:textId="724FFE10" w:rsidR="00082D06" w:rsidRPr="00410D4D" w:rsidRDefault="00082D06" w:rsidP="00CE222D">
            <w:pPr>
              <w:spacing w:after="0" w:line="240" w:lineRule="auto"/>
              <w:jc w:val="right"/>
              <w:rPr>
                <w:rFonts w:ascii="Gill Sans MT" w:eastAsia="Times New Roman" w:hAnsi="Gill Sans MT" w:cstheme="minorHAnsi"/>
                <w:b/>
                <w:bCs/>
                <w:color w:val="000000"/>
                <w:lang w:eastAsia="zh-CN"/>
              </w:rPr>
            </w:pPr>
            <w:r w:rsidRPr="00410D4D">
              <w:rPr>
                <w:rFonts w:ascii="Gill Sans MT" w:eastAsia="Times New Roman" w:hAnsi="Gill Sans MT" w:cstheme="minorHAnsi"/>
                <w:b/>
                <w:bCs/>
                <w:color w:val="000000"/>
                <w:lang w:eastAsia="zh-CN"/>
              </w:rPr>
              <w:t>0</w:t>
            </w:r>
            <w:r w:rsidR="00931768" w:rsidRPr="00410D4D">
              <w:rPr>
                <w:rFonts w:ascii="Gill Sans MT" w:eastAsia="Times New Roman" w:hAnsi="Gill Sans MT" w:cstheme="minorHAnsi"/>
                <w:b/>
                <w:bCs/>
                <w:color w:val="000000"/>
                <w:lang w:eastAsia="zh-CN"/>
              </w:rPr>
              <w:t>4</w:t>
            </w:r>
          </w:p>
        </w:tc>
        <w:tc>
          <w:tcPr>
            <w:tcW w:w="5540" w:type="dxa"/>
            <w:tcBorders>
              <w:top w:val="single" w:sz="8" w:space="0" w:color="auto"/>
              <w:left w:val="nil"/>
              <w:bottom w:val="single" w:sz="8" w:space="0" w:color="000000"/>
              <w:right w:val="single" w:sz="8" w:space="0" w:color="000000"/>
            </w:tcBorders>
            <w:shd w:val="clear" w:color="auto" w:fill="auto"/>
          </w:tcPr>
          <w:p w14:paraId="322A622F" w14:textId="31E7E657" w:rsidR="00082D06" w:rsidRPr="00410D4D" w:rsidRDefault="00082D06" w:rsidP="00DD0A77">
            <w:pPr>
              <w:spacing w:after="0"/>
              <w:ind w:left="60" w:right="59"/>
              <w:jc w:val="both"/>
              <w:textAlignment w:val="baseline"/>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Faire preuve de clarté et de logique dans la proposition technique (méthodologie, synchronisation, etc.) suivant les normes pour obtenir les livrables</w:t>
            </w:r>
            <w:r w:rsidR="00824B77">
              <w:rPr>
                <w:rFonts w:ascii="Gill Sans MT" w:eastAsia="Times New Roman" w:hAnsi="Gill Sans MT" w:cstheme="minorHAnsi"/>
                <w:color w:val="000000"/>
                <w:lang w:val="fr-FR" w:eastAsia="zh-CN"/>
              </w:rPr>
              <w:t xml:space="preserve"> ; </w:t>
            </w:r>
          </w:p>
        </w:tc>
        <w:tc>
          <w:tcPr>
            <w:tcW w:w="3509" w:type="dxa"/>
            <w:tcBorders>
              <w:top w:val="single" w:sz="8" w:space="0" w:color="auto"/>
              <w:left w:val="nil"/>
              <w:bottom w:val="single" w:sz="8" w:space="0" w:color="000000"/>
              <w:right w:val="single" w:sz="8" w:space="0" w:color="auto"/>
            </w:tcBorders>
            <w:shd w:val="clear" w:color="auto" w:fill="auto"/>
          </w:tcPr>
          <w:p w14:paraId="1F056032" w14:textId="58E03925" w:rsidR="00082D06" w:rsidRPr="00410D4D" w:rsidRDefault="00931768" w:rsidP="00CE222D">
            <w:pPr>
              <w:spacing w:after="0" w:line="240" w:lineRule="auto"/>
              <w:jc w:val="center"/>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15</w:t>
            </w:r>
            <w:r w:rsidR="001C5DB4" w:rsidRPr="00410D4D">
              <w:rPr>
                <w:rFonts w:ascii="Gill Sans MT" w:eastAsia="Times New Roman" w:hAnsi="Gill Sans MT" w:cstheme="minorHAnsi"/>
                <w:color w:val="000000"/>
                <w:lang w:val="fr-FR" w:eastAsia="zh-CN"/>
              </w:rPr>
              <w:t xml:space="preserve"> </w:t>
            </w:r>
            <w:r w:rsidR="00082D06" w:rsidRPr="00410D4D">
              <w:rPr>
                <w:rFonts w:ascii="Gill Sans MT" w:eastAsia="Times New Roman" w:hAnsi="Gill Sans MT" w:cstheme="minorHAnsi"/>
                <w:color w:val="000000"/>
                <w:lang w:val="fr-FR" w:eastAsia="zh-CN"/>
              </w:rPr>
              <w:t>points</w:t>
            </w:r>
          </w:p>
        </w:tc>
      </w:tr>
      <w:tr w:rsidR="001C5DB4" w:rsidRPr="00410D4D" w14:paraId="553EA32E" w14:textId="77777777" w:rsidTr="001C5DB4">
        <w:trPr>
          <w:trHeight w:val="555"/>
        </w:trPr>
        <w:tc>
          <w:tcPr>
            <w:tcW w:w="927" w:type="dxa"/>
            <w:tcBorders>
              <w:top w:val="single" w:sz="8" w:space="0" w:color="auto"/>
              <w:left w:val="single" w:sz="8" w:space="0" w:color="auto"/>
              <w:bottom w:val="nil"/>
              <w:right w:val="single" w:sz="8" w:space="0" w:color="000000"/>
            </w:tcBorders>
            <w:shd w:val="clear" w:color="auto" w:fill="auto"/>
          </w:tcPr>
          <w:p w14:paraId="1B444533" w14:textId="0A6E6395" w:rsidR="001C5DB4" w:rsidRPr="00410D4D" w:rsidRDefault="00F67351" w:rsidP="00CE222D">
            <w:pPr>
              <w:spacing w:after="0" w:line="240" w:lineRule="auto"/>
              <w:jc w:val="right"/>
              <w:rPr>
                <w:rFonts w:ascii="Gill Sans MT" w:eastAsia="Times New Roman" w:hAnsi="Gill Sans MT" w:cstheme="minorHAnsi"/>
                <w:b/>
                <w:bCs/>
                <w:color w:val="000000"/>
                <w:lang w:eastAsia="zh-CN"/>
              </w:rPr>
            </w:pPr>
            <w:r w:rsidRPr="00410D4D">
              <w:rPr>
                <w:rFonts w:ascii="Gill Sans MT" w:eastAsia="Times New Roman" w:hAnsi="Gill Sans MT" w:cstheme="minorHAnsi"/>
                <w:b/>
                <w:bCs/>
                <w:color w:val="000000"/>
                <w:lang w:eastAsia="zh-CN"/>
              </w:rPr>
              <w:t>0</w:t>
            </w:r>
            <w:r w:rsidR="00931768" w:rsidRPr="00410D4D">
              <w:rPr>
                <w:rFonts w:ascii="Gill Sans MT" w:eastAsia="Times New Roman" w:hAnsi="Gill Sans MT" w:cstheme="minorHAnsi"/>
                <w:b/>
                <w:bCs/>
                <w:color w:val="000000"/>
                <w:lang w:eastAsia="zh-CN"/>
              </w:rPr>
              <w:t>5</w:t>
            </w:r>
          </w:p>
        </w:tc>
        <w:tc>
          <w:tcPr>
            <w:tcW w:w="5540" w:type="dxa"/>
            <w:tcBorders>
              <w:top w:val="single" w:sz="8" w:space="0" w:color="auto"/>
              <w:left w:val="nil"/>
              <w:bottom w:val="single" w:sz="8" w:space="0" w:color="000000"/>
              <w:right w:val="single" w:sz="8" w:space="0" w:color="000000"/>
            </w:tcBorders>
            <w:shd w:val="clear" w:color="auto" w:fill="auto"/>
          </w:tcPr>
          <w:p w14:paraId="251F75AB" w14:textId="7FC66DC9" w:rsidR="001C5DB4" w:rsidRPr="00410D4D" w:rsidDel="001C5DB4" w:rsidRDefault="001C5DB4" w:rsidP="00082D06">
            <w:pPr>
              <w:spacing w:after="0"/>
              <w:ind w:left="60" w:right="59"/>
              <w:jc w:val="both"/>
              <w:textAlignment w:val="baseline"/>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Avoir une parfaite maitrise des logiciels de collecte de données et d’analyse des données</w:t>
            </w:r>
            <w:r w:rsidR="00824B77">
              <w:rPr>
                <w:rFonts w:ascii="Gill Sans MT" w:eastAsia="Times New Roman" w:hAnsi="Gill Sans MT" w:cstheme="minorHAnsi"/>
                <w:color w:val="000000"/>
                <w:lang w:val="fr-FR" w:eastAsia="zh-CN"/>
              </w:rPr>
              <w:t xml:space="preserve"> ; </w:t>
            </w:r>
          </w:p>
        </w:tc>
        <w:tc>
          <w:tcPr>
            <w:tcW w:w="3509" w:type="dxa"/>
            <w:tcBorders>
              <w:top w:val="single" w:sz="8" w:space="0" w:color="auto"/>
              <w:left w:val="nil"/>
              <w:bottom w:val="single" w:sz="8" w:space="0" w:color="000000"/>
              <w:right w:val="single" w:sz="8" w:space="0" w:color="auto"/>
            </w:tcBorders>
            <w:shd w:val="clear" w:color="auto" w:fill="auto"/>
          </w:tcPr>
          <w:p w14:paraId="42F1E72E" w14:textId="4E8C5755" w:rsidR="001C5DB4" w:rsidRPr="00410D4D" w:rsidRDefault="001C5DB4" w:rsidP="00CE222D">
            <w:pPr>
              <w:spacing w:after="0" w:line="240" w:lineRule="auto"/>
              <w:jc w:val="center"/>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5 points</w:t>
            </w:r>
          </w:p>
        </w:tc>
      </w:tr>
      <w:tr w:rsidR="00082D06" w:rsidRPr="00410D4D" w14:paraId="54D390AC" w14:textId="77777777" w:rsidTr="001C5DB4">
        <w:trPr>
          <w:trHeight w:val="555"/>
        </w:trPr>
        <w:tc>
          <w:tcPr>
            <w:tcW w:w="927" w:type="dxa"/>
            <w:tcBorders>
              <w:top w:val="single" w:sz="8" w:space="0" w:color="auto"/>
              <w:left w:val="single" w:sz="8" w:space="0" w:color="auto"/>
              <w:bottom w:val="nil"/>
              <w:right w:val="single" w:sz="8" w:space="0" w:color="000000"/>
            </w:tcBorders>
            <w:shd w:val="clear" w:color="auto" w:fill="auto"/>
          </w:tcPr>
          <w:p w14:paraId="1D0743CA" w14:textId="3798FE3E" w:rsidR="00082D06" w:rsidRPr="00410D4D" w:rsidRDefault="00F67351" w:rsidP="00CE222D">
            <w:pPr>
              <w:spacing w:after="0" w:line="240" w:lineRule="auto"/>
              <w:jc w:val="right"/>
              <w:rPr>
                <w:rFonts w:ascii="Gill Sans MT" w:eastAsia="Times New Roman" w:hAnsi="Gill Sans MT" w:cstheme="minorHAnsi"/>
                <w:b/>
                <w:bCs/>
                <w:color w:val="000000"/>
                <w:lang w:eastAsia="zh-CN"/>
              </w:rPr>
            </w:pPr>
            <w:r w:rsidRPr="00410D4D">
              <w:rPr>
                <w:rFonts w:ascii="Gill Sans MT" w:eastAsia="Times New Roman" w:hAnsi="Gill Sans MT" w:cstheme="minorHAnsi"/>
                <w:b/>
                <w:bCs/>
                <w:color w:val="000000"/>
                <w:lang w:eastAsia="zh-CN"/>
              </w:rPr>
              <w:t>0</w:t>
            </w:r>
            <w:r w:rsidR="00931768" w:rsidRPr="00410D4D">
              <w:rPr>
                <w:rFonts w:ascii="Gill Sans MT" w:eastAsia="Times New Roman" w:hAnsi="Gill Sans MT" w:cstheme="minorHAnsi"/>
                <w:b/>
                <w:bCs/>
                <w:color w:val="000000"/>
                <w:lang w:eastAsia="zh-CN"/>
              </w:rPr>
              <w:t>6</w:t>
            </w:r>
          </w:p>
        </w:tc>
        <w:tc>
          <w:tcPr>
            <w:tcW w:w="5540" w:type="dxa"/>
            <w:tcBorders>
              <w:top w:val="single" w:sz="8" w:space="0" w:color="auto"/>
              <w:left w:val="nil"/>
              <w:bottom w:val="single" w:sz="8" w:space="0" w:color="000000"/>
              <w:right w:val="single" w:sz="8" w:space="0" w:color="000000"/>
            </w:tcBorders>
            <w:shd w:val="clear" w:color="auto" w:fill="auto"/>
          </w:tcPr>
          <w:p w14:paraId="3AC0528E" w14:textId="7C4F1DC9" w:rsidR="00082D06" w:rsidRPr="00410D4D" w:rsidRDefault="00082D06" w:rsidP="00082D06">
            <w:pPr>
              <w:spacing w:after="0" w:line="240" w:lineRule="auto"/>
              <w:jc w:val="both"/>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 xml:space="preserve">Avoir une bonne connaissance du contexte de la Zone de Santé de Beni et des enjeux liés au Renforcement du Système de Soins de Santé Primaires et Secondaire ; </w:t>
            </w:r>
          </w:p>
        </w:tc>
        <w:tc>
          <w:tcPr>
            <w:tcW w:w="3509" w:type="dxa"/>
            <w:tcBorders>
              <w:top w:val="single" w:sz="8" w:space="0" w:color="auto"/>
              <w:left w:val="nil"/>
              <w:bottom w:val="single" w:sz="8" w:space="0" w:color="000000"/>
              <w:right w:val="single" w:sz="8" w:space="0" w:color="auto"/>
            </w:tcBorders>
            <w:shd w:val="clear" w:color="auto" w:fill="auto"/>
          </w:tcPr>
          <w:p w14:paraId="7F2BF7EF" w14:textId="03B2BD8C" w:rsidR="00082D06" w:rsidRPr="00410D4D" w:rsidRDefault="00082D06" w:rsidP="00CE222D">
            <w:pPr>
              <w:spacing w:after="0" w:line="240" w:lineRule="auto"/>
              <w:jc w:val="center"/>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10 points</w:t>
            </w:r>
          </w:p>
        </w:tc>
      </w:tr>
      <w:tr w:rsidR="00082D06" w:rsidRPr="00410D4D" w14:paraId="685BFF72" w14:textId="77777777" w:rsidTr="00334192">
        <w:trPr>
          <w:trHeight w:val="391"/>
        </w:trPr>
        <w:tc>
          <w:tcPr>
            <w:tcW w:w="927" w:type="dxa"/>
            <w:tcBorders>
              <w:top w:val="single" w:sz="8" w:space="0" w:color="auto"/>
              <w:left w:val="single" w:sz="8" w:space="0" w:color="auto"/>
              <w:bottom w:val="nil"/>
              <w:right w:val="single" w:sz="8" w:space="0" w:color="000000"/>
            </w:tcBorders>
            <w:shd w:val="clear" w:color="auto" w:fill="auto"/>
          </w:tcPr>
          <w:p w14:paraId="6013380C" w14:textId="54E768B4" w:rsidR="00082D06" w:rsidRPr="00410D4D" w:rsidRDefault="00F67351" w:rsidP="00CE222D">
            <w:pPr>
              <w:spacing w:after="0" w:line="240" w:lineRule="auto"/>
              <w:jc w:val="right"/>
              <w:rPr>
                <w:rFonts w:ascii="Gill Sans MT" w:eastAsia="Times New Roman" w:hAnsi="Gill Sans MT" w:cstheme="minorHAnsi"/>
                <w:b/>
                <w:bCs/>
                <w:color w:val="000000"/>
                <w:lang w:eastAsia="zh-CN"/>
              </w:rPr>
            </w:pPr>
            <w:r w:rsidRPr="00410D4D">
              <w:rPr>
                <w:rFonts w:ascii="Gill Sans MT" w:eastAsia="Times New Roman" w:hAnsi="Gill Sans MT" w:cstheme="minorHAnsi"/>
                <w:b/>
                <w:bCs/>
                <w:color w:val="000000"/>
                <w:lang w:eastAsia="zh-CN"/>
              </w:rPr>
              <w:t>0</w:t>
            </w:r>
            <w:r w:rsidR="00931768" w:rsidRPr="00410D4D">
              <w:rPr>
                <w:rFonts w:ascii="Gill Sans MT" w:eastAsia="Times New Roman" w:hAnsi="Gill Sans MT" w:cstheme="minorHAnsi"/>
                <w:b/>
                <w:bCs/>
                <w:color w:val="000000"/>
                <w:lang w:eastAsia="zh-CN"/>
              </w:rPr>
              <w:t>7</w:t>
            </w:r>
          </w:p>
        </w:tc>
        <w:tc>
          <w:tcPr>
            <w:tcW w:w="5540" w:type="dxa"/>
            <w:tcBorders>
              <w:top w:val="single" w:sz="8" w:space="0" w:color="auto"/>
              <w:left w:val="nil"/>
              <w:bottom w:val="single" w:sz="8" w:space="0" w:color="000000"/>
              <w:right w:val="single" w:sz="8" w:space="0" w:color="000000"/>
            </w:tcBorders>
            <w:shd w:val="clear" w:color="auto" w:fill="auto"/>
          </w:tcPr>
          <w:p w14:paraId="5C59FD26" w14:textId="6B226DAA" w:rsidR="00082D06" w:rsidRPr="00410D4D" w:rsidRDefault="00082D06" w:rsidP="00082D06">
            <w:pPr>
              <w:spacing w:after="0" w:line="240" w:lineRule="auto"/>
              <w:jc w:val="both"/>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Avoir une excellente compréhension de la mission, des TDR</w:t>
            </w:r>
          </w:p>
        </w:tc>
        <w:tc>
          <w:tcPr>
            <w:tcW w:w="3509" w:type="dxa"/>
            <w:tcBorders>
              <w:top w:val="single" w:sz="8" w:space="0" w:color="auto"/>
              <w:left w:val="nil"/>
              <w:bottom w:val="single" w:sz="8" w:space="0" w:color="000000"/>
              <w:right w:val="single" w:sz="8" w:space="0" w:color="auto"/>
            </w:tcBorders>
            <w:shd w:val="clear" w:color="auto" w:fill="auto"/>
          </w:tcPr>
          <w:p w14:paraId="03517E04" w14:textId="59A9E72F" w:rsidR="00082D06" w:rsidRPr="00410D4D" w:rsidRDefault="007E1215" w:rsidP="00082D06">
            <w:pPr>
              <w:spacing w:after="0" w:line="240" w:lineRule="auto"/>
              <w:jc w:val="center"/>
              <w:rPr>
                <w:rFonts w:ascii="Gill Sans MT" w:eastAsia="Times New Roman" w:hAnsi="Gill Sans MT" w:cstheme="minorHAnsi"/>
                <w:color w:val="000000"/>
                <w:lang w:val="fr-FR" w:eastAsia="zh-CN"/>
              </w:rPr>
            </w:pPr>
            <w:r w:rsidRPr="00410D4D">
              <w:rPr>
                <w:rFonts w:ascii="Gill Sans MT" w:eastAsia="Times New Roman" w:hAnsi="Gill Sans MT" w:cstheme="minorHAnsi"/>
                <w:color w:val="000000"/>
                <w:lang w:val="fr-FR" w:eastAsia="zh-CN"/>
              </w:rPr>
              <w:t>10</w:t>
            </w:r>
            <w:r w:rsidR="00082D06" w:rsidRPr="00410D4D">
              <w:rPr>
                <w:rFonts w:ascii="Gill Sans MT" w:eastAsia="Times New Roman" w:hAnsi="Gill Sans MT" w:cstheme="minorHAnsi"/>
                <w:color w:val="000000"/>
                <w:lang w:val="fr-FR" w:eastAsia="zh-CN"/>
              </w:rPr>
              <w:t xml:space="preserve"> points</w:t>
            </w:r>
          </w:p>
        </w:tc>
      </w:tr>
      <w:tr w:rsidR="00082D06" w:rsidRPr="00410D4D" w14:paraId="5778B0D7" w14:textId="77777777" w:rsidTr="00334192">
        <w:trPr>
          <w:trHeight w:val="463"/>
        </w:trPr>
        <w:tc>
          <w:tcPr>
            <w:tcW w:w="927" w:type="dxa"/>
            <w:tcBorders>
              <w:top w:val="single" w:sz="8" w:space="0" w:color="auto"/>
              <w:left w:val="single" w:sz="8" w:space="0" w:color="auto"/>
              <w:bottom w:val="nil"/>
              <w:right w:val="single" w:sz="8" w:space="0" w:color="000000"/>
            </w:tcBorders>
            <w:shd w:val="clear" w:color="auto" w:fill="auto"/>
          </w:tcPr>
          <w:p w14:paraId="4D7140D6" w14:textId="77777777" w:rsidR="00082D06" w:rsidRPr="00410D4D" w:rsidRDefault="00082D06" w:rsidP="00CE222D">
            <w:pPr>
              <w:spacing w:after="0" w:line="240" w:lineRule="auto"/>
              <w:jc w:val="right"/>
              <w:rPr>
                <w:rFonts w:ascii="Gill Sans MT" w:eastAsia="Times New Roman" w:hAnsi="Gill Sans MT" w:cstheme="minorHAnsi"/>
                <w:b/>
                <w:bCs/>
                <w:color w:val="000000"/>
                <w:lang w:eastAsia="zh-CN"/>
              </w:rPr>
            </w:pPr>
          </w:p>
        </w:tc>
        <w:tc>
          <w:tcPr>
            <w:tcW w:w="5540" w:type="dxa"/>
            <w:tcBorders>
              <w:top w:val="single" w:sz="8" w:space="0" w:color="auto"/>
              <w:left w:val="nil"/>
              <w:bottom w:val="single" w:sz="8" w:space="0" w:color="000000"/>
              <w:right w:val="single" w:sz="8" w:space="0" w:color="000000"/>
            </w:tcBorders>
            <w:shd w:val="clear" w:color="auto" w:fill="auto"/>
          </w:tcPr>
          <w:p w14:paraId="60AEDD96" w14:textId="77777777" w:rsidR="00082D06" w:rsidRDefault="00082D06" w:rsidP="00215429">
            <w:pPr>
              <w:spacing w:after="0"/>
              <w:ind w:right="59"/>
              <w:jc w:val="both"/>
              <w:textAlignment w:val="baseline"/>
              <w:rPr>
                <w:rFonts w:ascii="Gill Sans MT" w:eastAsia="Times New Roman" w:hAnsi="Gill Sans MT" w:cstheme="minorHAnsi"/>
                <w:b/>
                <w:bCs/>
                <w:color w:val="000000"/>
                <w:lang w:val="fr-FR" w:eastAsia="zh-CN"/>
              </w:rPr>
            </w:pPr>
            <w:r w:rsidRPr="00410D4D">
              <w:rPr>
                <w:rFonts w:ascii="Gill Sans MT" w:eastAsia="Times New Roman" w:hAnsi="Gill Sans MT" w:cstheme="minorHAnsi"/>
                <w:b/>
                <w:bCs/>
                <w:color w:val="000000"/>
                <w:lang w:val="fr-FR" w:eastAsia="zh-CN"/>
              </w:rPr>
              <w:t>Total évaluation technique</w:t>
            </w:r>
          </w:p>
          <w:p w14:paraId="2F77BEE7" w14:textId="77777777" w:rsidR="00A70EF7" w:rsidRDefault="00A70EF7" w:rsidP="00215429">
            <w:pPr>
              <w:spacing w:after="0"/>
              <w:ind w:right="59"/>
              <w:jc w:val="both"/>
              <w:textAlignment w:val="baseline"/>
              <w:rPr>
                <w:rFonts w:ascii="Gill Sans MT" w:eastAsia="Times New Roman" w:hAnsi="Gill Sans MT" w:cstheme="minorHAnsi"/>
                <w:b/>
                <w:bCs/>
                <w:color w:val="000000"/>
                <w:lang w:val="fr-FR" w:eastAsia="zh-CN"/>
              </w:rPr>
            </w:pPr>
          </w:p>
          <w:p w14:paraId="1FE35D9D" w14:textId="77777777" w:rsidR="00A70EF7" w:rsidRDefault="00A70EF7" w:rsidP="00215429">
            <w:pPr>
              <w:spacing w:after="0"/>
              <w:ind w:right="59"/>
              <w:jc w:val="both"/>
              <w:textAlignment w:val="baseline"/>
              <w:rPr>
                <w:rFonts w:ascii="Gill Sans MT" w:eastAsia="Times New Roman" w:hAnsi="Gill Sans MT" w:cstheme="minorHAnsi"/>
                <w:b/>
                <w:bCs/>
                <w:color w:val="000000"/>
                <w:lang w:val="fr-FR" w:eastAsia="zh-CN"/>
              </w:rPr>
            </w:pPr>
          </w:p>
          <w:p w14:paraId="708B24A0" w14:textId="77777777" w:rsidR="00A70EF7" w:rsidRDefault="00A70EF7" w:rsidP="00215429">
            <w:pPr>
              <w:spacing w:after="0"/>
              <w:ind w:right="59"/>
              <w:jc w:val="both"/>
              <w:textAlignment w:val="baseline"/>
              <w:rPr>
                <w:rFonts w:ascii="Gill Sans MT" w:eastAsia="Times New Roman" w:hAnsi="Gill Sans MT" w:cstheme="minorHAnsi"/>
                <w:b/>
                <w:bCs/>
                <w:color w:val="000000"/>
                <w:lang w:val="fr-FR" w:eastAsia="zh-CN"/>
              </w:rPr>
            </w:pPr>
          </w:p>
          <w:p w14:paraId="0CD14237" w14:textId="5FF866CE" w:rsidR="00A70EF7" w:rsidRPr="00410D4D" w:rsidRDefault="00A70EF7" w:rsidP="00215429">
            <w:pPr>
              <w:spacing w:after="0"/>
              <w:ind w:right="59"/>
              <w:jc w:val="both"/>
              <w:textAlignment w:val="baseline"/>
              <w:rPr>
                <w:rFonts w:ascii="Gill Sans MT" w:eastAsia="Times New Roman" w:hAnsi="Gill Sans MT" w:cs="Times New Roman"/>
                <w:b/>
                <w:bCs/>
                <w:sz w:val="24"/>
                <w:szCs w:val="24"/>
                <w:lang w:val="fr-FR"/>
              </w:rPr>
            </w:pPr>
          </w:p>
        </w:tc>
        <w:tc>
          <w:tcPr>
            <w:tcW w:w="3509" w:type="dxa"/>
            <w:tcBorders>
              <w:top w:val="single" w:sz="8" w:space="0" w:color="auto"/>
              <w:left w:val="nil"/>
              <w:bottom w:val="single" w:sz="8" w:space="0" w:color="000000"/>
              <w:right w:val="single" w:sz="8" w:space="0" w:color="auto"/>
            </w:tcBorders>
            <w:shd w:val="clear" w:color="auto" w:fill="auto"/>
          </w:tcPr>
          <w:p w14:paraId="52E5DDBE" w14:textId="578CE94A" w:rsidR="00082D06" w:rsidRPr="00410D4D" w:rsidRDefault="00082D06" w:rsidP="00082D06">
            <w:pPr>
              <w:spacing w:after="0" w:line="240" w:lineRule="auto"/>
              <w:jc w:val="center"/>
              <w:rPr>
                <w:rFonts w:ascii="Gill Sans MT" w:eastAsia="Times New Roman" w:hAnsi="Gill Sans MT" w:cstheme="minorHAnsi"/>
                <w:b/>
                <w:bCs/>
                <w:color w:val="000000"/>
                <w:lang w:val="fr-FR" w:eastAsia="zh-CN"/>
              </w:rPr>
            </w:pPr>
            <w:r w:rsidRPr="00410D4D">
              <w:rPr>
                <w:rFonts w:ascii="Gill Sans MT" w:eastAsia="Times New Roman" w:hAnsi="Gill Sans MT" w:cstheme="minorHAnsi"/>
                <w:b/>
                <w:bCs/>
                <w:color w:val="000000"/>
                <w:lang w:val="fr-FR" w:eastAsia="zh-CN"/>
              </w:rPr>
              <w:lastRenderedPageBreak/>
              <w:t>70 points</w:t>
            </w:r>
          </w:p>
        </w:tc>
      </w:tr>
      <w:tr w:rsidR="00DB457E" w:rsidRPr="00410D4D" w14:paraId="4B775F0D" w14:textId="77777777" w:rsidTr="00215429">
        <w:trPr>
          <w:trHeight w:val="409"/>
        </w:trPr>
        <w:tc>
          <w:tcPr>
            <w:tcW w:w="927" w:type="dxa"/>
            <w:tcBorders>
              <w:top w:val="single" w:sz="8" w:space="0" w:color="auto"/>
              <w:left w:val="single" w:sz="8" w:space="0" w:color="auto"/>
              <w:bottom w:val="nil"/>
              <w:right w:val="single" w:sz="8" w:space="0" w:color="000000"/>
            </w:tcBorders>
            <w:shd w:val="clear" w:color="000000" w:fill="F4B084"/>
            <w:vAlign w:val="center"/>
            <w:hideMark/>
          </w:tcPr>
          <w:p w14:paraId="197DE9DC" w14:textId="77777777" w:rsidR="00DB457E" w:rsidRPr="00410D4D" w:rsidRDefault="00DB457E" w:rsidP="00DB457E">
            <w:pPr>
              <w:spacing w:after="0" w:line="240" w:lineRule="auto"/>
              <w:jc w:val="center"/>
              <w:rPr>
                <w:rFonts w:ascii="Gill Sans MT" w:eastAsia="Times New Roman" w:hAnsi="Gill Sans MT" w:cstheme="minorHAnsi"/>
                <w:b/>
                <w:bCs/>
                <w:color w:val="000000"/>
                <w:lang w:eastAsia="zh-CN"/>
              </w:rPr>
            </w:pPr>
            <w:r w:rsidRPr="00410D4D">
              <w:rPr>
                <w:rFonts w:ascii="Gill Sans MT" w:eastAsia="Times New Roman" w:hAnsi="Gill Sans MT" w:cstheme="minorHAnsi"/>
                <w:b/>
                <w:bCs/>
                <w:color w:val="000000"/>
                <w:lang w:eastAsia="zh-CN"/>
              </w:rPr>
              <w:lastRenderedPageBreak/>
              <w:t>N° 2</w:t>
            </w:r>
          </w:p>
        </w:tc>
        <w:tc>
          <w:tcPr>
            <w:tcW w:w="5540" w:type="dxa"/>
            <w:tcBorders>
              <w:top w:val="single" w:sz="8" w:space="0" w:color="auto"/>
              <w:left w:val="nil"/>
              <w:bottom w:val="single" w:sz="8" w:space="0" w:color="000000"/>
              <w:right w:val="single" w:sz="8" w:space="0" w:color="000000"/>
            </w:tcBorders>
            <w:shd w:val="clear" w:color="000000" w:fill="F4B084"/>
            <w:vAlign w:val="center"/>
            <w:hideMark/>
          </w:tcPr>
          <w:p w14:paraId="0E814ADB" w14:textId="71BAA423" w:rsidR="00DB457E" w:rsidRPr="00410D4D" w:rsidRDefault="00DB457E" w:rsidP="00DB457E">
            <w:pPr>
              <w:spacing w:after="0" w:line="240" w:lineRule="auto"/>
              <w:jc w:val="both"/>
              <w:rPr>
                <w:rFonts w:ascii="Gill Sans MT" w:eastAsia="Times New Roman" w:hAnsi="Gill Sans MT" w:cstheme="minorHAnsi"/>
                <w:b/>
                <w:bCs/>
                <w:color w:val="000000"/>
                <w:lang w:val="fr-FR" w:eastAsia="zh-CN"/>
              </w:rPr>
            </w:pPr>
            <w:r w:rsidRPr="00410D4D">
              <w:rPr>
                <w:rFonts w:ascii="Gill Sans MT" w:eastAsia="Times New Roman" w:hAnsi="Gill Sans MT" w:cstheme="minorHAnsi"/>
                <w:b/>
                <w:bCs/>
                <w:color w:val="000000"/>
                <w:lang w:val="fr-FR" w:eastAsia="zh-CN"/>
              </w:rPr>
              <w:t>Critères d’</w:t>
            </w:r>
            <w:r w:rsidR="003F67F7" w:rsidRPr="00410D4D">
              <w:rPr>
                <w:rFonts w:ascii="Gill Sans MT" w:eastAsia="Times New Roman" w:hAnsi="Gill Sans MT" w:cstheme="minorHAnsi"/>
                <w:b/>
                <w:bCs/>
                <w:color w:val="000000"/>
                <w:lang w:val="fr-FR" w:eastAsia="zh-CN"/>
              </w:rPr>
              <w:t>a</w:t>
            </w:r>
            <w:r w:rsidRPr="00410D4D">
              <w:rPr>
                <w:rFonts w:ascii="Gill Sans MT" w:eastAsia="Times New Roman" w:hAnsi="Gill Sans MT" w:cstheme="minorHAnsi"/>
                <w:b/>
                <w:bCs/>
                <w:color w:val="000000"/>
                <w:lang w:val="fr-FR" w:eastAsia="zh-CN"/>
              </w:rPr>
              <w:t xml:space="preserve">ppréciation </w:t>
            </w:r>
            <w:r w:rsidR="003F67F7" w:rsidRPr="00410D4D">
              <w:rPr>
                <w:rFonts w:ascii="Gill Sans MT" w:eastAsia="Times New Roman" w:hAnsi="Gill Sans MT" w:cstheme="minorHAnsi"/>
                <w:b/>
                <w:bCs/>
                <w:color w:val="000000"/>
                <w:lang w:val="fr-FR" w:eastAsia="zh-CN"/>
              </w:rPr>
              <w:t>financière</w:t>
            </w:r>
            <w:r w:rsidRPr="00410D4D">
              <w:rPr>
                <w:rFonts w:ascii="Gill Sans MT" w:eastAsia="Times New Roman" w:hAnsi="Gill Sans MT" w:cstheme="minorHAnsi"/>
                <w:b/>
                <w:bCs/>
                <w:color w:val="000000"/>
                <w:lang w:val="fr-FR" w:eastAsia="zh-CN"/>
              </w:rPr>
              <w:t xml:space="preserve"> </w:t>
            </w:r>
          </w:p>
        </w:tc>
        <w:tc>
          <w:tcPr>
            <w:tcW w:w="3509" w:type="dxa"/>
            <w:tcBorders>
              <w:top w:val="single" w:sz="8" w:space="0" w:color="auto"/>
              <w:left w:val="nil"/>
              <w:bottom w:val="single" w:sz="8" w:space="0" w:color="000000"/>
              <w:right w:val="single" w:sz="8" w:space="0" w:color="auto"/>
            </w:tcBorders>
            <w:shd w:val="clear" w:color="000000" w:fill="F4B084"/>
            <w:vAlign w:val="center"/>
            <w:hideMark/>
          </w:tcPr>
          <w:p w14:paraId="1121744D" w14:textId="77777777" w:rsidR="00DB457E" w:rsidRPr="00410D4D" w:rsidRDefault="00DB457E" w:rsidP="00DB457E">
            <w:pPr>
              <w:spacing w:after="0" w:line="240" w:lineRule="auto"/>
              <w:jc w:val="center"/>
              <w:rPr>
                <w:rFonts w:ascii="Gill Sans MT" w:eastAsia="Times New Roman" w:hAnsi="Gill Sans MT" w:cstheme="minorHAnsi"/>
                <w:b/>
                <w:bCs/>
                <w:color w:val="000000"/>
                <w:lang w:eastAsia="zh-CN"/>
              </w:rPr>
            </w:pPr>
            <w:r w:rsidRPr="00410D4D">
              <w:rPr>
                <w:rFonts w:ascii="Gill Sans MT" w:eastAsia="Times New Roman" w:hAnsi="Gill Sans MT" w:cstheme="minorHAnsi"/>
                <w:b/>
                <w:bCs/>
                <w:color w:val="000000"/>
                <w:lang w:eastAsia="zh-CN"/>
              </w:rPr>
              <w:t>Note/20</w:t>
            </w:r>
          </w:p>
        </w:tc>
      </w:tr>
      <w:tr w:rsidR="00017F2D" w:rsidRPr="00B04D87" w14:paraId="20C536C7" w14:textId="77777777" w:rsidTr="00811ED8">
        <w:trPr>
          <w:trHeight w:val="807"/>
        </w:trPr>
        <w:tc>
          <w:tcPr>
            <w:tcW w:w="927" w:type="dxa"/>
            <w:tcBorders>
              <w:top w:val="single" w:sz="8" w:space="0" w:color="000000"/>
              <w:left w:val="single" w:sz="8" w:space="0" w:color="auto"/>
              <w:bottom w:val="single" w:sz="8" w:space="0" w:color="000000"/>
              <w:right w:val="single" w:sz="8" w:space="0" w:color="000000"/>
            </w:tcBorders>
            <w:shd w:val="clear" w:color="000000" w:fill="FFFFFF"/>
            <w:vAlign w:val="center"/>
            <w:hideMark/>
          </w:tcPr>
          <w:p w14:paraId="3D864E97" w14:textId="77777777" w:rsidR="00017F2D" w:rsidRPr="00410D4D" w:rsidRDefault="00017F2D" w:rsidP="00DB457E">
            <w:pPr>
              <w:spacing w:after="0" w:line="240" w:lineRule="auto"/>
              <w:jc w:val="center"/>
              <w:rPr>
                <w:rFonts w:ascii="Gill Sans MT" w:eastAsia="Times New Roman" w:hAnsi="Gill Sans MT" w:cstheme="minorHAnsi"/>
                <w:b/>
                <w:bCs/>
                <w:color w:val="000000"/>
                <w:lang w:eastAsia="zh-CN"/>
              </w:rPr>
            </w:pPr>
            <w:r w:rsidRPr="00410D4D">
              <w:rPr>
                <w:rFonts w:ascii="Gill Sans MT" w:eastAsia="Times New Roman" w:hAnsi="Gill Sans MT" w:cstheme="minorHAnsi"/>
                <w:b/>
                <w:bCs/>
                <w:color w:val="000000"/>
                <w:lang w:eastAsia="zh-CN"/>
              </w:rPr>
              <w:t> </w:t>
            </w:r>
          </w:p>
        </w:tc>
        <w:tc>
          <w:tcPr>
            <w:tcW w:w="5540" w:type="dxa"/>
            <w:tcBorders>
              <w:top w:val="nil"/>
              <w:left w:val="nil"/>
              <w:bottom w:val="single" w:sz="8" w:space="0" w:color="auto"/>
              <w:right w:val="single" w:sz="8" w:space="0" w:color="000000"/>
            </w:tcBorders>
            <w:shd w:val="clear" w:color="000000" w:fill="FFFFFF"/>
            <w:vAlign w:val="center"/>
            <w:hideMark/>
          </w:tcPr>
          <w:p w14:paraId="6481BAAA" w14:textId="51BDF3D2" w:rsidR="00017F2D" w:rsidRPr="00410D4D" w:rsidRDefault="00017F2D" w:rsidP="00DB457E">
            <w:pPr>
              <w:spacing w:after="0" w:line="240" w:lineRule="auto"/>
              <w:jc w:val="both"/>
              <w:rPr>
                <w:rFonts w:ascii="Gill Sans MT" w:eastAsia="Times New Roman" w:hAnsi="Gill Sans MT" w:cstheme="minorHAnsi"/>
                <w:b/>
                <w:bCs/>
                <w:color w:val="000000"/>
                <w:lang w:val="fr-FR" w:eastAsia="zh-CN"/>
              </w:rPr>
            </w:pPr>
            <w:r w:rsidRPr="00410D4D">
              <w:rPr>
                <w:rFonts w:ascii="Gill Sans MT" w:eastAsia="Times New Roman" w:hAnsi="Gill Sans MT" w:cstheme="minorHAnsi"/>
                <w:color w:val="000000"/>
                <w:lang w:val="fr-FR" w:eastAsia="zh-CN"/>
              </w:rPr>
              <w:t xml:space="preserve">Le consultant, Cabinet de consultance ou Université fait sa proposition financière </w:t>
            </w:r>
            <w:r w:rsidR="00891CA2" w:rsidRPr="00410D4D">
              <w:rPr>
                <w:rFonts w:ascii="Gill Sans MT" w:eastAsia="Times New Roman" w:hAnsi="Gill Sans MT" w:cstheme="minorHAnsi"/>
                <w:color w:val="000000"/>
                <w:lang w:val="fr-FR" w:eastAsia="zh-CN"/>
              </w:rPr>
              <w:t xml:space="preserve">en USD </w:t>
            </w:r>
            <w:r w:rsidRPr="00410D4D">
              <w:rPr>
                <w:rFonts w:ascii="Gill Sans MT" w:eastAsia="Times New Roman" w:hAnsi="Gill Sans MT" w:cstheme="minorHAnsi"/>
                <w:color w:val="000000"/>
                <w:lang w:val="fr-FR" w:eastAsia="zh-CN"/>
              </w:rPr>
              <w:t>suivant le tableau des coûts. Il doit proposer un montant forfaitaire et présenté dans le tableau des coûts la ventilation de ce montant forfaitaire.</w:t>
            </w:r>
          </w:p>
        </w:tc>
        <w:tc>
          <w:tcPr>
            <w:tcW w:w="3509" w:type="dxa"/>
            <w:tcBorders>
              <w:top w:val="nil"/>
              <w:left w:val="nil"/>
              <w:bottom w:val="single" w:sz="8" w:space="0" w:color="000000"/>
              <w:right w:val="single" w:sz="8" w:space="0" w:color="auto"/>
            </w:tcBorders>
            <w:shd w:val="clear" w:color="000000" w:fill="FFFFFF"/>
            <w:vAlign w:val="center"/>
            <w:hideMark/>
          </w:tcPr>
          <w:p w14:paraId="5FE2F45B" w14:textId="6786E260" w:rsidR="00017F2D" w:rsidRPr="00410D4D" w:rsidRDefault="00017F2D" w:rsidP="00901645">
            <w:pPr>
              <w:spacing w:after="0" w:line="240" w:lineRule="auto"/>
              <w:rPr>
                <w:rFonts w:ascii="Gill Sans MT" w:eastAsia="Times New Roman" w:hAnsi="Gill Sans MT" w:cstheme="minorHAnsi"/>
                <w:b/>
                <w:bCs/>
                <w:color w:val="000000"/>
                <w:lang w:val="fr-FR" w:eastAsia="zh-CN"/>
              </w:rPr>
            </w:pPr>
          </w:p>
        </w:tc>
      </w:tr>
    </w:tbl>
    <w:p w14:paraId="67656C2C" w14:textId="77777777" w:rsidR="000B7009" w:rsidRPr="00410D4D" w:rsidRDefault="000B7009" w:rsidP="000A0538">
      <w:pPr>
        <w:shd w:val="clear" w:color="auto" w:fill="FFFFFF" w:themeFill="background1"/>
        <w:rPr>
          <w:rFonts w:ascii="Gill Sans MT" w:hAnsi="Gill Sans MT" w:cstheme="minorHAnsi"/>
          <w:lang w:val="fr-FR"/>
        </w:rPr>
      </w:pPr>
    </w:p>
    <w:p w14:paraId="31675A23" w14:textId="7C871A4F" w:rsidR="00295F5C" w:rsidRPr="00410D4D" w:rsidRDefault="00737168" w:rsidP="00F90336">
      <w:pPr>
        <w:pStyle w:val="Paragraphedeliste"/>
        <w:numPr>
          <w:ilvl w:val="0"/>
          <w:numId w:val="35"/>
        </w:numPr>
        <w:shd w:val="clear" w:color="auto" w:fill="FFD966" w:themeFill="accent4" w:themeFillTint="99"/>
        <w:tabs>
          <w:tab w:val="center" w:pos="5355"/>
        </w:tabs>
        <w:spacing w:after="0" w:line="276" w:lineRule="auto"/>
        <w:ind w:left="180" w:right="60" w:hanging="180"/>
        <w:jc w:val="both"/>
        <w:rPr>
          <w:rFonts w:ascii="Gill Sans MT" w:hAnsi="Gill Sans MT" w:cstheme="minorHAnsi"/>
          <w:b/>
          <w:bCs/>
          <w:lang w:val="fr-FR"/>
        </w:rPr>
      </w:pPr>
      <w:bookmarkStart w:id="20" w:name="_Hlk119942789"/>
      <w:r w:rsidRPr="00410D4D">
        <w:rPr>
          <w:rFonts w:ascii="Gill Sans MT" w:hAnsi="Gill Sans MT" w:cstheme="minorHAnsi"/>
          <w:b/>
          <w:bCs/>
          <w:lang w:val="fr-FR"/>
        </w:rPr>
        <w:t>Annexe</w:t>
      </w:r>
      <w:r w:rsidR="006221CC" w:rsidRPr="00410D4D">
        <w:rPr>
          <w:rFonts w:ascii="Gill Sans MT" w:hAnsi="Gill Sans MT" w:cstheme="minorHAnsi"/>
          <w:b/>
          <w:bCs/>
          <w:lang w:val="fr-FR"/>
        </w:rPr>
        <w:t>s</w:t>
      </w:r>
    </w:p>
    <w:p w14:paraId="28E8E18F" w14:textId="77777777" w:rsidR="006221CC" w:rsidRPr="00410D4D" w:rsidRDefault="006221CC" w:rsidP="006221CC">
      <w:pPr>
        <w:spacing w:after="0"/>
        <w:ind w:right="77"/>
        <w:rPr>
          <w:rFonts w:ascii="Gill Sans MT" w:hAnsi="Gill Sans MT" w:cstheme="minorHAnsi"/>
          <w:b/>
          <w:lang w:val="fr-FR"/>
        </w:rPr>
      </w:pPr>
    </w:p>
    <w:p w14:paraId="2CB844D0" w14:textId="0DC9E0EA" w:rsidR="004B0AAD" w:rsidRPr="00410D4D" w:rsidRDefault="00EA42C8" w:rsidP="00F90336">
      <w:pPr>
        <w:pStyle w:val="Paragraphedeliste"/>
        <w:spacing w:after="0"/>
        <w:ind w:left="0" w:right="77"/>
        <w:rPr>
          <w:rFonts w:ascii="Gill Sans MT" w:hAnsi="Gill Sans MT" w:cstheme="minorHAnsi"/>
          <w:b/>
          <w:lang w:val="fr-FR"/>
        </w:rPr>
      </w:pPr>
      <w:r w:rsidRPr="00410D4D">
        <w:rPr>
          <w:rFonts w:ascii="Gill Sans MT" w:hAnsi="Gill Sans MT" w:cstheme="minorHAnsi"/>
          <w:b/>
          <w:lang w:val="fr-FR"/>
        </w:rPr>
        <w:t xml:space="preserve">ANNEXE 1 : </w:t>
      </w:r>
      <w:r w:rsidR="004B0AAD" w:rsidRPr="00410D4D">
        <w:rPr>
          <w:rFonts w:ascii="Gill Sans MT" w:hAnsi="Gill Sans MT" w:cstheme="minorHAnsi"/>
          <w:b/>
          <w:lang w:val="fr-FR"/>
        </w:rPr>
        <w:t xml:space="preserve">Structure du </w:t>
      </w:r>
      <w:r w:rsidR="001F40FA" w:rsidRPr="00410D4D">
        <w:rPr>
          <w:rFonts w:ascii="Gill Sans MT" w:hAnsi="Gill Sans MT" w:cstheme="minorHAnsi"/>
          <w:b/>
          <w:lang w:val="fr-FR"/>
        </w:rPr>
        <w:t>r</w:t>
      </w:r>
      <w:r w:rsidR="004B0AAD" w:rsidRPr="00410D4D">
        <w:rPr>
          <w:rFonts w:ascii="Gill Sans MT" w:hAnsi="Gill Sans MT" w:cstheme="minorHAnsi"/>
          <w:b/>
          <w:lang w:val="fr-FR"/>
        </w:rPr>
        <w:t xml:space="preserve">apport </w:t>
      </w:r>
      <w:r w:rsidR="001F40FA" w:rsidRPr="00410D4D">
        <w:rPr>
          <w:rFonts w:ascii="Gill Sans MT" w:hAnsi="Gill Sans MT" w:cstheme="minorHAnsi"/>
          <w:b/>
          <w:lang w:val="fr-FR"/>
        </w:rPr>
        <w:t xml:space="preserve">final </w:t>
      </w:r>
      <w:r w:rsidR="004B0AAD" w:rsidRPr="00410D4D">
        <w:rPr>
          <w:rFonts w:ascii="Gill Sans MT" w:hAnsi="Gill Sans MT" w:cstheme="minorHAnsi"/>
          <w:b/>
          <w:lang w:val="fr-FR"/>
        </w:rPr>
        <w:t xml:space="preserve">de </w:t>
      </w:r>
      <w:r w:rsidR="001F40FA" w:rsidRPr="00410D4D">
        <w:rPr>
          <w:rFonts w:ascii="Gill Sans MT" w:hAnsi="Gill Sans MT" w:cstheme="minorHAnsi"/>
          <w:b/>
          <w:lang w:val="fr-FR"/>
        </w:rPr>
        <w:t>la r</w:t>
      </w:r>
      <w:r w:rsidR="004B0AAD" w:rsidRPr="00410D4D">
        <w:rPr>
          <w:rFonts w:ascii="Gill Sans MT" w:hAnsi="Gill Sans MT" w:cstheme="minorHAnsi"/>
          <w:b/>
          <w:lang w:val="fr-FR"/>
        </w:rPr>
        <w:t>echerche</w:t>
      </w:r>
      <w:r w:rsidR="001F40FA" w:rsidRPr="00410D4D">
        <w:rPr>
          <w:rFonts w:ascii="Gill Sans MT" w:hAnsi="Gill Sans MT" w:cstheme="minorHAnsi"/>
          <w:b/>
          <w:lang w:val="fr-FR"/>
        </w:rPr>
        <w:t>- a</w:t>
      </w:r>
      <w:r w:rsidR="004B0AAD" w:rsidRPr="00410D4D">
        <w:rPr>
          <w:rFonts w:ascii="Gill Sans MT" w:hAnsi="Gill Sans MT" w:cstheme="minorHAnsi"/>
          <w:b/>
          <w:lang w:val="fr-FR"/>
        </w:rPr>
        <w:t xml:space="preserve">ction  </w:t>
      </w:r>
    </w:p>
    <w:p w14:paraId="70E4BDB5" w14:textId="5894BF46" w:rsidR="004B0AAD" w:rsidRPr="00410D4D" w:rsidRDefault="004B0AAD" w:rsidP="004B0AAD">
      <w:pPr>
        <w:pStyle w:val="Formulaire2"/>
        <w:spacing w:after="0" w:line="276" w:lineRule="auto"/>
        <w:jc w:val="left"/>
        <w:rPr>
          <w:rFonts w:ascii="Gill Sans MT" w:hAnsi="Gill Sans MT" w:cstheme="minorHAnsi"/>
          <w:sz w:val="22"/>
          <w:szCs w:val="22"/>
          <w:lang w:val="fr-FR"/>
        </w:rPr>
      </w:pPr>
    </w:p>
    <w:p w14:paraId="6B781485" w14:textId="7645A4D6" w:rsidR="004B0AAD" w:rsidRPr="00410D4D" w:rsidRDefault="004B0AAD" w:rsidP="004B0AAD">
      <w:pPr>
        <w:tabs>
          <w:tab w:val="left" w:pos="374"/>
        </w:tabs>
        <w:spacing w:after="0" w:line="276" w:lineRule="auto"/>
        <w:ind w:right="87"/>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Après échanges et restitution, un rapport détaillé de 30 pages maximum hormis les annexes, devra sur base de sa</w:t>
      </w:r>
      <w:r w:rsidRPr="00410D4D">
        <w:rPr>
          <w:rFonts w:ascii="Gill Sans MT" w:hAnsi="Gill Sans MT" w:cstheme="minorHAnsi"/>
          <w:bCs/>
          <w:lang w:val="fr-FR"/>
        </w:rPr>
        <w:t xml:space="preserve"> structure </w:t>
      </w:r>
      <w:r w:rsidRPr="00410D4D">
        <w:rPr>
          <w:rStyle w:val="normaltextrun"/>
          <w:rFonts w:ascii="Gill Sans MT" w:eastAsia="Times New Roman" w:hAnsi="Gill Sans MT" w:cstheme="minorHAnsi"/>
          <w:lang w:val="fr-FR" w:eastAsia="zh-CN"/>
        </w:rPr>
        <w:t>contenir les éléments suivants :</w:t>
      </w:r>
    </w:p>
    <w:p w14:paraId="7F2D450D" w14:textId="77777777" w:rsidR="00B71C27" w:rsidRPr="00410D4D" w:rsidRDefault="00B71C27" w:rsidP="004B0AAD">
      <w:pPr>
        <w:tabs>
          <w:tab w:val="left" w:pos="374"/>
        </w:tabs>
        <w:spacing w:after="0" w:line="276" w:lineRule="auto"/>
        <w:ind w:right="87"/>
        <w:jc w:val="both"/>
        <w:rPr>
          <w:rStyle w:val="normaltextrun"/>
          <w:rFonts w:ascii="Gill Sans MT" w:eastAsia="Times New Roman" w:hAnsi="Gill Sans MT" w:cstheme="minorHAnsi"/>
          <w:lang w:val="fr-FR" w:eastAsia="zh-CN"/>
        </w:rPr>
      </w:pPr>
    </w:p>
    <w:p w14:paraId="682A8F1C" w14:textId="77777777" w:rsidR="00B71C27" w:rsidRPr="00410D4D" w:rsidRDefault="00B71C27" w:rsidP="00B71C27">
      <w:pPr>
        <w:spacing w:after="0"/>
        <w:ind w:left="82" w:right="77"/>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Le Rapport de recherche-action axé sur le thème : « L’Accès aux Soins de Santé Primaire : Barrières et Opportunités pour les communautés de la Zone de Santé de Béni », devrait avoir la structure suivante :</w:t>
      </w:r>
    </w:p>
    <w:p w14:paraId="43C11171" w14:textId="41598D52" w:rsidR="00B71C27" w:rsidRPr="00410D4D" w:rsidRDefault="00B71C27" w:rsidP="00F90336">
      <w:pPr>
        <w:numPr>
          <w:ilvl w:val="1"/>
          <w:numId w:val="2"/>
        </w:numPr>
        <w:spacing w:line="276" w:lineRule="auto"/>
        <w:ind w:right="77" w:hanging="412"/>
        <w:contextualSpacing/>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 xml:space="preserve">Page de couverture (1 page) :  incluant les logos du projet y compris de l’AFD et de l’Ambassade de </w:t>
      </w:r>
      <w:r w:rsidR="00641AE4">
        <w:rPr>
          <w:rStyle w:val="normaltextrun"/>
          <w:rFonts w:ascii="Gill Sans MT" w:eastAsia="Times New Roman" w:hAnsi="Gill Sans MT" w:cstheme="minorHAnsi"/>
          <w:lang w:val="fr-FR" w:eastAsia="zh-CN"/>
        </w:rPr>
        <w:t xml:space="preserve">la </w:t>
      </w:r>
      <w:r w:rsidRPr="00410D4D">
        <w:rPr>
          <w:rStyle w:val="normaltextrun"/>
          <w:rFonts w:ascii="Gill Sans MT" w:eastAsia="Times New Roman" w:hAnsi="Gill Sans MT" w:cstheme="minorHAnsi"/>
          <w:lang w:val="fr-FR" w:eastAsia="zh-CN"/>
        </w:rPr>
        <w:t xml:space="preserve">France </w:t>
      </w:r>
    </w:p>
    <w:p w14:paraId="60C707F2" w14:textId="77777777" w:rsidR="00B71C27" w:rsidRPr="00410D4D" w:rsidRDefault="00B71C27" w:rsidP="00F90336">
      <w:pPr>
        <w:numPr>
          <w:ilvl w:val="1"/>
          <w:numId w:val="2"/>
        </w:numPr>
        <w:spacing w:after="0"/>
        <w:ind w:right="77" w:hanging="412"/>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Sommaire/Table des matières (1 page) ;</w:t>
      </w:r>
    </w:p>
    <w:p w14:paraId="4E88BE55" w14:textId="77777777" w:rsidR="00B71C27" w:rsidRPr="00410D4D" w:rsidRDefault="00B71C27" w:rsidP="00F90336">
      <w:pPr>
        <w:numPr>
          <w:ilvl w:val="1"/>
          <w:numId w:val="2"/>
        </w:numPr>
        <w:spacing w:after="0"/>
        <w:ind w:right="77" w:hanging="412"/>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Remerciements (1 page) ;</w:t>
      </w:r>
    </w:p>
    <w:p w14:paraId="6EFAA089" w14:textId="77777777" w:rsidR="00B71C27" w:rsidRPr="00410D4D" w:rsidRDefault="00B71C27" w:rsidP="00F90336">
      <w:pPr>
        <w:numPr>
          <w:ilvl w:val="1"/>
          <w:numId w:val="2"/>
        </w:numPr>
        <w:spacing w:after="0"/>
        <w:ind w:right="77" w:hanging="412"/>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Glossaire / Liste des acronymes (1 page) ;</w:t>
      </w:r>
    </w:p>
    <w:p w14:paraId="1FEDA9EC" w14:textId="238F4A1F" w:rsidR="00B71C27" w:rsidRPr="00410D4D" w:rsidRDefault="00B71C27" w:rsidP="00F90336">
      <w:pPr>
        <w:numPr>
          <w:ilvl w:val="1"/>
          <w:numId w:val="2"/>
        </w:numPr>
        <w:spacing w:after="0"/>
        <w:ind w:right="77" w:hanging="412"/>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Une brève présentation de la mission de la Recherche Action (contexte et justification) (1 page)</w:t>
      </w:r>
    </w:p>
    <w:p w14:paraId="7B9C89D7" w14:textId="77777777" w:rsidR="00B71C27" w:rsidRPr="00410D4D" w:rsidRDefault="00B71C27" w:rsidP="00F90336">
      <w:pPr>
        <w:numPr>
          <w:ilvl w:val="1"/>
          <w:numId w:val="2"/>
        </w:numPr>
        <w:spacing w:after="0"/>
        <w:ind w:right="77" w:hanging="412"/>
        <w:jc w:val="both"/>
        <w:rPr>
          <w:rStyle w:val="normaltextrun"/>
          <w:rFonts w:ascii="Gill Sans MT" w:eastAsia="Times New Roman" w:hAnsi="Gill Sans MT" w:cstheme="minorHAnsi"/>
          <w:lang w:val="fr-FR" w:eastAsia="zh-CN"/>
        </w:rPr>
      </w:pPr>
      <w:r w:rsidRPr="00410D4D">
        <w:rPr>
          <w:rStyle w:val="normaltextrun"/>
          <w:rFonts w:ascii="Gill Sans MT" w:eastAsia="Times New Roman" w:hAnsi="Gill Sans MT" w:cstheme="minorHAnsi"/>
          <w:lang w:val="fr-FR" w:eastAsia="zh-CN"/>
        </w:rPr>
        <w:t xml:space="preserve">Introduction (1 page) : présentant les informations générales du projet ; </w:t>
      </w:r>
    </w:p>
    <w:p w14:paraId="5331CFC7" w14:textId="1303AAAC" w:rsidR="00B71C27" w:rsidRPr="00410D4D" w:rsidRDefault="00502FD7" w:rsidP="00B71C27">
      <w:pPr>
        <w:tabs>
          <w:tab w:val="left" w:pos="720"/>
          <w:tab w:val="left" w:pos="862"/>
        </w:tabs>
        <w:spacing w:after="0"/>
        <w:ind w:left="432" w:right="77"/>
        <w:jc w:val="both"/>
        <w:rPr>
          <w:rStyle w:val="normaltextrun"/>
          <w:rFonts w:ascii="Gill Sans MT" w:eastAsia="Times New Roman" w:hAnsi="Gill Sans MT" w:cstheme="minorHAnsi"/>
          <w:lang w:val="fr-FR" w:eastAsia="zh-CN"/>
        </w:rPr>
      </w:pPr>
      <w:r>
        <w:rPr>
          <w:rStyle w:val="normaltextrun"/>
          <w:rFonts w:ascii="Gill Sans MT" w:eastAsia="Times New Roman" w:hAnsi="Gill Sans MT" w:cstheme="minorHAnsi"/>
          <w:lang w:val="fr-FR" w:eastAsia="zh-CN"/>
        </w:rPr>
        <w:t xml:space="preserve">7. </w:t>
      </w:r>
      <w:r w:rsidR="00B71C27" w:rsidRPr="00410D4D">
        <w:rPr>
          <w:rStyle w:val="normaltextrun"/>
          <w:rFonts w:ascii="Gill Sans MT" w:eastAsia="Times New Roman" w:hAnsi="Gill Sans MT" w:cstheme="minorHAnsi"/>
          <w:lang w:val="fr-FR" w:eastAsia="zh-CN"/>
        </w:rPr>
        <w:t>Description et contexte sanitaire de la région en lien avec la recherche action</w:t>
      </w:r>
      <w:r w:rsidR="000D093D">
        <w:rPr>
          <w:rStyle w:val="normaltextrun"/>
          <w:rFonts w:ascii="Gill Sans MT" w:eastAsia="Times New Roman" w:hAnsi="Gill Sans MT" w:cstheme="minorHAnsi"/>
          <w:lang w:val="fr-FR" w:eastAsia="zh-CN"/>
        </w:rPr>
        <w:t xml:space="preserve"> </w:t>
      </w:r>
      <w:r w:rsidR="00B71C27" w:rsidRPr="00410D4D">
        <w:rPr>
          <w:rStyle w:val="normaltextrun"/>
          <w:rFonts w:ascii="Gill Sans MT" w:eastAsia="Times New Roman" w:hAnsi="Gill Sans MT" w:cstheme="minorHAnsi"/>
          <w:lang w:val="fr-FR" w:eastAsia="zh-CN"/>
        </w:rPr>
        <w:t xml:space="preserve">(1-2 pages) ; </w:t>
      </w:r>
    </w:p>
    <w:p w14:paraId="78EC96CF" w14:textId="77777777" w:rsidR="00502FD7" w:rsidRPr="001518EA" w:rsidRDefault="00502FD7" w:rsidP="00502FD7">
      <w:pPr>
        <w:tabs>
          <w:tab w:val="left" w:pos="720"/>
          <w:tab w:val="left" w:pos="862"/>
        </w:tabs>
        <w:spacing w:after="0"/>
        <w:ind w:left="432" w:right="77"/>
        <w:jc w:val="both"/>
        <w:rPr>
          <w:rStyle w:val="normaltextrun"/>
          <w:rFonts w:ascii="Gill Sans MT" w:eastAsia="Times New Roman" w:hAnsi="Gill Sans MT" w:cstheme="minorHAnsi"/>
          <w:lang w:val="fr-FR" w:eastAsia="zh-CN"/>
        </w:rPr>
      </w:pPr>
      <w:bookmarkStart w:id="21" w:name="_Hlk115398813"/>
      <w:r w:rsidRPr="001518EA">
        <w:rPr>
          <w:rStyle w:val="normaltextrun"/>
          <w:rFonts w:ascii="Gill Sans MT" w:eastAsia="Times New Roman" w:hAnsi="Gill Sans MT" w:cstheme="minorHAnsi"/>
          <w:lang w:val="fr-FR" w:eastAsia="zh-CN"/>
        </w:rPr>
        <w:t xml:space="preserve">8. </w:t>
      </w:r>
      <w:r w:rsidR="00B71C27" w:rsidRPr="001518EA">
        <w:rPr>
          <w:rStyle w:val="normaltextrun"/>
          <w:rFonts w:ascii="Gill Sans MT" w:eastAsia="Times New Roman" w:hAnsi="Gill Sans MT" w:cstheme="minorHAnsi"/>
          <w:lang w:val="fr-FR" w:eastAsia="zh-CN"/>
        </w:rPr>
        <w:t>Problématique de la recherche action (1 page) ;</w:t>
      </w:r>
    </w:p>
    <w:p w14:paraId="611BE4AD" w14:textId="1A1AB002" w:rsidR="000D093D" w:rsidRPr="001518EA" w:rsidRDefault="00502FD7" w:rsidP="00502FD7">
      <w:pPr>
        <w:tabs>
          <w:tab w:val="left" w:pos="720"/>
          <w:tab w:val="left" w:pos="862"/>
        </w:tabs>
        <w:spacing w:after="0"/>
        <w:ind w:left="432" w:right="77"/>
        <w:jc w:val="both"/>
        <w:rPr>
          <w:rFonts w:ascii="Gill Sans MT" w:eastAsia="Times New Roman" w:hAnsi="Gill Sans MT" w:cstheme="minorHAnsi"/>
          <w:lang w:val="fr-FR" w:eastAsia="zh-CN"/>
        </w:rPr>
      </w:pPr>
      <w:r w:rsidRPr="001518EA">
        <w:rPr>
          <w:rStyle w:val="normaltextrun"/>
          <w:rFonts w:ascii="Gill Sans MT" w:eastAsia="Times New Roman" w:hAnsi="Gill Sans MT" w:cstheme="minorHAnsi"/>
          <w:lang w:val="fr-FR" w:eastAsia="zh-CN"/>
        </w:rPr>
        <w:t xml:space="preserve">9. </w:t>
      </w:r>
      <w:r w:rsidR="000D093D" w:rsidRPr="001518EA">
        <w:rPr>
          <w:rFonts w:ascii="Gill Sans MT" w:hAnsi="Gill Sans MT" w:cs="Calibri"/>
          <w:sz w:val="24"/>
          <w:szCs w:val="24"/>
          <w:lang w:val="fr-FR"/>
        </w:rPr>
        <w:t xml:space="preserve">Résumé de </w:t>
      </w:r>
      <w:r w:rsidR="000D093D" w:rsidRPr="001518EA">
        <w:rPr>
          <w:rFonts w:ascii="Gill Sans MT" w:hAnsi="Gill Sans MT"/>
          <w:kern w:val="36"/>
          <w:sz w:val="24"/>
          <w:lang w:val="fr-FR"/>
        </w:rPr>
        <w:t xml:space="preserve">la </w:t>
      </w:r>
      <w:r w:rsidR="000D093D" w:rsidRPr="001518EA">
        <w:rPr>
          <w:rFonts w:ascii="Gill Sans MT" w:hAnsi="Gill Sans MT"/>
          <w:sz w:val="24"/>
          <w:szCs w:val="24"/>
          <w:lang w:val="fr-FR"/>
        </w:rPr>
        <w:t xml:space="preserve">Recherche Action </w:t>
      </w:r>
      <w:r w:rsidR="000D093D" w:rsidRPr="001518EA">
        <w:rPr>
          <w:rFonts w:ascii="Gill Sans MT" w:hAnsi="Gill Sans MT" w:cs="Calibri"/>
          <w:sz w:val="24"/>
          <w:szCs w:val="24"/>
          <w:lang w:val="fr-FR"/>
        </w:rPr>
        <w:t>(2 pages) ;</w:t>
      </w:r>
    </w:p>
    <w:bookmarkEnd w:id="21"/>
    <w:p w14:paraId="62F717D2" w14:textId="1974151C" w:rsidR="00B71C27" w:rsidRPr="001518EA" w:rsidRDefault="00CD3DA2" w:rsidP="00B71C27">
      <w:pPr>
        <w:spacing w:after="0"/>
        <w:ind w:left="432" w:right="77"/>
        <w:jc w:val="both"/>
        <w:rPr>
          <w:rStyle w:val="normaltextrun"/>
          <w:rFonts w:ascii="Gill Sans MT" w:eastAsia="Times New Roman" w:hAnsi="Gill Sans MT" w:cstheme="minorHAnsi"/>
          <w:lang w:val="fr-FR" w:eastAsia="zh-CN"/>
        </w:rPr>
      </w:pPr>
      <w:r w:rsidRPr="001518EA">
        <w:rPr>
          <w:rStyle w:val="normaltextrun"/>
          <w:rFonts w:ascii="Gill Sans MT" w:eastAsia="Times New Roman" w:hAnsi="Gill Sans MT" w:cstheme="minorHAnsi"/>
          <w:lang w:val="fr-FR" w:eastAsia="zh-CN"/>
        </w:rPr>
        <w:t xml:space="preserve">10. </w:t>
      </w:r>
      <w:r w:rsidR="00B71C27" w:rsidRPr="001518EA">
        <w:rPr>
          <w:rStyle w:val="normaltextrun"/>
          <w:rFonts w:ascii="Gill Sans MT" w:eastAsia="Times New Roman" w:hAnsi="Gill Sans MT" w:cstheme="minorHAnsi"/>
          <w:lang w:val="fr-FR" w:eastAsia="zh-CN"/>
        </w:rPr>
        <w:t>Tableau récapitulatif des résultats de la recherche-action (max 2 pages) ;</w:t>
      </w:r>
    </w:p>
    <w:p w14:paraId="1BE4AC23" w14:textId="04143011" w:rsidR="000D093D" w:rsidRPr="001518EA" w:rsidRDefault="00CD3DA2" w:rsidP="000D093D">
      <w:pPr>
        <w:spacing w:after="0"/>
        <w:ind w:left="432" w:right="77"/>
        <w:jc w:val="both"/>
        <w:rPr>
          <w:rStyle w:val="normaltextrun"/>
          <w:rFonts w:ascii="Gill Sans MT" w:eastAsia="Times New Roman" w:hAnsi="Gill Sans MT" w:cstheme="minorHAnsi"/>
          <w:lang w:val="fr-FR" w:eastAsia="zh-CN"/>
        </w:rPr>
      </w:pPr>
      <w:r w:rsidRPr="001518EA">
        <w:rPr>
          <w:rStyle w:val="normaltextrun"/>
          <w:rFonts w:ascii="Gill Sans MT" w:eastAsia="Times New Roman" w:hAnsi="Gill Sans MT" w:cstheme="minorHAnsi"/>
          <w:lang w:val="fr-FR" w:eastAsia="zh-CN"/>
        </w:rPr>
        <w:t xml:space="preserve">11. </w:t>
      </w:r>
      <w:r w:rsidR="00B71C27" w:rsidRPr="001518EA">
        <w:rPr>
          <w:rStyle w:val="normaltextrun"/>
          <w:rFonts w:ascii="Gill Sans MT" w:eastAsia="Times New Roman" w:hAnsi="Gill Sans MT" w:cstheme="minorHAnsi"/>
          <w:lang w:val="fr-FR" w:eastAsia="zh-CN"/>
        </w:rPr>
        <w:t>Etude / Background (max 2 pages) ;</w:t>
      </w:r>
    </w:p>
    <w:p w14:paraId="703BBF09" w14:textId="258A0CBD" w:rsidR="000D093D" w:rsidRPr="001518EA" w:rsidRDefault="00CD3DA2" w:rsidP="000D093D">
      <w:pPr>
        <w:spacing w:after="0"/>
        <w:ind w:left="432" w:right="77"/>
        <w:jc w:val="both"/>
        <w:rPr>
          <w:rStyle w:val="normaltextrun"/>
          <w:rFonts w:ascii="Gill Sans MT" w:eastAsia="Times New Roman" w:hAnsi="Gill Sans MT" w:cstheme="minorHAnsi"/>
          <w:lang w:val="fr-FR" w:eastAsia="zh-CN"/>
        </w:rPr>
      </w:pPr>
      <w:r w:rsidRPr="001518EA">
        <w:rPr>
          <w:rStyle w:val="normaltextrun"/>
          <w:rFonts w:ascii="Gill Sans MT" w:eastAsia="Times New Roman" w:hAnsi="Gill Sans MT" w:cstheme="minorHAnsi"/>
          <w:lang w:val="fr-FR" w:eastAsia="zh-CN"/>
        </w:rPr>
        <w:t xml:space="preserve">12. </w:t>
      </w:r>
      <w:r w:rsidR="000D093D" w:rsidRPr="001518EA">
        <w:rPr>
          <w:rStyle w:val="normaltextrun"/>
          <w:rFonts w:ascii="Gill Sans MT" w:eastAsia="Times New Roman" w:hAnsi="Gill Sans MT" w:cstheme="minorHAnsi"/>
          <w:lang w:val="fr-FR" w:eastAsia="zh-CN"/>
        </w:rPr>
        <w:t>Méthodologie (max 1 pages) (mode de collecte des données, la taille de l’échantillon, la méthode d’échantillonnage, la validité de l’étude, le seuil de confiance ainsi que la marge d’erreur calculée…</w:t>
      </w:r>
    </w:p>
    <w:p w14:paraId="17BC8020" w14:textId="6CC14BF3" w:rsidR="00B71C27" w:rsidRPr="001518EA" w:rsidRDefault="00CD3DA2" w:rsidP="00B71C27">
      <w:pPr>
        <w:spacing w:after="0"/>
        <w:ind w:left="432" w:right="77"/>
        <w:jc w:val="both"/>
        <w:rPr>
          <w:rStyle w:val="normaltextrun"/>
          <w:rFonts w:ascii="Gill Sans MT" w:eastAsia="Times New Roman" w:hAnsi="Gill Sans MT" w:cstheme="minorHAnsi"/>
          <w:lang w:val="fr-FR" w:eastAsia="zh-CN"/>
        </w:rPr>
      </w:pPr>
      <w:r w:rsidRPr="001518EA">
        <w:rPr>
          <w:rStyle w:val="normaltextrun"/>
          <w:rFonts w:ascii="Gill Sans MT" w:eastAsia="Times New Roman" w:hAnsi="Gill Sans MT" w:cstheme="minorHAnsi"/>
          <w:lang w:val="fr-FR" w:eastAsia="zh-CN"/>
        </w:rPr>
        <w:t xml:space="preserve">13. </w:t>
      </w:r>
      <w:r w:rsidR="000D093D" w:rsidRPr="001518EA">
        <w:rPr>
          <w:rStyle w:val="normaltextrun"/>
          <w:rFonts w:ascii="Gill Sans MT" w:eastAsia="Times New Roman" w:hAnsi="Gill Sans MT" w:cstheme="minorHAnsi"/>
          <w:lang w:val="fr-FR" w:eastAsia="zh-CN"/>
        </w:rPr>
        <w:t>Constants</w:t>
      </w:r>
      <w:r w:rsidR="00B71C27" w:rsidRPr="001518EA">
        <w:rPr>
          <w:rStyle w:val="normaltextrun"/>
          <w:rFonts w:ascii="Gill Sans MT" w:eastAsia="Times New Roman" w:hAnsi="Gill Sans MT" w:cstheme="minorHAnsi"/>
          <w:lang w:val="fr-FR" w:eastAsia="zh-CN"/>
        </w:rPr>
        <w:t>/Résultats de la recherche-action (max 10 pages) ;</w:t>
      </w:r>
    </w:p>
    <w:p w14:paraId="1D61FA9A" w14:textId="0C8D9EE9" w:rsidR="00B71C27" w:rsidRPr="001518EA" w:rsidRDefault="00CD3DA2" w:rsidP="004F11B9">
      <w:pPr>
        <w:tabs>
          <w:tab w:val="left" w:pos="720"/>
        </w:tabs>
        <w:spacing w:after="0"/>
        <w:ind w:left="450" w:right="77"/>
        <w:jc w:val="both"/>
        <w:rPr>
          <w:rStyle w:val="normaltextrun"/>
          <w:rFonts w:ascii="Gill Sans MT" w:eastAsia="Times New Roman" w:hAnsi="Gill Sans MT" w:cstheme="minorHAnsi"/>
          <w:lang w:val="fr-FR" w:eastAsia="zh-CN"/>
        </w:rPr>
      </w:pPr>
      <w:r w:rsidRPr="001518EA">
        <w:rPr>
          <w:rStyle w:val="normaltextrun"/>
          <w:rFonts w:ascii="Gill Sans MT" w:eastAsia="Times New Roman" w:hAnsi="Gill Sans MT" w:cstheme="minorHAnsi"/>
          <w:lang w:val="fr-FR" w:eastAsia="zh-CN"/>
        </w:rPr>
        <w:t xml:space="preserve">14. </w:t>
      </w:r>
      <w:r w:rsidR="00B71C27" w:rsidRPr="001518EA">
        <w:rPr>
          <w:rStyle w:val="normaltextrun"/>
          <w:rFonts w:ascii="Gill Sans MT" w:eastAsia="Times New Roman" w:hAnsi="Gill Sans MT" w:cstheme="minorHAnsi"/>
          <w:lang w:val="fr-FR" w:eastAsia="zh-CN"/>
        </w:rPr>
        <w:t>Conclusion et Recommandations de la Recherche Action (3 pages maximum) ;</w:t>
      </w:r>
    </w:p>
    <w:p w14:paraId="585BA7E2" w14:textId="4256A07D" w:rsidR="00B71C27" w:rsidRPr="001518EA" w:rsidRDefault="00B71C27" w:rsidP="004F11B9">
      <w:pPr>
        <w:tabs>
          <w:tab w:val="left" w:pos="720"/>
        </w:tabs>
        <w:spacing w:after="0"/>
        <w:ind w:left="450" w:right="77"/>
        <w:jc w:val="both"/>
        <w:rPr>
          <w:rStyle w:val="normaltextrun"/>
          <w:rFonts w:ascii="Gill Sans MT" w:eastAsia="Times New Roman" w:hAnsi="Gill Sans MT" w:cstheme="minorHAnsi"/>
          <w:lang w:val="fr-FR" w:eastAsia="zh-CN"/>
        </w:rPr>
      </w:pPr>
      <w:r w:rsidRPr="001518EA">
        <w:rPr>
          <w:rStyle w:val="normaltextrun"/>
          <w:rFonts w:ascii="Gill Sans MT" w:eastAsia="Times New Roman" w:hAnsi="Gill Sans MT" w:cstheme="minorHAnsi"/>
          <w:lang w:val="fr-FR" w:eastAsia="zh-CN"/>
        </w:rPr>
        <w:t>1</w:t>
      </w:r>
      <w:r w:rsidR="00CD3DA2" w:rsidRPr="001518EA">
        <w:rPr>
          <w:rStyle w:val="normaltextrun"/>
          <w:rFonts w:ascii="Gill Sans MT" w:eastAsia="Times New Roman" w:hAnsi="Gill Sans MT" w:cstheme="minorHAnsi"/>
          <w:lang w:val="fr-FR" w:eastAsia="zh-CN"/>
        </w:rPr>
        <w:t xml:space="preserve">5. </w:t>
      </w:r>
      <w:r w:rsidRPr="001518EA">
        <w:rPr>
          <w:rStyle w:val="normaltextrun"/>
          <w:rFonts w:ascii="Gill Sans MT" w:eastAsia="Times New Roman" w:hAnsi="Gill Sans MT" w:cstheme="minorHAnsi"/>
          <w:lang w:val="fr-FR" w:eastAsia="zh-CN"/>
        </w:rPr>
        <w:t>Orientations stratégiques, plan d’action et de mitigation vis-à-vis de la thématique de recherche « L’Accès aux Soins de Santé Primaire : Barrières et Opportunités pour les communautés de la Zone de Santé de Béni »</w:t>
      </w:r>
      <w:r w:rsidRPr="001518EA" w:rsidDel="00DE30F2">
        <w:rPr>
          <w:rStyle w:val="normaltextrun"/>
          <w:rFonts w:ascii="Gill Sans MT" w:eastAsia="Times New Roman" w:hAnsi="Gill Sans MT" w:cstheme="minorHAnsi"/>
          <w:lang w:val="fr-FR" w:eastAsia="zh-CN"/>
        </w:rPr>
        <w:t xml:space="preserve"> </w:t>
      </w:r>
      <w:r w:rsidRPr="001518EA">
        <w:rPr>
          <w:rStyle w:val="normaltextrun"/>
          <w:rFonts w:ascii="Gill Sans MT" w:eastAsia="Times New Roman" w:hAnsi="Gill Sans MT" w:cstheme="minorHAnsi"/>
          <w:lang w:val="fr-FR" w:eastAsia="zh-CN"/>
        </w:rPr>
        <w:t>(1 page maximum) ;</w:t>
      </w:r>
    </w:p>
    <w:p w14:paraId="66B9276E" w14:textId="3C50C106" w:rsidR="00B71C27" w:rsidRPr="001518EA" w:rsidRDefault="00B71C27" w:rsidP="004F11B9">
      <w:pPr>
        <w:tabs>
          <w:tab w:val="left" w:pos="374"/>
        </w:tabs>
        <w:spacing w:after="0" w:line="276" w:lineRule="auto"/>
        <w:ind w:left="450" w:right="87"/>
        <w:jc w:val="both"/>
        <w:rPr>
          <w:rStyle w:val="normaltextrun"/>
          <w:rFonts w:ascii="Gill Sans MT" w:eastAsia="Times New Roman" w:hAnsi="Gill Sans MT" w:cstheme="minorHAnsi"/>
          <w:lang w:val="fr-FR" w:eastAsia="zh-CN"/>
        </w:rPr>
      </w:pPr>
      <w:r w:rsidRPr="001518EA">
        <w:rPr>
          <w:rStyle w:val="normaltextrun"/>
          <w:rFonts w:ascii="Gill Sans MT" w:eastAsia="Times New Roman" w:hAnsi="Gill Sans MT" w:cstheme="minorHAnsi"/>
          <w:lang w:val="fr-FR" w:eastAsia="zh-CN"/>
        </w:rPr>
        <w:t>1</w:t>
      </w:r>
      <w:r w:rsidR="00CD3DA2" w:rsidRPr="001518EA">
        <w:rPr>
          <w:rStyle w:val="normaltextrun"/>
          <w:rFonts w:ascii="Gill Sans MT" w:eastAsia="Times New Roman" w:hAnsi="Gill Sans MT" w:cstheme="minorHAnsi"/>
          <w:lang w:val="fr-FR" w:eastAsia="zh-CN"/>
        </w:rPr>
        <w:t xml:space="preserve">6. </w:t>
      </w:r>
      <w:r w:rsidRPr="001518EA">
        <w:rPr>
          <w:rStyle w:val="normaltextrun"/>
          <w:rFonts w:ascii="Gill Sans MT" w:eastAsia="Times New Roman" w:hAnsi="Gill Sans MT" w:cstheme="minorHAnsi"/>
          <w:lang w:val="fr-FR" w:eastAsia="zh-CN"/>
        </w:rPr>
        <w:t>Annexes (inclure autant de copies que nécessaire de tous les outils, photos, listes des agents chercheurs/collecteurs/enquêteurs, calendrier de la Recherche Action, les transcriptions de discussion (autant de pages que nécessaires dans un fichier zip) sous forme des documents séparés.</w:t>
      </w:r>
    </w:p>
    <w:p w14:paraId="076A21B8" w14:textId="77777777" w:rsidR="000D093D" w:rsidRDefault="000D093D" w:rsidP="004F11B9">
      <w:pPr>
        <w:tabs>
          <w:tab w:val="left" w:pos="374"/>
        </w:tabs>
        <w:spacing w:after="0" w:line="276" w:lineRule="auto"/>
        <w:ind w:left="450" w:right="87"/>
        <w:jc w:val="both"/>
        <w:rPr>
          <w:rStyle w:val="normaltextrun"/>
          <w:rFonts w:ascii="Gill Sans MT" w:eastAsia="Times New Roman" w:hAnsi="Gill Sans MT" w:cstheme="minorHAnsi"/>
          <w:lang w:val="fr-FR" w:eastAsia="zh-CN"/>
        </w:rPr>
      </w:pPr>
    </w:p>
    <w:p w14:paraId="7232BFC0" w14:textId="0D5E0B19" w:rsidR="004B0AAD" w:rsidRPr="00410D4D" w:rsidRDefault="004B0AAD" w:rsidP="004B0AAD">
      <w:pPr>
        <w:pStyle w:val="Formulaire2"/>
        <w:spacing w:after="0" w:line="276" w:lineRule="auto"/>
        <w:ind w:left="720"/>
        <w:jc w:val="left"/>
        <w:rPr>
          <w:rFonts w:ascii="Gill Sans MT" w:hAnsi="Gill Sans MT" w:cstheme="minorHAnsi"/>
          <w:sz w:val="22"/>
          <w:szCs w:val="22"/>
          <w:lang w:val="fr-FR"/>
        </w:rPr>
      </w:pPr>
    </w:p>
    <w:p w14:paraId="4C57A2E8" w14:textId="77777777" w:rsidR="004B0AAD" w:rsidRPr="00410D4D" w:rsidRDefault="004B0AAD" w:rsidP="004B0AAD">
      <w:pPr>
        <w:pStyle w:val="Formulaire2"/>
        <w:spacing w:after="0" w:line="276" w:lineRule="auto"/>
        <w:jc w:val="left"/>
        <w:rPr>
          <w:rFonts w:ascii="Gill Sans MT" w:hAnsi="Gill Sans MT" w:cstheme="minorHAnsi"/>
          <w:sz w:val="22"/>
          <w:szCs w:val="22"/>
          <w:lang w:val="fr-FR"/>
        </w:rPr>
      </w:pPr>
    </w:p>
    <w:p w14:paraId="27A955A7" w14:textId="77777777" w:rsidR="00B71C27" w:rsidRPr="00410D4D" w:rsidRDefault="00B71C27">
      <w:pPr>
        <w:spacing w:after="0" w:line="240" w:lineRule="auto"/>
        <w:rPr>
          <w:rFonts w:ascii="Gill Sans MT" w:hAnsi="Gill Sans MT" w:cstheme="minorHAnsi"/>
          <w:b/>
          <w:lang w:val="fr-FR"/>
        </w:rPr>
      </w:pPr>
      <w:r w:rsidRPr="00410D4D">
        <w:rPr>
          <w:rFonts w:ascii="Gill Sans MT" w:hAnsi="Gill Sans MT" w:cstheme="minorHAnsi"/>
          <w:lang w:val="fr-FR"/>
        </w:rPr>
        <w:br w:type="page"/>
      </w:r>
    </w:p>
    <w:p w14:paraId="64F9BE30" w14:textId="4762782E" w:rsidR="00295F5C" w:rsidRPr="00410D4D" w:rsidRDefault="0026754A" w:rsidP="0000796F">
      <w:pPr>
        <w:pStyle w:val="Formulaire2"/>
        <w:spacing w:after="0" w:line="276" w:lineRule="auto"/>
        <w:ind w:left="442"/>
        <w:jc w:val="left"/>
        <w:rPr>
          <w:rFonts w:ascii="Gill Sans MT" w:hAnsi="Gill Sans MT" w:cstheme="minorHAnsi"/>
          <w:sz w:val="22"/>
          <w:szCs w:val="22"/>
          <w:lang w:val="fr-FR"/>
        </w:rPr>
      </w:pPr>
      <w:r w:rsidRPr="00410D4D">
        <w:rPr>
          <w:rFonts w:ascii="Gill Sans MT" w:hAnsi="Gill Sans MT" w:cstheme="minorHAnsi"/>
          <w:sz w:val="22"/>
          <w:szCs w:val="22"/>
          <w:lang w:val="fr-FR"/>
        </w:rPr>
        <w:lastRenderedPageBreak/>
        <w:t xml:space="preserve">ANNEXE 2 : </w:t>
      </w:r>
      <w:r w:rsidR="00737168" w:rsidRPr="00410D4D">
        <w:rPr>
          <w:rFonts w:ascii="Gill Sans MT" w:hAnsi="Gill Sans MT" w:cstheme="minorHAnsi"/>
          <w:sz w:val="22"/>
          <w:szCs w:val="22"/>
          <w:lang w:val="fr-FR"/>
        </w:rPr>
        <w:t>Déclaration d’intégrité, d’éligibilité et de responsabilité environnementale et sociale</w:t>
      </w:r>
    </w:p>
    <w:p w14:paraId="5C023098" w14:textId="77777777" w:rsidR="00295F5C" w:rsidRPr="00410D4D" w:rsidRDefault="00737168">
      <w:pPr>
        <w:tabs>
          <w:tab w:val="right" w:leader="underscore" w:pos="8789"/>
        </w:tabs>
        <w:spacing w:after="0" w:line="276" w:lineRule="auto"/>
        <w:rPr>
          <w:rFonts w:ascii="Gill Sans MT" w:hAnsi="Gill Sans MT" w:cstheme="minorHAnsi"/>
          <w:lang w:val="fr-FR"/>
        </w:rPr>
      </w:pPr>
      <w:r w:rsidRPr="00410D4D">
        <w:rPr>
          <w:rFonts w:ascii="Gill Sans MT" w:hAnsi="Gill Sans MT" w:cstheme="minorHAnsi"/>
          <w:lang w:val="fr-FR"/>
        </w:rPr>
        <w:t xml:space="preserve">Intitulé de l'offre ou de la proposition </w:t>
      </w:r>
      <w:r w:rsidRPr="00410D4D">
        <w:rPr>
          <w:rFonts w:ascii="Gill Sans MT" w:hAnsi="Gill Sans MT" w:cstheme="minorHAnsi"/>
          <w:lang w:val="fr-FR"/>
        </w:rPr>
        <w:tab/>
        <w:t>(le "</w:t>
      </w:r>
      <w:r w:rsidRPr="00410D4D">
        <w:rPr>
          <w:rFonts w:ascii="Gill Sans MT" w:hAnsi="Gill Sans MT" w:cstheme="minorHAnsi"/>
          <w:b/>
          <w:lang w:val="fr-FR"/>
        </w:rPr>
        <w:t>Marché</w:t>
      </w:r>
      <w:r w:rsidRPr="00410D4D">
        <w:rPr>
          <w:rFonts w:ascii="Gill Sans MT" w:hAnsi="Gill Sans MT" w:cstheme="minorHAnsi"/>
          <w:lang w:val="fr-FR"/>
        </w:rPr>
        <w:t>")</w:t>
      </w:r>
    </w:p>
    <w:p w14:paraId="5B0F2C68" w14:textId="7439359F" w:rsidR="00295F5C" w:rsidRPr="00410D4D" w:rsidRDefault="00A70EF7">
      <w:pPr>
        <w:tabs>
          <w:tab w:val="right" w:leader="underscore" w:pos="8789"/>
        </w:tabs>
        <w:spacing w:after="0" w:line="276" w:lineRule="auto"/>
        <w:rPr>
          <w:rFonts w:ascii="Gill Sans MT" w:hAnsi="Gill Sans MT" w:cstheme="minorHAnsi"/>
        </w:rPr>
      </w:pPr>
      <w:r w:rsidRPr="00410D4D">
        <w:rPr>
          <w:rFonts w:ascii="Gill Sans MT" w:hAnsi="Gill Sans MT" w:cstheme="minorHAnsi"/>
        </w:rPr>
        <w:t>A:</w:t>
      </w:r>
      <w:r w:rsidR="00737168" w:rsidRPr="00410D4D">
        <w:rPr>
          <w:rFonts w:ascii="Gill Sans MT" w:hAnsi="Gill Sans MT" w:cstheme="minorHAnsi"/>
        </w:rPr>
        <w:t xml:space="preserve"> </w:t>
      </w:r>
      <w:r w:rsidR="00737168" w:rsidRPr="00410D4D">
        <w:rPr>
          <w:rFonts w:ascii="Gill Sans MT" w:hAnsi="Gill Sans MT" w:cstheme="minorHAnsi"/>
        </w:rPr>
        <w:tab/>
        <w:t>(le "</w:t>
      </w:r>
      <w:r w:rsidR="00737168" w:rsidRPr="00410D4D">
        <w:rPr>
          <w:rFonts w:ascii="Gill Sans MT" w:hAnsi="Gill Sans MT" w:cstheme="minorHAnsi"/>
          <w:b/>
        </w:rPr>
        <w:t>Maître d'Ouvrage</w:t>
      </w:r>
      <w:r w:rsidR="00737168" w:rsidRPr="00410D4D">
        <w:rPr>
          <w:rFonts w:ascii="Gill Sans MT" w:hAnsi="Gill Sans MT" w:cstheme="minorHAnsi"/>
        </w:rPr>
        <w:t>")</w:t>
      </w:r>
    </w:p>
    <w:p w14:paraId="70276EEA" w14:textId="77777777" w:rsidR="00295F5C" w:rsidRPr="00410D4D" w:rsidRDefault="00295F5C">
      <w:pPr>
        <w:spacing w:after="0" w:line="276" w:lineRule="auto"/>
        <w:rPr>
          <w:rFonts w:ascii="Gill Sans MT" w:hAnsi="Gill Sans MT" w:cstheme="minorHAnsi"/>
        </w:rPr>
      </w:pPr>
    </w:p>
    <w:p w14:paraId="33D6FEBF" w14:textId="77777777" w:rsidR="00295F5C" w:rsidRPr="00410D4D" w:rsidRDefault="00737168">
      <w:pPr>
        <w:pStyle w:val="Paragraphedeliste"/>
        <w:numPr>
          <w:ilvl w:val="0"/>
          <w:numId w:val="6"/>
        </w:numPr>
        <w:suppressAutoHyphens/>
        <w:overflowPunct w:val="0"/>
        <w:autoSpaceDE w:val="0"/>
        <w:autoSpaceDN w:val="0"/>
        <w:adjustRightInd w:val="0"/>
        <w:spacing w:after="0" w:line="276" w:lineRule="auto"/>
        <w:ind w:left="567" w:hanging="567"/>
        <w:jc w:val="both"/>
        <w:rPr>
          <w:rFonts w:ascii="Gill Sans MT" w:hAnsi="Gill Sans MT" w:cstheme="minorHAnsi"/>
          <w:lang w:val="fr-FR"/>
        </w:rPr>
      </w:pPr>
      <w:r w:rsidRPr="00410D4D">
        <w:rPr>
          <w:rFonts w:ascii="Gill Sans MT" w:hAnsi="Gill Sans MT" w:cstheme="minorHAnsi"/>
          <w:lang w:val="fr-FR"/>
        </w:rPr>
        <w:t>Nous reconnaissons et acceptons que l'Agence Française de Développement (l'"</w:t>
      </w:r>
      <w:r w:rsidRPr="00410D4D">
        <w:rPr>
          <w:rFonts w:ascii="Gill Sans MT" w:hAnsi="Gill Sans MT" w:cstheme="minorHAnsi"/>
          <w:b/>
          <w:lang w:val="fr-FR"/>
        </w:rPr>
        <w:t>AFD</w:t>
      </w:r>
      <w:r w:rsidRPr="00410D4D">
        <w:rPr>
          <w:rFonts w:ascii="Gill Sans MT" w:hAnsi="Gill Sans MT" w:cstheme="minorHAnsi"/>
          <w:lang w:val="fr-FR"/>
        </w:rPr>
        <w:t>") ne finance les projets du Maître d'Ouvrage qu'à ses propres conditions qui sont déterminées par la Convention de Financement qui la lie directement ou indirectement au Maître d'Ouvrage. En conséquence, il ne peut exister de lien de droit entre l'AFD et notre entreprise, notre groupement, nos fournisseurs, entrepreneurs, consultants et sous-traitants. Le Maître d'Ouvrage conserve la responsabilité exclusive de la préparation et de la mise en œuvre du processus de passation des marchés et de leur exécution. Selon qu’il s’agit de marchés de travaux, de fournitures, d’équipements, de prestations intellectuelles (consultants) ou d’autres prestations de services, le Maître d'Ouvrage peut également être dénommé Client ou Acheteur.</w:t>
      </w:r>
    </w:p>
    <w:p w14:paraId="59F7A30D" w14:textId="77777777" w:rsidR="00295F5C" w:rsidRPr="00410D4D" w:rsidRDefault="00295F5C">
      <w:pPr>
        <w:pStyle w:val="Paragraphedeliste"/>
        <w:suppressAutoHyphens/>
        <w:overflowPunct w:val="0"/>
        <w:autoSpaceDE w:val="0"/>
        <w:autoSpaceDN w:val="0"/>
        <w:adjustRightInd w:val="0"/>
        <w:spacing w:after="0" w:line="276" w:lineRule="auto"/>
        <w:ind w:left="567"/>
        <w:jc w:val="both"/>
        <w:rPr>
          <w:rFonts w:ascii="Gill Sans MT" w:hAnsi="Gill Sans MT" w:cstheme="minorHAnsi"/>
          <w:lang w:val="fr-FR"/>
        </w:rPr>
      </w:pPr>
    </w:p>
    <w:p w14:paraId="0C37165F" w14:textId="77777777" w:rsidR="00295F5C" w:rsidRPr="00410D4D" w:rsidRDefault="00737168">
      <w:pPr>
        <w:pStyle w:val="Paragraphedeliste"/>
        <w:numPr>
          <w:ilvl w:val="0"/>
          <w:numId w:val="6"/>
        </w:numPr>
        <w:suppressAutoHyphens/>
        <w:overflowPunct w:val="0"/>
        <w:autoSpaceDE w:val="0"/>
        <w:autoSpaceDN w:val="0"/>
        <w:adjustRightInd w:val="0"/>
        <w:spacing w:after="0" w:line="276" w:lineRule="auto"/>
        <w:ind w:left="567" w:hanging="567"/>
        <w:jc w:val="both"/>
        <w:rPr>
          <w:rFonts w:ascii="Gill Sans MT" w:hAnsi="Gill Sans MT" w:cstheme="minorHAnsi"/>
          <w:lang w:val="fr-FR"/>
        </w:rPr>
      </w:pPr>
      <w:r w:rsidRPr="00410D4D">
        <w:rPr>
          <w:rFonts w:ascii="Gill Sans MT" w:hAnsi="Gill Sans MT" w:cstheme="minorHAnsi"/>
          <w:lang w:val="fr-FR"/>
        </w:rPr>
        <w:t>Nous attestons que nous ne sommes pas, et qu'aucun des membres de notre groupement, ni de nos fournisseurs, entrepreneurs, consultants et sous-traitants, n'est dans l'un des cas suivants :</w:t>
      </w:r>
    </w:p>
    <w:p w14:paraId="3861FC86" w14:textId="77777777" w:rsidR="00295F5C" w:rsidRPr="00410D4D" w:rsidRDefault="00737168">
      <w:pPr>
        <w:tabs>
          <w:tab w:val="left" w:pos="1134"/>
        </w:tabs>
        <w:spacing w:after="0" w:line="276" w:lineRule="auto"/>
        <w:ind w:left="1134" w:hanging="567"/>
        <w:rPr>
          <w:rFonts w:ascii="Gill Sans MT" w:hAnsi="Gill Sans MT" w:cstheme="minorHAnsi"/>
          <w:lang w:val="fr-FR"/>
        </w:rPr>
      </w:pPr>
      <w:r w:rsidRPr="00410D4D">
        <w:rPr>
          <w:rFonts w:ascii="Gill Sans MT" w:hAnsi="Gill Sans MT" w:cstheme="minorHAnsi"/>
          <w:lang w:val="fr-FR"/>
        </w:rPr>
        <w:t>2.1</w:t>
      </w:r>
      <w:r w:rsidRPr="00410D4D">
        <w:rPr>
          <w:rFonts w:ascii="Gill Sans MT" w:hAnsi="Gill Sans MT" w:cstheme="minorHAnsi"/>
          <w:lang w:val="fr-FR"/>
        </w:rPr>
        <w:tab/>
        <w:t>Être en état ou avoir fait l'objet d'une procédure de faillite, de liquidation, de règlement judiciaire, de sauvegarde, de cessation d'activité, ou être dans toute situation analogue résultant d'une procédure de même nature ;</w:t>
      </w:r>
    </w:p>
    <w:p w14:paraId="22217B7F" w14:textId="7515CEE3" w:rsidR="00295F5C" w:rsidRPr="00410D4D" w:rsidRDefault="00737168">
      <w:pPr>
        <w:tabs>
          <w:tab w:val="left" w:pos="1134"/>
        </w:tabs>
        <w:spacing w:after="0" w:line="276" w:lineRule="auto"/>
        <w:ind w:left="1134" w:hanging="567"/>
        <w:rPr>
          <w:rFonts w:ascii="Gill Sans MT" w:hAnsi="Gill Sans MT" w:cstheme="minorHAnsi"/>
        </w:rPr>
      </w:pPr>
      <w:r w:rsidRPr="00410D4D">
        <w:rPr>
          <w:rFonts w:ascii="Gill Sans MT" w:hAnsi="Gill Sans MT" w:cstheme="minorHAnsi"/>
        </w:rPr>
        <w:t>2.2</w:t>
      </w:r>
      <w:r w:rsidRPr="00410D4D">
        <w:rPr>
          <w:rFonts w:ascii="Gill Sans MT" w:hAnsi="Gill Sans MT" w:cstheme="minorHAnsi"/>
        </w:rPr>
        <w:tab/>
        <w:t xml:space="preserve">Avoir fait </w:t>
      </w:r>
      <w:r w:rsidR="00A70EF7" w:rsidRPr="00410D4D">
        <w:rPr>
          <w:rFonts w:ascii="Gill Sans MT" w:hAnsi="Gill Sans MT" w:cstheme="minorHAnsi"/>
        </w:rPr>
        <w:t>l’objet:</w:t>
      </w:r>
    </w:p>
    <w:p w14:paraId="798B704E" w14:textId="77777777" w:rsidR="00295F5C" w:rsidRPr="00410D4D" w:rsidRDefault="00737168">
      <w:pPr>
        <w:pStyle w:val="Paragraphedeliste"/>
        <w:numPr>
          <w:ilvl w:val="0"/>
          <w:numId w:val="7"/>
        </w:numPr>
        <w:suppressAutoHyphens/>
        <w:overflowPunct w:val="0"/>
        <w:autoSpaceDE w:val="0"/>
        <w:autoSpaceDN w:val="0"/>
        <w:adjustRightInd w:val="0"/>
        <w:spacing w:after="0" w:line="276" w:lineRule="auto"/>
        <w:ind w:left="1701" w:hanging="567"/>
        <w:jc w:val="both"/>
        <w:rPr>
          <w:rFonts w:ascii="Gill Sans MT" w:hAnsi="Gill Sans MT" w:cstheme="minorHAnsi"/>
          <w:lang w:val="fr-FR"/>
        </w:rPr>
      </w:pPr>
      <w:r w:rsidRPr="00410D4D">
        <w:rPr>
          <w:rFonts w:ascii="Gill Sans MT" w:hAnsi="Gill Sans MT" w:cstheme="minorHAnsi"/>
          <w:lang w:val="fr-FR"/>
        </w:rPr>
        <w:t>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w:t>
      </w:r>
    </w:p>
    <w:p w14:paraId="756050E0" w14:textId="77777777" w:rsidR="00295F5C" w:rsidRPr="00410D4D" w:rsidRDefault="00737168">
      <w:pPr>
        <w:pStyle w:val="Paragraphedeliste"/>
        <w:numPr>
          <w:ilvl w:val="0"/>
          <w:numId w:val="7"/>
        </w:numPr>
        <w:suppressAutoHyphens/>
        <w:overflowPunct w:val="0"/>
        <w:autoSpaceDE w:val="0"/>
        <w:autoSpaceDN w:val="0"/>
        <w:adjustRightInd w:val="0"/>
        <w:spacing w:after="0" w:line="276" w:lineRule="auto"/>
        <w:ind w:left="1701" w:hanging="567"/>
        <w:jc w:val="both"/>
        <w:rPr>
          <w:rFonts w:ascii="Gill Sans MT" w:hAnsi="Gill Sans MT" w:cstheme="minorHAnsi"/>
          <w:lang w:val="fr-FR"/>
        </w:rPr>
      </w:pPr>
      <w:r w:rsidRPr="00410D4D">
        <w:rPr>
          <w:rFonts w:ascii="Gill Sans MT" w:hAnsi="Gill Sans MT" w:cstheme="minorHAnsi"/>
          <w:lang w:val="fr-FR"/>
        </w:rPr>
        <w:t>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d’Intégrité les informations complémentaires qui permettraient de considérer que cette sanction n’est pas pertinente dans le cadre du Marché) ;</w:t>
      </w:r>
    </w:p>
    <w:p w14:paraId="0B0B9AFD" w14:textId="77777777" w:rsidR="00295F5C" w:rsidRPr="00410D4D" w:rsidRDefault="00737168">
      <w:pPr>
        <w:pStyle w:val="Paragraphedeliste"/>
        <w:numPr>
          <w:ilvl w:val="0"/>
          <w:numId w:val="7"/>
        </w:numPr>
        <w:suppressAutoHyphens/>
        <w:overflowPunct w:val="0"/>
        <w:autoSpaceDE w:val="0"/>
        <w:autoSpaceDN w:val="0"/>
        <w:adjustRightInd w:val="0"/>
        <w:spacing w:after="0" w:line="276" w:lineRule="auto"/>
        <w:ind w:left="1701" w:hanging="567"/>
        <w:jc w:val="both"/>
        <w:rPr>
          <w:rFonts w:ascii="Gill Sans MT" w:hAnsi="Gill Sans MT" w:cstheme="minorHAnsi"/>
          <w:lang w:val="fr-FR"/>
        </w:rPr>
      </w:pPr>
      <w:r w:rsidRPr="00410D4D">
        <w:rPr>
          <w:rFonts w:ascii="Gill Sans MT" w:hAnsi="Gill Sans MT" w:cstheme="minorHAnsi"/>
          <w:lang w:val="fr-FR"/>
        </w:rPr>
        <w:t>D'une condamnation prononcée depuis moins de cinq ans par un jugement ayant force de chose jugée, pour fraude, corruption ou pour tout délit commis dans le cadre de la passation ou de l'exécution d'un marché financé par l'AFD ;</w:t>
      </w:r>
    </w:p>
    <w:p w14:paraId="574587E4" w14:textId="77777777" w:rsidR="00295F5C" w:rsidRPr="00410D4D" w:rsidRDefault="00737168">
      <w:pPr>
        <w:tabs>
          <w:tab w:val="left" w:pos="1134"/>
        </w:tabs>
        <w:spacing w:after="0" w:line="276" w:lineRule="auto"/>
        <w:ind w:left="1134" w:hanging="567"/>
        <w:jc w:val="both"/>
        <w:rPr>
          <w:rFonts w:ascii="Gill Sans MT" w:hAnsi="Gill Sans MT" w:cstheme="minorHAnsi"/>
          <w:lang w:val="fr-FR"/>
        </w:rPr>
      </w:pPr>
      <w:r w:rsidRPr="00410D4D">
        <w:rPr>
          <w:rFonts w:ascii="Gill Sans MT" w:hAnsi="Gill Sans MT" w:cstheme="minorHAnsi"/>
          <w:lang w:val="fr-FR"/>
        </w:rPr>
        <w:t>2.3</w:t>
      </w:r>
      <w:r w:rsidRPr="00410D4D">
        <w:rPr>
          <w:rFonts w:ascii="Gill Sans MT" w:hAnsi="Gill Sans MT" w:cstheme="minorHAnsi"/>
          <w:lang w:val="fr-FR"/>
        </w:rPr>
        <w:tab/>
        <w:t>Figurer sur les listes de sanctions financières adoptées par les Nations Unies, l'Union Européenne et/ou la France, notamment au titre de la lutte contre le financement du terrorisme et contre les atteintes à la paix et à la sécurité internationales ;</w:t>
      </w:r>
    </w:p>
    <w:p w14:paraId="217B2792" w14:textId="77777777" w:rsidR="00295F5C" w:rsidRPr="00410D4D" w:rsidRDefault="00737168">
      <w:pPr>
        <w:tabs>
          <w:tab w:val="left" w:pos="1134"/>
        </w:tabs>
        <w:spacing w:after="0" w:line="276" w:lineRule="auto"/>
        <w:ind w:left="1134" w:hanging="567"/>
        <w:jc w:val="both"/>
        <w:rPr>
          <w:rFonts w:ascii="Gill Sans MT" w:hAnsi="Gill Sans MT" w:cstheme="minorHAnsi"/>
          <w:lang w:val="fr-FR"/>
        </w:rPr>
      </w:pPr>
      <w:r w:rsidRPr="00410D4D">
        <w:rPr>
          <w:rFonts w:ascii="Gill Sans MT" w:hAnsi="Gill Sans MT" w:cstheme="minorHAnsi"/>
          <w:lang w:val="fr-FR"/>
        </w:rPr>
        <w:t>2.4</w:t>
      </w:r>
      <w:r w:rsidRPr="00410D4D">
        <w:rPr>
          <w:rFonts w:ascii="Gill Sans MT" w:hAnsi="Gill Sans MT" w:cstheme="minorHAnsi"/>
          <w:lang w:val="fr-FR"/>
        </w:rPr>
        <w:tab/>
        <w:t>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14:paraId="0CA9DB8B" w14:textId="77777777" w:rsidR="00295F5C" w:rsidRPr="00410D4D" w:rsidRDefault="00737168">
      <w:pPr>
        <w:tabs>
          <w:tab w:val="left" w:pos="1134"/>
        </w:tabs>
        <w:spacing w:after="0" w:line="276" w:lineRule="auto"/>
        <w:ind w:left="1134" w:hanging="567"/>
        <w:jc w:val="both"/>
        <w:rPr>
          <w:rFonts w:ascii="Gill Sans MT" w:hAnsi="Gill Sans MT" w:cstheme="minorHAnsi"/>
          <w:lang w:val="fr-FR"/>
        </w:rPr>
      </w:pPr>
      <w:r w:rsidRPr="00410D4D">
        <w:rPr>
          <w:rFonts w:ascii="Gill Sans MT" w:hAnsi="Gill Sans MT" w:cstheme="minorHAnsi"/>
          <w:lang w:val="fr-FR"/>
        </w:rPr>
        <w:t>2.5</w:t>
      </w:r>
      <w:r w:rsidRPr="00410D4D">
        <w:rPr>
          <w:rFonts w:ascii="Gill Sans MT" w:hAnsi="Gill Sans MT" w:cstheme="minorHAnsi"/>
          <w:lang w:val="fr-FR"/>
        </w:rPr>
        <w:tab/>
        <w:t>N’avoir pas rempli nos obligations relatives au paiement de nos impôts selon les dispositions légales du pays où nous sommes établis ou celles du pays du Maître d'Ouvrage ;</w:t>
      </w:r>
    </w:p>
    <w:p w14:paraId="6B580C41" w14:textId="77777777" w:rsidR="00295F5C" w:rsidRPr="00410D4D" w:rsidRDefault="00737168">
      <w:pPr>
        <w:tabs>
          <w:tab w:val="left" w:pos="1134"/>
        </w:tabs>
        <w:spacing w:after="0" w:line="276" w:lineRule="auto"/>
        <w:ind w:left="1134" w:hanging="567"/>
        <w:jc w:val="both"/>
        <w:rPr>
          <w:rFonts w:ascii="Gill Sans MT" w:hAnsi="Gill Sans MT" w:cstheme="minorHAnsi"/>
          <w:lang w:val="fr-FR"/>
        </w:rPr>
      </w:pPr>
      <w:r w:rsidRPr="00410D4D">
        <w:rPr>
          <w:rFonts w:ascii="Gill Sans MT" w:hAnsi="Gill Sans MT" w:cstheme="minorHAnsi"/>
          <w:lang w:val="fr-FR"/>
        </w:rPr>
        <w:lastRenderedPageBreak/>
        <w:t>2.6</w:t>
      </w:r>
      <w:r w:rsidRPr="00410D4D">
        <w:rPr>
          <w:rFonts w:ascii="Gill Sans MT" w:hAnsi="Gill Sans MT" w:cstheme="minorHAnsi"/>
          <w:lang w:val="fr-FR"/>
        </w:rPr>
        <w:tab/>
        <w:t xml:space="preserve">Être sous le coup d'une décision d'exclusion prononcée par la Banque Mondiale et figurer à ce titre sur la liste publiée à l'adresse électronique </w:t>
      </w:r>
      <w:hyperlink r:id="rId24" w:history="1">
        <w:r w:rsidRPr="00410D4D">
          <w:rPr>
            <w:rStyle w:val="Lienhypertexte"/>
            <w:rFonts w:ascii="Gill Sans MT" w:hAnsi="Gill Sans MT" w:cstheme="minorHAnsi"/>
            <w:lang w:val="fr-FR"/>
          </w:rPr>
          <w:t>http://www.worldbank.org/debarr</w:t>
        </w:r>
      </w:hyperlink>
      <w:r w:rsidRPr="00410D4D">
        <w:rPr>
          <w:rFonts w:ascii="Gill Sans MT" w:hAnsi="Gill Sans MT" w:cstheme="minorHAnsi"/>
          <w:lang w:val="fr-FR"/>
        </w:rPr>
        <w:t xml:space="preserve"> (dans l’hypothèse d’une telle décision d’exclusion, nous pouvons joindre à la présente Déclaration d’Intégrité les informations complémentaires qui permettraient de considérer que cette décision d’exclusion n’est pas pertinente dans le cadre du Marché) ;</w:t>
      </w:r>
    </w:p>
    <w:p w14:paraId="2BDB12A0" w14:textId="77777777" w:rsidR="00295F5C" w:rsidRPr="00410D4D" w:rsidRDefault="00737168">
      <w:pPr>
        <w:tabs>
          <w:tab w:val="left" w:pos="1134"/>
        </w:tabs>
        <w:spacing w:after="0" w:line="276" w:lineRule="auto"/>
        <w:ind w:left="1134" w:hanging="567"/>
        <w:jc w:val="both"/>
        <w:rPr>
          <w:rFonts w:ascii="Gill Sans MT" w:hAnsi="Gill Sans MT" w:cstheme="minorHAnsi"/>
          <w:lang w:val="fr-FR"/>
        </w:rPr>
      </w:pPr>
      <w:r w:rsidRPr="00410D4D">
        <w:rPr>
          <w:rFonts w:ascii="Gill Sans MT" w:hAnsi="Gill Sans MT" w:cstheme="minorHAnsi"/>
          <w:lang w:val="fr-FR"/>
        </w:rPr>
        <w:t>2.7</w:t>
      </w:r>
      <w:r w:rsidRPr="00410D4D">
        <w:rPr>
          <w:rFonts w:ascii="Gill Sans MT" w:hAnsi="Gill Sans MT" w:cstheme="minorHAnsi"/>
          <w:lang w:val="fr-FR"/>
        </w:rPr>
        <w:tab/>
        <w:t>Avoir produit de faux documents ou s’être rendu coupable de fausse(s) déclaration(s) en fournissant les renseignements exigés par le Maître d'Ouvrage dans le cadre du présent processus de passation et d’attribution du Marché.</w:t>
      </w:r>
    </w:p>
    <w:p w14:paraId="0E664517" w14:textId="77777777" w:rsidR="00295F5C" w:rsidRPr="00410D4D" w:rsidRDefault="00737168">
      <w:pPr>
        <w:pStyle w:val="Paragraphedeliste"/>
        <w:numPr>
          <w:ilvl w:val="0"/>
          <w:numId w:val="6"/>
        </w:numPr>
        <w:suppressAutoHyphens/>
        <w:overflowPunct w:val="0"/>
        <w:autoSpaceDE w:val="0"/>
        <w:autoSpaceDN w:val="0"/>
        <w:adjustRightInd w:val="0"/>
        <w:spacing w:after="0" w:line="276" w:lineRule="auto"/>
        <w:ind w:left="567" w:hanging="567"/>
        <w:jc w:val="both"/>
        <w:rPr>
          <w:rFonts w:ascii="Gill Sans MT" w:hAnsi="Gill Sans MT" w:cstheme="minorHAnsi"/>
          <w:lang w:val="fr-FR"/>
        </w:rPr>
      </w:pPr>
      <w:r w:rsidRPr="00410D4D">
        <w:rPr>
          <w:rFonts w:ascii="Gill Sans MT" w:hAnsi="Gill Sans MT" w:cstheme="minorHAnsi"/>
          <w:lang w:val="fr-FR"/>
        </w:rPr>
        <w:t>Nous attestons que nous ne sommes pas, et qu'aucun des membres de notre groupement ni de nos fournisseurs, entrepreneurs, consultants et sous-traitants, n'est dans l'une des situations de conflit d'intérêt suivantes :</w:t>
      </w:r>
    </w:p>
    <w:p w14:paraId="04754958" w14:textId="77777777" w:rsidR="00295F5C" w:rsidRPr="00410D4D" w:rsidRDefault="00737168">
      <w:pPr>
        <w:tabs>
          <w:tab w:val="left" w:pos="1134"/>
        </w:tabs>
        <w:spacing w:after="0" w:line="276" w:lineRule="auto"/>
        <w:ind w:left="1134" w:hanging="567"/>
        <w:jc w:val="both"/>
        <w:rPr>
          <w:rFonts w:ascii="Gill Sans MT" w:hAnsi="Gill Sans MT" w:cstheme="minorHAnsi"/>
          <w:lang w:val="fr-FR"/>
        </w:rPr>
      </w:pPr>
      <w:r w:rsidRPr="00410D4D">
        <w:rPr>
          <w:rFonts w:ascii="Gill Sans MT" w:hAnsi="Gill Sans MT" w:cstheme="minorHAnsi"/>
          <w:lang w:val="fr-FR"/>
        </w:rPr>
        <w:t>3.1</w:t>
      </w:r>
      <w:r w:rsidRPr="00410D4D">
        <w:rPr>
          <w:rFonts w:ascii="Gill Sans MT" w:hAnsi="Gill Sans MT" w:cstheme="minorHAnsi"/>
          <w:lang w:val="fr-FR"/>
        </w:rPr>
        <w:tab/>
        <w:t>Actionnaire contrôlant le Maître d'Ouvrage ou filiale contrôlée par le Maître d'Ouvrage, à moins que le conflit en découlant ait été porté à la connaissance de l'AFD et résolu à sa satisfaction.</w:t>
      </w:r>
    </w:p>
    <w:p w14:paraId="228B5B1C" w14:textId="77777777" w:rsidR="00295F5C" w:rsidRPr="00410D4D" w:rsidRDefault="00737168">
      <w:pPr>
        <w:tabs>
          <w:tab w:val="left" w:pos="1134"/>
        </w:tabs>
        <w:spacing w:after="0" w:line="276" w:lineRule="auto"/>
        <w:ind w:left="1134" w:hanging="567"/>
        <w:jc w:val="both"/>
        <w:rPr>
          <w:rFonts w:ascii="Gill Sans MT" w:hAnsi="Gill Sans MT" w:cstheme="minorHAnsi"/>
          <w:lang w:val="fr-FR"/>
        </w:rPr>
      </w:pPr>
      <w:r w:rsidRPr="00410D4D">
        <w:rPr>
          <w:rFonts w:ascii="Gill Sans MT" w:hAnsi="Gill Sans MT" w:cstheme="minorHAnsi"/>
          <w:lang w:val="fr-FR"/>
        </w:rPr>
        <w:t>3.2</w:t>
      </w:r>
      <w:r w:rsidRPr="00410D4D">
        <w:rPr>
          <w:rFonts w:ascii="Gill Sans MT" w:hAnsi="Gill Sans MT" w:cstheme="minorHAnsi"/>
          <w:lang w:val="fr-FR"/>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5733061B" w14:textId="77777777" w:rsidR="00295F5C" w:rsidRPr="00410D4D" w:rsidRDefault="00737168">
      <w:pPr>
        <w:tabs>
          <w:tab w:val="left" w:pos="1134"/>
        </w:tabs>
        <w:spacing w:after="0" w:line="276" w:lineRule="auto"/>
        <w:ind w:left="1134" w:hanging="567"/>
        <w:jc w:val="both"/>
        <w:rPr>
          <w:rFonts w:ascii="Gill Sans MT" w:hAnsi="Gill Sans MT" w:cstheme="minorHAnsi"/>
          <w:lang w:val="fr-FR"/>
        </w:rPr>
      </w:pPr>
      <w:r w:rsidRPr="00410D4D">
        <w:rPr>
          <w:rFonts w:ascii="Gill Sans MT" w:hAnsi="Gill Sans MT" w:cstheme="minorHAnsi"/>
          <w:lang w:val="fr-FR"/>
        </w:rPr>
        <w:t>3.3</w:t>
      </w:r>
      <w:r w:rsidRPr="00410D4D">
        <w:rPr>
          <w:rFonts w:ascii="Gill Sans MT" w:hAnsi="Gill Sans MT" w:cstheme="minorHAnsi"/>
          <w:lang w:val="fr-FR"/>
        </w:rPr>
        <w:tab/>
        <w:t>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Maître d'Ouvrage ;</w:t>
      </w:r>
    </w:p>
    <w:p w14:paraId="5B7E17D8" w14:textId="77777777" w:rsidR="00295F5C" w:rsidRPr="00410D4D" w:rsidRDefault="00737168">
      <w:pPr>
        <w:tabs>
          <w:tab w:val="left" w:pos="1134"/>
        </w:tabs>
        <w:spacing w:after="0" w:line="276" w:lineRule="auto"/>
        <w:ind w:left="1134" w:hanging="567"/>
        <w:jc w:val="both"/>
        <w:rPr>
          <w:rFonts w:ascii="Gill Sans MT" w:hAnsi="Gill Sans MT" w:cstheme="minorHAnsi"/>
          <w:lang w:val="fr-FR"/>
        </w:rPr>
      </w:pPr>
      <w:r w:rsidRPr="00410D4D">
        <w:rPr>
          <w:rFonts w:ascii="Gill Sans MT" w:hAnsi="Gill Sans MT" w:cstheme="minorHAnsi"/>
          <w:lang w:val="fr-FR"/>
        </w:rPr>
        <w:t>3.4</w:t>
      </w:r>
      <w:r w:rsidRPr="00410D4D">
        <w:rPr>
          <w:rFonts w:ascii="Gill Sans MT" w:hAnsi="Gill Sans MT" w:cstheme="minorHAnsi"/>
          <w:lang w:val="fr-FR"/>
        </w:rPr>
        <w:tab/>
        <w:t>Être engagé pour une mission de prestations intellectuelles qui, par sa nature, risque de s'avérer incompatible avec nos missions pour le compte du Maître d'Ouvrage ;</w:t>
      </w:r>
    </w:p>
    <w:p w14:paraId="0F6591BD" w14:textId="77777777" w:rsidR="00295F5C" w:rsidRPr="00410D4D" w:rsidRDefault="00737168">
      <w:pPr>
        <w:tabs>
          <w:tab w:val="left" w:pos="1134"/>
        </w:tabs>
        <w:spacing w:after="0" w:line="276" w:lineRule="auto"/>
        <w:ind w:left="1134" w:hanging="567"/>
        <w:jc w:val="both"/>
        <w:rPr>
          <w:rFonts w:ascii="Gill Sans MT" w:hAnsi="Gill Sans MT" w:cstheme="minorHAnsi"/>
          <w:lang w:val="fr-FR"/>
        </w:rPr>
      </w:pPr>
      <w:r w:rsidRPr="00410D4D">
        <w:rPr>
          <w:rFonts w:ascii="Gill Sans MT" w:hAnsi="Gill Sans MT" w:cstheme="minorHAnsi"/>
          <w:lang w:val="fr-FR"/>
        </w:rPr>
        <w:t>3.5</w:t>
      </w:r>
      <w:r w:rsidRPr="00410D4D">
        <w:rPr>
          <w:rFonts w:ascii="Gill Sans MT" w:hAnsi="Gill Sans MT" w:cstheme="minorHAnsi"/>
          <w:lang w:val="fr-FR"/>
        </w:rPr>
        <w:tab/>
        <w:t>Dans le cas d'une procédure ayant pour objet la passation d'un marché de travaux, fournitures ou équipements :</w:t>
      </w:r>
    </w:p>
    <w:p w14:paraId="4694B216" w14:textId="77777777" w:rsidR="00295F5C" w:rsidRPr="00410D4D" w:rsidRDefault="00737168">
      <w:pPr>
        <w:pStyle w:val="Paragraphedeliste"/>
        <w:numPr>
          <w:ilvl w:val="0"/>
          <w:numId w:val="8"/>
        </w:numPr>
        <w:suppressAutoHyphens/>
        <w:overflowPunct w:val="0"/>
        <w:autoSpaceDE w:val="0"/>
        <w:autoSpaceDN w:val="0"/>
        <w:adjustRightInd w:val="0"/>
        <w:spacing w:after="0" w:line="276" w:lineRule="auto"/>
        <w:ind w:left="1701" w:hanging="567"/>
        <w:jc w:val="both"/>
        <w:rPr>
          <w:rFonts w:ascii="Gill Sans MT" w:hAnsi="Gill Sans MT" w:cstheme="minorHAnsi"/>
          <w:lang w:val="fr-FR"/>
        </w:rPr>
      </w:pPr>
      <w:r w:rsidRPr="00410D4D">
        <w:rPr>
          <w:rFonts w:ascii="Gill Sans MT" w:hAnsi="Gill Sans MT" w:cstheme="minorHAnsi"/>
          <w:lang w:val="fr-FR"/>
        </w:rPr>
        <w:t>Avoir préparé nous-mêmes ou avoir été associés à un consultant qui a préparé des spécifications, plans, calculs et autres documents utilisés dans le cadre de la procédure de passation du Marché ;</w:t>
      </w:r>
    </w:p>
    <w:p w14:paraId="5180D932" w14:textId="77777777" w:rsidR="00295F5C" w:rsidRPr="00410D4D" w:rsidRDefault="00737168">
      <w:pPr>
        <w:pStyle w:val="Paragraphedeliste"/>
        <w:numPr>
          <w:ilvl w:val="0"/>
          <w:numId w:val="8"/>
        </w:numPr>
        <w:suppressAutoHyphens/>
        <w:overflowPunct w:val="0"/>
        <w:autoSpaceDE w:val="0"/>
        <w:autoSpaceDN w:val="0"/>
        <w:adjustRightInd w:val="0"/>
        <w:spacing w:after="0" w:line="276" w:lineRule="auto"/>
        <w:ind w:left="1701" w:hanging="567"/>
        <w:jc w:val="both"/>
        <w:rPr>
          <w:rFonts w:ascii="Gill Sans MT" w:hAnsi="Gill Sans MT" w:cstheme="minorHAnsi"/>
          <w:lang w:val="fr-FR"/>
        </w:rPr>
      </w:pPr>
      <w:r w:rsidRPr="00410D4D">
        <w:rPr>
          <w:rFonts w:ascii="Gill Sans MT" w:hAnsi="Gill Sans MT" w:cstheme="minorHAnsi"/>
          <w:lang w:val="fr-FR"/>
        </w:rPr>
        <w:t xml:space="preserve">Être nous-mêmes, ou l'une des firmes auxquelles nous sommes affiliées, recrutés, ou devant l'être, par le Maître d'Ouvrage pour effectuer la supervision ou le contrôle des travaux dans le cadre du Marché. </w:t>
      </w:r>
    </w:p>
    <w:p w14:paraId="57193FE2" w14:textId="77777777" w:rsidR="00295F5C" w:rsidRPr="00410D4D" w:rsidRDefault="00737168">
      <w:pPr>
        <w:pStyle w:val="Paragraphedeliste"/>
        <w:numPr>
          <w:ilvl w:val="0"/>
          <w:numId w:val="6"/>
        </w:numPr>
        <w:suppressAutoHyphens/>
        <w:overflowPunct w:val="0"/>
        <w:autoSpaceDE w:val="0"/>
        <w:autoSpaceDN w:val="0"/>
        <w:adjustRightInd w:val="0"/>
        <w:spacing w:after="0" w:line="276" w:lineRule="auto"/>
        <w:ind w:left="567" w:hanging="567"/>
        <w:jc w:val="both"/>
        <w:rPr>
          <w:rFonts w:ascii="Gill Sans MT" w:hAnsi="Gill Sans MT" w:cstheme="minorHAnsi"/>
          <w:lang w:val="fr-FR"/>
        </w:rPr>
      </w:pPr>
      <w:r w:rsidRPr="00410D4D">
        <w:rPr>
          <w:rFonts w:ascii="Gill Sans MT" w:hAnsi="Gill Sans MT" w:cstheme="minorHAnsi"/>
          <w:lang w:val="fr-FR"/>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7EB4B071" w14:textId="77777777" w:rsidR="00295F5C" w:rsidRPr="00410D4D" w:rsidRDefault="00737168">
      <w:pPr>
        <w:pStyle w:val="Paragraphedeliste"/>
        <w:numPr>
          <w:ilvl w:val="0"/>
          <w:numId w:val="6"/>
        </w:numPr>
        <w:suppressAutoHyphens/>
        <w:overflowPunct w:val="0"/>
        <w:autoSpaceDE w:val="0"/>
        <w:autoSpaceDN w:val="0"/>
        <w:adjustRightInd w:val="0"/>
        <w:spacing w:after="0" w:line="276" w:lineRule="auto"/>
        <w:ind w:left="567" w:hanging="567"/>
        <w:jc w:val="both"/>
        <w:rPr>
          <w:rFonts w:ascii="Gill Sans MT" w:hAnsi="Gill Sans MT" w:cstheme="minorHAnsi"/>
          <w:lang w:val="fr-FR"/>
        </w:rPr>
      </w:pPr>
      <w:r w:rsidRPr="00410D4D">
        <w:rPr>
          <w:rFonts w:ascii="Gill Sans MT" w:hAnsi="Gill Sans MT" w:cstheme="minorHAnsi"/>
          <w:lang w:val="fr-FR"/>
        </w:rPr>
        <w:t>Nous nous engageons à communiquer sans délai au Maître d'Ouvrage, qui en informera l'AFD, tout changement de situation au regard des points 2 à 4 qui précèdent.</w:t>
      </w:r>
    </w:p>
    <w:p w14:paraId="74E1DC1A" w14:textId="77777777" w:rsidR="00295F5C" w:rsidRPr="00410D4D" w:rsidRDefault="00737168">
      <w:pPr>
        <w:pStyle w:val="Paragraphedeliste"/>
        <w:numPr>
          <w:ilvl w:val="0"/>
          <w:numId w:val="6"/>
        </w:numPr>
        <w:suppressAutoHyphens/>
        <w:overflowPunct w:val="0"/>
        <w:autoSpaceDE w:val="0"/>
        <w:autoSpaceDN w:val="0"/>
        <w:adjustRightInd w:val="0"/>
        <w:spacing w:after="0" w:line="276" w:lineRule="auto"/>
        <w:ind w:left="567" w:hanging="567"/>
        <w:jc w:val="both"/>
        <w:rPr>
          <w:rFonts w:ascii="Gill Sans MT" w:hAnsi="Gill Sans MT" w:cstheme="minorHAnsi"/>
          <w:lang w:val="fr-FR"/>
        </w:rPr>
      </w:pPr>
      <w:r w:rsidRPr="00410D4D">
        <w:rPr>
          <w:rFonts w:ascii="Gill Sans MT" w:hAnsi="Gill Sans MT" w:cstheme="minorHAnsi"/>
          <w:lang w:val="fr-FR"/>
        </w:rPr>
        <w:t>Dans le cadre de la passation et de l'exécution du Marché :</w:t>
      </w:r>
    </w:p>
    <w:p w14:paraId="17C5D7CB" w14:textId="77777777" w:rsidR="00295F5C" w:rsidRPr="00410D4D" w:rsidRDefault="00737168">
      <w:pPr>
        <w:tabs>
          <w:tab w:val="left" w:pos="1134"/>
        </w:tabs>
        <w:spacing w:after="0" w:line="276" w:lineRule="auto"/>
        <w:ind w:left="1134" w:hanging="567"/>
        <w:jc w:val="both"/>
        <w:rPr>
          <w:rFonts w:ascii="Gill Sans MT" w:hAnsi="Gill Sans MT" w:cstheme="minorHAnsi"/>
          <w:lang w:val="fr-FR"/>
        </w:rPr>
      </w:pPr>
      <w:r w:rsidRPr="00410D4D">
        <w:rPr>
          <w:rFonts w:ascii="Gill Sans MT" w:hAnsi="Gill Sans MT" w:cstheme="minorHAnsi"/>
          <w:lang w:val="fr-FR"/>
        </w:rPr>
        <w:t>6.1</w:t>
      </w:r>
      <w:r w:rsidRPr="00410D4D">
        <w:rPr>
          <w:rFonts w:ascii="Gill Sans MT" w:hAnsi="Gill Sans MT" w:cstheme="minorHAnsi"/>
          <w:lang w:val="fr-FR"/>
        </w:rPr>
        <w:tab/>
        <w:t>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1BF45473" w14:textId="77777777" w:rsidR="00295F5C" w:rsidRPr="00410D4D" w:rsidRDefault="00737168">
      <w:pPr>
        <w:tabs>
          <w:tab w:val="left" w:pos="1134"/>
        </w:tabs>
        <w:spacing w:after="0" w:line="276" w:lineRule="auto"/>
        <w:ind w:left="1134" w:hanging="567"/>
        <w:jc w:val="both"/>
        <w:rPr>
          <w:rFonts w:ascii="Gill Sans MT" w:hAnsi="Gill Sans MT" w:cstheme="minorHAnsi"/>
          <w:lang w:val="fr-FR"/>
        </w:rPr>
      </w:pPr>
      <w:r w:rsidRPr="00410D4D">
        <w:rPr>
          <w:rFonts w:ascii="Gill Sans MT" w:hAnsi="Gill Sans MT" w:cstheme="minorHAnsi"/>
          <w:lang w:val="fr-FR"/>
        </w:rPr>
        <w:lastRenderedPageBreak/>
        <w:t>6.2</w:t>
      </w:r>
      <w:r w:rsidRPr="00410D4D">
        <w:rPr>
          <w:rFonts w:ascii="Gill Sans MT" w:hAnsi="Gill Sans MT" w:cstheme="minorHAnsi"/>
          <w:lang w:val="fr-FR"/>
        </w:rPr>
        <w:tab/>
        <w:t>Nous n'avons pas commis et nous ne commettrons pas de manœuvre déloyale (action ou omission) contraire à nos obligations légales ou réglementaires et/ou nos règles internes afin d'obtenir un bénéfice illégitime.</w:t>
      </w:r>
    </w:p>
    <w:p w14:paraId="0758811E" w14:textId="77777777" w:rsidR="00295F5C" w:rsidRPr="00410D4D" w:rsidRDefault="00737168">
      <w:pPr>
        <w:tabs>
          <w:tab w:val="left" w:pos="1134"/>
        </w:tabs>
        <w:spacing w:after="0" w:line="276" w:lineRule="auto"/>
        <w:ind w:left="1134" w:hanging="567"/>
        <w:jc w:val="both"/>
        <w:rPr>
          <w:rFonts w:ascii="Gill Sans MT" w:hAnsi="Gill Sans MT" w:cstheme="minorHAnsi"/>
          <w:lang w:val="fr-FR"/>
        </w:rPr>
      </w:pPr>
      <w:r w:rsidRPr="00410D4D">
        <w:rPr>
          <w:rFonts w:ascii="Gill Sans MT" w:hAnsi="Gill Sans MT" w:cstheme="minorHAnsi"/>
          <w:lang w:val="fr-FR"/>
        </w:rPr>
        <w:t>6.3</w:t>
      </w:r>
      <w:r w:rsidRPr="00410D4D">
        <w:rPr>
          <w:rFonts w:ascii="Gill Sans MT" w:hAnsi="Gill Sans MT" w:cstheme="minorHAnsi"/>
          <w:lang w:val="fr-FR"/>
        </w:rPr>
        <w:tab/>
        <w:t>Nous n'avons pas promis, offert ou accordé et nous ne promettrons, offrirons ou accorderons pas, directement ou indirectement, à (i) toute Personne détenant un mandat législatif, exécutif, administratif ou judiciaire au sein de l'Etat du Maître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Maître d'Ouvrage, un avantage indu de toute nature, pour lui-même ou pour une autre personne ou entité, afin qu'il accomplisse ou s'abstienne d'accomplir un acte dans l'exercice de ses fonctions officielles.</w:t>
      </w:r>
    </w:p>
    <w:p w14:paraId="695E1E5C" w14:textId="77777777" w:rsidR="00295F5C" w:rsidRPr="00410D4D" w:rsidRDefault="00737168">
      <w:pPr>
        <w:tabs>
          <w:tab w:val="left" w:pos="1134"/>
        </w:tabs>
        <w:spacing w:after="0" w:line="276" w:lineRule="auto"/>
        <w:ind w:left="1134" w:hanging="567"/>
        <w:jc w:val="both"/>
        <w:rPr>
          <w:rFonts w:ascii="Gill Sans MT" w:hAnsi="Gill Sans MT" w:cstheme="minorHAnsi"/>
          <w:lang w:val="fr-FR"/>
        </w:rPr>
      </w:pPr>
      <w:r w:rsidRPr="00410D4D">
        <w:rPr>
          <w:rFonts w:ascii="Gill Sans MT" w:hAnsi="Gill Sans MT" w:cstheme="minorHAnsi"/>
          <w:lang w:val="fr-FR"/>
        </w:rPr>
        <w:t>6.4</w:t>
      </w:r>
      <w:r w:rsidRPr="00410D4D">
        <w:rPr>
          <w:rFonts w:ascii="Gill Sans MT" w:hAnsi="Gill Sans MT" w:cstheme="minorHAnsi"/>
          <w:lang w:val="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w:t>
      </w:r>
    </w:p>
    <w:p w14:paraId="5ABF8DAE" w14:textId="77777777" w:rsidR="00295F5C" w:rsidRPr="00410D4D" w:rsidRDefault="00737168">
      <w:pPr>
        <w:tabs>
          <w:tab w:val="left" w:pos="1134"/>
        </w:tabs>
        <w:spacing w:after="0" w:line="276" w:lineRule="auto"/>
        <w:ind w:left="1134" w:hanging="567"/>
        <w:jc w:val="both"/>
        <w:rPr>
          <w:rFonts w:ascii="Gill Sans MT" w:hAnsi="Gill Sans MT" w:cstheme="minorHAnsi"/>
          <w:lang w:val="fr-FR"/>
        </w:rPr>
      </w:pPr>
      <w:r w:rsidRPr="00410D4D">
        <w:rPr>
          <w:rFonts w:ascii="Gill Sans MT" w:hAnsi="Gill Sans MT" w:cstheme="minorHAnsi"/>
          <w:lang w:val="fr-FR"/>
        </w:rPr>
        <w:t>6.5</w:t>
      </w:r>
      <w:r w:rsidRPr="00410D4D">
        <w:rPr>
          <w:rFonts w:ascii="Gill Sans MT" w:hAnsi="Gill Sans MT" w:cstheme="minorHAnsi"/>
          <w:lang w:val="fr-FR"/>
        </w:rPr>
        <w:tab/>
        <w:t>Nous n'avons pas commis et nous ne commettrons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le libre exercice de la concurrence par d'autres entreprises.</w:t>
      </w:r>
    </w:p>
    <w:p w14:paraId="01AB3963" w14:textId="77777777" w:rsidR="00295F5C" w:rsidRPr="00410D4D" w:rsidRDefault="00737168">
      <w:pPr>
        <w:tabs>
          <w:tab w:val="left" w:pos="1134"/>
        </w:tabs>
        <w:spacing w:after="0" w:line="276" w:lineRule="auto"/>
        <w:ind w:left="1134" w:hanging="567"/>
        <w:jc w:val="both"/>
        <w:rPr>
          <w:rFonts w:ascii="Gill Sans MT" w:hAnsi="Gill Sans MT" w:cstheme="minorHAnsi"/>
          <w:lang w:val="fr-FR"/>
        </w:rPr>
      </w:pPr>
      <w:r w:rsidRPr="00410D4D">
        <w:rPr>
          <w:rFonts w:ascii="Gill Sans MT" w:hAnsi="Gill Sans MT" w:cstheme="minorHAnsi"/>
          <w:lang w:val="fr-FR"/>
        </w:rPr>
        <w:t>6.6</w:t>
      </w:r>
      <w:r w:rsidRPr="00410D4D">
        <w:rPr>
          <w:rFonts w:ascii="Gill Sans MT" w:hAnsi="Gill Sans MT" w:cstheme="minorHAnsi"/>
          <w:lang w:val="fr-FR"/>
        </w:rPr>
        <w:tab/>
        <w:t>Nous-mêmes, ou l'un des membres de notre groupement, ou l'un des sous-traitants n'allons pas acquérir ou fournir de matériel et n'allons pas intervenir dans des secteurs sous embargo des Nations Unies, de l'Union Européenne ou de la France.</w:t>
      </w:r>
    </w:p>
    <w:p w14:paraId="20C53108" w14:textId="77777777" w:rsidR="00295F5C" w:rsidRPr="00410D4D" w:rsidRDefault="00737168">
      <w:pPr>
        <w:tabs>
          <w:tab w:val="left" w:pos="1134"/>
        </w:tabs>
        <w:spacing w:after="0" w:line="276" w:lineRule="auto"/>
        <w:ind w:left="1134" w:hanging="567"/>
        <w:jc w:val="both"/>
        <w:rPr>
          <w:rFonts w:ascii="Gill Sans MT" w:hAnsi="Gill Sans MT" w:cstheme="minorHAnsi"/>
          <w:lang w:val="fr-FR"/>
        </w:rPr>
      </w:pPr>
      <w:r w:rsidRPr="00410D4D">
        <w:rPr>
          <w:rFonts w:ascii="Gill Sans MT" w:hAnsi="Gill Sans MT" w:cstheme="minorHAnsi"/>
          <w:lang w:val="fr-FR"/>
        </w:rPr>
        <w:t>6.7</w:t>
      </w:r>
      <w:r w:rsidRPr="00410D4D">
        <w:rPr>
          <w:rFonts w:ascii="Gill Sans MT" w:hAnsi="Gill Sans MT" w:cstheme="minorHAnsi"/>
          <w:lang w:val="fr-FR"/>
        </w:rPr>
        <w:tab/>
        <w:t>Nous nous engageons à respecter et à faire respecter par l'ensemble de nos sous</w:t>
      </w:r>
      <w:r w:rsidRPr="00410D4D">
        <w:rPr>
          <w:rFonts w:ascii="Gill Sans MT" w:hAnsi="Gill Sans MT" w:cstheme="minorHAnsi"/>
          <w:lang w:val="fr-FR"/>
        </w:rPr>
        <w:noBreakHyphen/>
        <w:t>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Maître d'Ouvrage.</w:t>
      </w:r>
    </w:p>
    <w:p w14:paraId="47F6BDE0" w14:textId="7B8BF9CE" w:rsidR="00295F5C" w:rsidRPr="00410D4D" w:rsidRDefault="00737168">
      <w:pPr>
        <w:pStyle w:val="Paragraphedeliste"/>
        <w:numPr>
          <w:ilvl w:val="0"/>
          <w:numId w:val="6"/>
        </w:numPr>
        <w:suppressAutoHyphens/>
        <w:overflowPunct w:val="0"/>
        <w:autoSpaceDE w:val="0"/>
        <w:autoSpaceDN w:val="0"/>
        <w:adjustRightInd w:val="0"/>
        <w:spacing w:after="0" w:line="276" w:lineRule="auto"/>
        <w:ind w:left="567" w:hanging="567"/>
        <w:jc w:val="both"/>
        <w:rPr>
          <w:rFonts w:ascii="Gill Sans MT" w:hAnsi="Gill Sans MT" w:cstheme="minorHAnsi"/>
          <w:lang w:val="fr-FR"/>
        </w:rPr>
      </w:pPr>
      <w:r w:rsidRPr="00410D4D">
        <w:rPr>
          <w:rFonts w:ascii="Gill Sans MT" w:hAnsi="Gill Sans MT" w:cstheme="minorHAnsi"/>
          <w:lang w:val="fr-FR"/>
        </w:rPr>
        <w:t>Nous-mêmes, les membres de notre groupement, nos fournisseurs, entrepreneurs, consultants et sous-traitants, autorisons l'AFD à examiner les documents et pièces comptables relatifs à la passation et à l'exécution du Marché et à les soumettre pour vérification à des auditeurs désignés par l'AFD.</w:t>
      </w:r>
    </w:p>
    <w:p w14:paraId="43FB3CA9" w14:textId="77777777" w:rsidR="004B0AAD" w:rsidRPr="00410D4D" w:rsidRDefault="004B0AAD" w:rsidP="004B0AAD">
      <w:pPr>
        <w:pStyle w:val="Paragraphedeliste"/>
        <w:suppressAutoHyphens/>
        <w:overflowPunct w:val="0"/>
        <w:autoSpaceDE w:val="0"/>
        <w:autoSpaceDN w:val="0"/>
        <w:adjustRightInd w:val="0"/>
        <w:spacing w:after="0" w:line="276" w:lineRule="auto"/>
        <w:ind w:left="567"/>
        <w:jc w:val="both"/>
        <w:rPr>
          <w:rFonts w:ascii="Gill Sans MT" w:hAnsi="Gill Sans MT" w:cstheme="minorHAnsi"/>
          <w:lang w:val="fr-FR"/>
        </w:rPr>
      </w:pPr>
    </w:p>
    <w:p w14:paraId="5FDF0D2B" w14:textId="77777777" w:rsidR="00295F5C" w:rsidRPr="00410D4D" w:rsidRDefault="00737168">
      <w:pPr>
        <w:tabs>
          <w:tab w:val="right" w:leader="underscore" w:pos="5103"/>
          <w:tab w:val="right" w:leader="underscore" w:pos="9072"/>
        </w:tabs>
        <w:spacing w:after="0" w:line="276" w:lineRule="auto"/>
        <w:rPr>
          <w:rFonts w:ascii="Gill Sans MT" w:hAnsi="Gill Sans MT" w:cstheme="minorHAnsi"/>
          <w:lang w:val="fr-FR"/>
        </w:rPr>
      </w:pPr>
      <w:r w:rsidRPr="00410D4D">
        <w:rPr>
          <w:rFonts w:ascii="Gill Sans MT" w:hAnsi="Gill Sans MT" w:cstheme="minorHAnsi"/>
          <w:lang w:val="fr-FR"/>
        </w:rPr>
        <w:t xml:space="preserve">Nom : </w:t>
      </w:r>
      <w:r w:rsidRPr="00410D4D">
        <w:rPr>
          <w:rFonts w:ascii="Gill Sans MT" w:hAnsi="Gill Sans MT" w:cstheme="minorHAnsi"/>
          <w:lang w:val="fr-FR"/>
        </w:rPr>
        <w:tab/>
        <w:t xml:space="preserve">En tant que : </w:t>
      </w:r>
      <w:r w:rsidRPr="00410D4D">
        <w:rPr>
          <w:rFonts w:ascii="Gill Sans MT" w:hAnsi="Gill Sans MT" w:cstheme="minorHAnsi"/>
          <w:lang w:val="fr-FR"/>
        </w:rPr>
        <w:tab/>
      </w:r>
    </w:p>
    <w:p w14:paraId="0B091FD0" w14:textId="77777777" w:rsidR="00295F5C" w:rsidRPr="00410D4D" w:rsidRDefault="00737168">
      <w:pPr>
        <w:tabs>
          <w:tab w:val="right" w:leader="underscore" w:pos="9072"/>
        </w:tabs>
        <w:spacing w:after="0" w:line="276" w:lineRule="auto"/>
        <w:rPr>
          <w:rFonts w:ascii="Gill Sans MT" w:hAnsi="Gill Sans MT" w:cstheme="minorHAnsi"/>
          <w:lang w:val="fr-FR"/>
        </w:rPr>
      </w:pPr>
      <w:r w:rsidRPr="00410D4D">
        <w:rPr>
          <w:rFonts w:ascii="Gill Sans MT" w:hAnsi="Gill Sans MT" w:cstheme="minorHAnsi"/>
          <w:lang w:val="fr-FR"/>
        </w:rPr>
        <w:t>Dûment habilité à signer pour et au nom de</w:t>
      </w:r>
      <w:r w:rsidRPr="00410D4D">
        <w:rPr>
          <w:rStyle w:val="Appelnotedebasdep"/>
          <w:rFonts w:ascii="Gill Sans MT" w:hAnsi="Gill Sans MT" w:cstheme="minorHAnsi"/>
        </w:rPr>
        <w:footnoteReference w:id="4"/>
      </w:r>
      <w:r w:rsidRPr="00410D4D">
        <w:rPr>
          <w:rFonts w:ascii="Gill Sans MT" w:hAnsi="Gill Sans MT" w:cstheme="minorHAnsi"/>
          <w:lang w:val="fr-FR"/>
        </w:rPr>
        <w:t xml:space="preserve"> :</w:t>
      </w:r>
      <w:r w:rsidRPr="00410D4D">
        <w:rPr>
          <w:rFonts w:ascii="Gill Sans MT" w:hAnsi="Gill Sans MT" w:cstheme="minorHAnsi"/>
          <w:lang w:val="fr-FR"/>
        </w:rPr>
        <w:tab/>
      </w:r>
    </w:p>
    <w:p w14:paraId="78162555" w14:textId="74886099" w:rsidR="00295F5C" w:rsidRPr="00410D4D" w:rsidRDefault="00A70EF7">
      <w:pPr>
        <w:tabs>
          <w:tab w:val="right" w:leader="underscore" w:pos="9072"/>
        </w:tabs>
        <w:spacing w:after="0" w:line="276" w:lineRule="auto"/>
        <w:rPr>
          <w:rFonts w:ascii="Gill Sans MT" w:hAnsi="Gill Sans MT" w:cstheme="minorHAnsi"/>
        </w:rPr>
      </w:pPr>
      <w:r w:rsidRPr="00410D4D">
        <w:rPr>
          <w:rFonts w:ascii="Gill Sans MT" w:hAnsi="Gill Sans MT" w:cstheme="minorHAnsi"/>
        </w:rPr>
        <w:t>Signature:</w:t>
      </w:r>
      <w:r w:rsidR="00737168" w:rsidRPr="00410D4D">
        <w:rPr>
          <w:rFonts w:ascii="Gill Sans MT" w:hAnsi="Gill Sans MT" w:cstheme="minorHAnsi"/>
        </w:rPr>
        <w:tab/>
      </w:r>
    </w:p>
    <w:p w14:paraId="04A3259E" w14:textId="77777777" w:rsidR="00295F5C" w:rsidRPr="00410D4D" w:rsidRDefault="00295F5C">
      <w:pPr>
        <w:tabs>
          <w:tab w:val="right" w:leader="underscore" w:pos="9072"/>
        </w:tabs>
        <w:spacing w:after="0" w:line="276" w:lineRule="auto"/>
        <w:rPr>
          <w:rFonts w:ascii="Gill Sans MT" w:hAnsi="Gill Sans MT" w:cstheme="minorHAnsi"/>
        </w:rPr>
      </w:pPr>
    </w:p>
    <w:p w14:paraId="01E6DC12" w14:textId="18C13C22" w:rsidR="00295F5C" w:rsidRPr="00410D4D" w:rsidRDefault="00737168">
      <w:pPr>
        <w:tabs>
          <w:tab w:val="right" w:leader="underscore" w:pos="9072"/>
        </w:tabs>
        <w:spacing w:after="0" w:line="276" w:lineRule="auto"/>
        <w:rPr>
          <w:rFonts w:ascii="Gill Sans MT" w:hAnsi="Gill Sans MT" w:cstheme="minorHAnsi"/>
        </w:rPr>
      </w:pPr>
      <w:r w:rsidRPr="00410D4D">
        <w:rPr>
          <w:rFonts w:ascii="Gill Sans MT" w:hAnsi="Gill Sans MT" w:cstheme="minorHAnsi"/>
        </w:rPr>
        <w:t xml:space="preserve">En date </w:t>
      </w:r>
      <w:r w:rsidR="00A70EF7" w:rsidRPr="00410D4D">
        <w:rPr>
          <w:rFonts w:ascii="Gill Sans MT" w:hAnsi="Gill Sans MT" w:cstheme="minorHAnsi"/>
        </w:rPr>
        <w:t>du:</w:t>
      </w:r>
      <w:r w:rsidRPr="00410D4D">
        <w:rPr>
          <w:rFonts w:ascii="Gill Sans MT" w:hAnsi="Gill Sans MT" w:cstheme="minorHAnsi"/>
        </w:rPr>
        <w:t xml:space="preserve"> </w:t>
      </w:r>
      <w:r w:rsidRPr="00410D4D">
        <w:rPr>
          <w:rFonts w:ascii="Gill Sans MT" w:hAnsi="Gill Sans MT" w:cstheme="minorHAnsi"/>
        </w:rPr>
        <w:tab/>
      </w:r>
    </w:p>
    <w:p w14:paraId="4889F6E2" w14:textId="265E4474" w:rsidR="00295F5C" w:rsidRPr="00410D4D" w:rsidRDefault="00737168">
      <w:pPr>
        <w:tabs>
          <w:tab w:val="right" w:leader="underscore" w:pos="9072"/>
        </w:tabs>
        <w:spacing w:after="0"/>
        <w:ind w:right="-444"/>
        <w:jc w:val="both"/>
        <w:rPr>
          <w:rFonts w:ascii="Gill Sans MT" w:hAnsi="Gill Sans MT" w:cstheme="minorHAnsi"/>
        </w:rPr>
      </w:pPr>
      <w:r w:rsidRPr="00410D4D">
        <w:rPr>
          <w:rFonts w:ascii="Gill Sans MT" w:hAnsi="Gill Sans MT" w:cstheme="minorHAnsi"/>
        </w:rPr>
        <w:tab/>
      </w:r>
      <w:bookmarkEnd w:id="20"/>
    </w:p>
    <w:sectPr w:rsidR="00295F5C" w:rsidRPr="00410D4D" w:rsidSect="00B42D52">
      <w:footerReference w:type="default" r:id="rId25"/>
      <w:pgSz w:w="12240" w:h="15840"/>
      <w:pgMar w:top="993" w:right="1077" w:bottom="1077" w:left="1077" w:header="272"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6D30CE" w16cex:dateUtc="2023-07-27T16:07:00Z"/>
  <w16cex:commentExtensible w16cex:durableId="0A8F3595" w16cex:dateUtc="2023-07-27T1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0A1844" w16cid:durableId="286D30CE"/>
  <w16cid:commentId w16cid:paraId="50769E4D" w16cid:durableId="0A8F3595"/>
  <w16cid:commentId w16cid:paraId="610B70F7" w16cid:durableId="27FA195C"/>
  <w16cid:commentId w16cid:paraId="0A6443FF" w16cid:durableId="27FA19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ED6EB" w14:textId="77777777" w:rsidR="009A2456" w:rsidRDefault="009A2456">
      <w:pPr>
        <w:spacing w:line="240" w:lineRule="auto"/>
      </w:pPr>
      <w:r>
        <w:separator/>
      </w:r>
    </w:p>
  </w:endnote>
  <w:endnote w:type="continuationSeparator" w:id="0">
    <w:p w14:paraId="42E0C121" w14:textId="77777777" w:rsidR="009A2456" w:rsidRDefault="009A2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MT-Bold">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334600"/>
      <w:docPartObj>
        <w:docPartGallery w:val="AutoText"/>
      </w:docPartObj>
    </w:sdtPr>
    <w:sdtEndPr/>
    <w:sdtContent>
      <w:p w14:paraId="4988181A" w14:textId="3DD66F02" w:rsidR="00A70EF7" w:rsidRDefault="00A70EF7">
        <w:pPr>
          <w:jc w:val="center"/>
        </w:pPr>
        <w:r>
          <w:t>[</w:t>
        </w:r>
        <w:r>
          <w:fldChar w:fldCharType="begin"/>
        </w:r>
        <w:r>
          <w:instrText xml:space="preserve"> PAGE   \* MERGEFORMAT </w:instrText>
        </w:r>
        <w:r>
          <w:fldChar w:fldCharType="separate"/>
        </w:r>
        <w:r w:rsidR="00305E32">
          <w:rPr>
            <w:noProof/>
          </w:rPr>
          <w:t>1</w:t>
        </w:r>
        <w:r>
          <w:fldChar w:fldCharType="end"/>
        </w:r>
        <w:r>
          <w:t>]</w:t>
        </w:r>
      </w:p>
    </w:sdtContent>
  </w:sdt>
  <w:p w14:paraId="05116E39" w14:textId="77777777" w:rsidR="00A70EF7" w:rsidRDefault="00A70E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D5833" w14:textId="77777777" w:rsidR="009A2456" w:rsidRDefault="009A2456">
      <w:pPr>
        <w:spacing w:after="0"/>
      </w:pPr>
      <w:r>
        <w:separator/>
      </w:r>
    </w:p>
  </w:footnote>
  <w:footnote w:type="continuationSeparator" w:id="0">
    <w:p w14:paraId="614A4750" w14:textId="77777777" w:rsidR="009A2456" w:rsidRDefault="009A2456">
      <w:pPr>
        <w:spacing w:after="0"/>
      </w:pPr>
      <w:r>
        <w:continuationSeparator/>
      </w:r>
    </w:p>
  </w:footnote>
  <w:footnote w:id="1">
    <w:p w14:paraId="1BD723AB" w14:textId="16C24D2B" w:rsidR="00A70EF7" w:rsidRPr="00227264" w:rsidRDefault="00A70EF7">
      <w:pPr>
        <w:pStyle w:val="Notedebasdepage"/>
        <w:rPr>
          <w:rFonts w:ascii="Gill Sans MT" w:eastAsiaTheme="minorEastAsia" w:hAnsi="Gill Sans MT" w:cstheme="minorHAnsi"/>
          <w:color w:val="000000"/>
          <w:sz w:val="22"/>
          <w:szCs w:val="22"/>
          <w:shd w:val="clear" w:color="auto" w:fill="FFFFFF"/>
        </w:rPr>
      </w:pPr>
      <w:r w:rsidRPr="00227264">
        <w:rPr>
          <w:rFonts w:ascii="Gill Sans MT" w:eastAsiaTheme="minorEastAsia" w:hAnsi="Gill Sans MT" w:cstheme="minorHAnsi"/>
          <w:color w:val="000000"/>
          <w:sz w:val="22"/>
          <w:szCs w:val="22"/>
          <w:shd w:val="clear" w:color="auto" w:fill="FFFFFF"/>
          <w:vertAlign w:val="superscript"/>
        </w:rPr>
        <w:footnoteRef/>
      </w:r>
      <w:r w:rsidRPr="00227264">
        <w:rPr>
          <w:rFonts w:ascii="Gill Sans MT" w:eastAsiaTheme="minorEastAsia" w:hAnsi="Gill Sans MT" w:cstheme="minorHAnsi"/>
          <w:color w:val="000000"/>
          <w:sz w:val="22"/>
          <w:szCs w:val="22"/>
          <w:shd w:val="clear" w:color="auto" w:fill="FFFFFF"/>
        </w:rPr>
        <w:t xml:space="preserve"> (Source : Loi n° 18/035 du 13 décembre 2018 fixant les principes fondamentaux relatifs à l'organisation de la Santé publique, Chapitre 2).</w:t>
      </w:r>
    </w:p>
  </w:footnote>
  <w:footnote w:id="2">
    <w:p w14:paraId="09CFC024" w14:textId="4D748263" w:rsidR="00A70EF7" w:rsidRPr="00131D44" w:rsidRDefault="00A70EF7">
      <w:pPr>
        <w:pStyle w:val="Notedebasdepage"/>
        <w:rPr>
          <w:rFonts w:ascii="Gill Sans MT" w:hAnsi="Gill Sans MT"/>
        </w:rPr>
      </w:pPr>
      <w:r w:rsidRPr="00131D44">
        <w:rPr>
          <w:rFonts w:ascii="Gill Sans MT" w:eastAsiaTheme="minorEastAsia" w:hAnsi="Gill Sans MT" w:cstheme="minorHAnsi"/>
          <w:color w:val="000000"/>
          <w:sz w:val="22"/>
          <w:szCs w:val="22"/>
          <w:shd w:val="clear" w:color="auto" w:fill="FFFFFF"/>
          <w:vertAlign w:val="superscript"/>
        </w:rPr>
        <w:footnoteRef/>
      </w:r>
      <w:r w:rsidRPr="00131D44">
        <w:rPr>
          <w:rFonts w:ascii="Gill Sans MT" w:eastAsiaTheme="minorEastAsia" w:hAnsi="Gill Sans MT" w:cstheme="minorHAnsi"/>
          <w:color w:val="000000"/>
          <w:sz w:val="22"/>
          <w:szCs w:val="22"/>
          <w:shd w:val="clear" w:color="auto" w:fill="FFFFFF"/>
        </w:rPr>
        <w:t xml:space="preserve"> (Source : Rapport des données SNIS du DHIS2 2021).</w:t>
      </w:r>
    </w:p>
  </w:footnote>
  <w:footnote w:id="3">
    <w:p w14:paraId="05C0F4CE" w14:textId="77777777" w:rsidR="00A70EF7" w:rsidRDefault="00A70EF7" w:rsidP="00A36DF6">
      <w:pPr>
        <w:pStyle w:val="Notedebasdepage"/>
        <w:rPr>
          <w:color w:val="000000" w:themeColor="text1"/>
        </w:rPr>
      </w:pPr>
      <w:r w:rsidRPr="00131D44">
        <w:rPr>
          <w:rStyle w:val="Appelnotedebasdep"/>
          <w:rFonts w:ascii="Gill Sans MT" w:hAnsi="Gill Sans MT"/>
          <w:i/>
          <w:iCs/>
          <w:sz w:val="16"/>
          <w:szCs w:val="16"/>
        </w:rPr>
        <w:footnoteRef/>
      </w:r>
      <w:r w:rsidRPr="00131D44">
        <w:rPr>
          <w:rFonts w:ascii="Gill Sans MT" w:hAnsi="Gill Sans MT"/>
          <w:i/>
          <w:iCs/>
          <w:sz w:val="16"/>
          <w:szCs w:val="16"/>
        </w:rPr>
        <w:t xml:space="preserve"> Cf. Analyse du Minimum Expenditure Basket / Panier de Dépenses Minimum (MEB) -Juillet 2020- en République démocratique du Congo, voir annexe, </w:t>
      </w:r>
      <w:hyperlink r:id="rId1" w:history="1">
        <w:r w:rsidRPr="00131D44">
          <w:rPr>
            <w:rStyle w:val="Lienhypertexte"/>
            <w:rFonts w:ascii="Gill Sans MT" w:hAnsi="Gill Sans MT"/>
            <w:i/>
            <w:iCs/>
            <w:sz w:val="16"/>
            <w:szCs w:val="16"/>
          </w:rPr>
          <w:t>https://docs.wfp.org/api/documents/WFP-0000120028/download/</w:t>
        </w:r>
      </w:hyperlink>
      <w:r w:rsidRPr="00131D44">
        <w:rPr>
          <w:rFonts w:ascii="Gill Sans MT" w:hAnsi="Gill Sans MT"/>
          <w:i/>
          <w:iCs/>
          <w:sz w:val="16"/>
          <w:szCs w:val="16"/>
        </w:rPr>
        <w:t xml:space="preserve"> consulté le 08 mai 2022.</w:t>
      </w:r>
    </w:p>
  </w:footnote>
  <w:footnote w:id="4">
    <w:p w14:paraId="466976E9" w14:textId="77777777" w:rsidR="00A70EF7" w:rsidRDefault="00A70EF7">
      <w:pPr>
        <w:pStyle w:val="Notedebasdepage"/>
        <w:tabs>
          <w:tab w:val="left" w:pos="284"/>
        </w:tabs>
        <w:ind w:left="284" w:hanging="284"/>
        <w:rPr>
          <w:sz w:val="16"/>
          <w:szCs w:val="16"/>
        </w:rPr>
      </w:pPr>
      <w:r>
        <w:rPr>
          <w:rStyle w:val="Appelnotedebasdep"/>
        </w:rPr>
        <w:footnoteRef/>
      </w:r>
      <w:r>
        <w:rPr>
          <w:sz w:val="16"/>
          <w:szCs w:val="16"/>
        </w:rPr>
        <w:t xml:space="preserve"> </w:t>
      </w:r>
      <w:r>
        <w:rPr>
          <w:sz w:val="16"/>
          <w:szCs w:val="16"/>
        </w:rPr>
        <w:tab/>
      </w:r>
      <w:r>
        <w:rPr>
          <w:rFonts w:ascii="Gill Sans MT" w:hAnsi="Gill Sans MT"/>
          <w:sz w:val="16"/>
          <w:szCs w:val="16"/>
        </w:rPr>
        <w:t>En cas de groupement, inscrire le nom du groupement. La personne signant l’offre, la proposition ou la candidature au nom du soumissionnaire, le consultant ou le candidat joindra à celle-ci le pouvoir confié par le soumissionnaire, le consultant ou le candidat.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16E0"/>
      </v:shape>
    </w:pict>
  </w:numPicBullet>
  <w:abstractNum w:abstractNumId="0">
    <w:nsid w:val="039F1BA9"/>
    <w:multiLevelType w:val="hybridMultilevel"/>
    <w:tmpl w:val="958A3C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BE1245"/>
    <w:multiLevelType w:val="multilevel"/>
    <w:tmpl w:val="04BE1245"/>
    <w:lvl w:ilvl="0">
      <w:start w:val="1"/>
      <w:numFmt w:val="bullet"/>
      <w:lvlText w:val=""/>
      <w:lvlJc w:val="left"/>
      <w:pPr>
        <w:tabs>
          <w:tab w:val="left" w:pos="374"/>
        </w:tabs>
        <w:ind w:left="374" w:hanging="360"/>
      </w:pPr>
      <w:rPr>
        <w:rFonts w:ascii="Symbol" w:hAnsi="Symbol" w:hint="default"/>
        <w:sz w:val="20"/>
      </w:rPr>
    </w:lvl>
    <w:lvl w:ilvl="1">
      <w:start w:val="1"/>
      <w:numFmt w:val="bullet"/>
      <w:lvlText w:val=""/>
      <w:lvlJc w:val="left"/>
      <w:pPr>
        <w:tabs>
          <w:tab w:val="left" w:pos="1094"/>
        </w:tabs>
        <w:ind w:left="1094" w:hanging="360"/>
      </w:pPr>
      <w:rPr>
        <w:rFonts w:ascii="Symbol" w:hAnsi="Symbol" w:hint="default"/>
        <w:sz w:val="20"/>
      </w:rPr>
    </w:lvl>
    <w:lvl w:ilvl="2">
      <w:start w:val="1"/>
      <w:numFmt w:val="bullet"/>
      <w:lvlText w:val=""/>
      <w:lvlJc w:val="left"/>
      <w:pPr>
        <w:tabs>
          <w:tab w:val="left" w:pos="1814"/>
        </w:tabs>
        <w:ind w:left="1814" w:hanging="360"/>
      </w:pPr>
      <w:rPr>
        <w:rFonts w:ascii="Symbol" w:hAnsi="Symbol" w:hint="default"/>
        <w:sz w:val="20"/>
      </w:rPr>
    </w:lvl>
    <w:lvl w:ilvl="3">
      <w:start w:val="1"/>
      <w:numFmt w:val="bullet"/>
      <w:lvlText w:val=""/>
      <w:lvlJc w:val="left"/>
      <w:pPr>
        <w:tabs>
          <w:tab w:val="left" w:pos="2534"/>
        </w:tabs>
        <w:ind w:left="2534" w:hanging="360"/>
      </w:pPr>
      <w:rPr>
        <w:rFonts w:ascii="Symbol" w:hAnsi="Symbol" w:hint="default"/>
        <w:sz w:val="20"/>
      </w:rPr>
    </w:lvl>
    <w:lvl w:ilvl="4">
      <w:start w:val="1"/>
      <w:numFmt w:val="bullet"/>
      <w:lvlText w:val=""/>
      <w:lvlJc w:val="left"/>
      <w:pPr>
        <w:tabs>
          <w:tab w:val="left" w:pos="3254"/>
        </w:tabs>
        <w:ind w:left="3254" w:hanging="360"/>
      </w:pPr>
      <w:rPr>
        <w:rFonts w:ascii="Symbol" w:hAnsi="Symbol" w:hint="default"/>
        <w:sz w:val="20"/>
      </w:rPr>
    </w:lvl>
    <w:lvl w:ilvl="5">
      <w:start w:val="1"/>
      <w:numFmt w:val="bullet"/>
      <w:lvlText w:val=""/>
      <w:lvlJc w:val="left"/>
      <w:pPr>
        <w:tabs>
          <w:tab w:val="left" w:pos="3974"/>
        </w:tabs>
        <w:ind w:left="3974" w:hanging="360"/>
      </w:pPr>
      <w:rPr>
        <w:rFonts w:ascii="Symbol" w:hAnsi="Symbol" w:hint="default"/>
        <w:sz w:val="20"/>
      </w:rPr>
    </w:lvl>
    <w:lvl w:ilvl="6">
      <w:start w:val="1"/>
      <w:numFmt w:val="bullet"/>
      <w:lvlText w:val=""/>
      <w:lvlJc w:val="left"/>
      <w:pPr>
        <w:tabs>
          <w:tab w:val="left" w:pos="4694"/>
        </w:tabs>
        <w:ind w:left="4694" w:hanging="360"/>
      </w:pPr>
      <w:rPr>
        <w:rFonts w:ascii="Symbol" w:hAnsi="Symbol" w:hint="default"/>
        <w:sz w:val="20"/>
      </w:rPr>
    </w:lvl>
    <w:lvl w:ilvl="7">
      <w:start w:val="1"/>
      <w:numFmt w:val="bullet"/>
      <w:lvlText w:val=""/>
      <w:lvlJc w:val="left"/>
      <w:pPr>
        <w:tabs>
          <w:tab w:val="left" w:pos="5414"/>
        </w:tabs>
        <w:ind w:left="5414" w:hanging="360"/>
      </w:pPr>
      <w:rPr>
        <w:rFonts w:ascii="Symbol" w:hAnsi="Symbol" w:hint="default"/>
        <w:sz w:val="20"/>
      </w:rPr>
    </w:lvl>
    <w:lvl w:ilvl="8">
      <w:start w:val="1"/>
      <w:numFmt w:val="bullet"/>
      <w:lvlText w:val=""/>
      <w:lvlJc w:val="left"/>
      <w:pPr>
        <w:tabs>
          <w:tab w:val="left" w:pos="6134"/>
        </w:tabs>
        <w:ind w:left="6134" w:hanging="360"/>
      </w:pPr>
      <w:rPr>
        <w:rFonts w:ascii="Symbol" w:hAnsi="Symbol" w:hint="default"/>
        <w:sz w:val="20"/>
      </w:rPr>
    </w:lvl>
  </w:abstractNum>
  <w:abstractNum w:abstractNumId="2">
    <w:nsid w:val="055F4DFC"/>
    <w:multiLevelType w:val="multilevel"/>
    <w:tmpl w:val="055F4D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685" w:hanging="70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850E65"/>
    <w:multiLevelType w:val="hybridMultilevel"/>
    <w:tmpl w:val="ECECB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5D2A18"/>
    <w:multiLevelType w:val="hybridMultilevel"/>
    <w:tmpl w:val="2AEC1816"/>
    <w:lvl w:ilvl="0" w:tplc="AA028C5C">
      <w:start w:val="4"/>
      <w:numFmt w:val="bullet"/>
      <w:lvlText w:val="-"/>
      <w:lvlJc w:val="left"/>
      <w:pPr>
        <w:ind w:left="720" w:hanging="360"/>
      </w:pPr>
      <w:rPr>
        <w:rFonts w:ascii="Arial" w:eastAsiaTheme="minorEastAsia" w:hAnsi="Aria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6A1DD2"/>
    <w:multiLevelType w:val="hybridMultilevel"/>
    <w:tmpl w:val="4C523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517829"/>
    <w:multiLevelType w:val="multilevel"/>
    <w:tmpl w:val="1151782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nsid w:val="1277128C"/>
    <w:multiLevelType w:val="hybridMultilevel"/>
    <w:tmpl w:val="A73C441C"/>
    <w:lvl w:ilvl="0" w:tplc="8A2419FC">
      <w:start w:val="3"/>
      <w:numFmt w:val="bullet"/>
      <w:lvlText w:val="-"/>
      <w:lvlJc w:val="left"/>
      <w:pPr>
        <w:ind w:left="768" w:hanging="360"/>
      </w:pPr>
      <w:rPr>
        <w:rFonts w:ascii="Times New Roman" w:eastAsiaTheme="minorHAnsi"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nsid w:val="175D0158"/>
    <w:multiLevelType w:val="multilevel"/>
    <w:tmpl w:val="175D0158"/>
    <w:lvl w:ilvl="0">
      <w:start w:val="1"/>
      <w:numFmt w:val="decimal"/>
      <w:lvlText w:val="%1."/>
      <w:lvlJc w:val="left"/>
      <w:pPr>
        <w:tabs>
          <w:tab w:val="left" w:pos="720"/>
        </w:tabs>
        <w:ind w:left="720" w:hanging="720"/>
      </w:pPr>
    </w:lvl>
    <w:lvl w:ilvl="1">
      <w:start w:val="1"/>
      <w:numFmt w:val="decimal"/>
      <w:lvlText w:val="%2."/>
      <w:lvlJc w:val="left"/>
      <w:pPr>
        <w:tabs>
          <w:tab w:val="left" w:pos="862"/>
        </w:tabs>
        <w:ind w:left="862"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
    <w:nsid w:val="239536AB"/>
    <w:multiLevelType w:val="hybridMultilevel"/>
    <w:tmpl w:val="E154E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3A52D8D"/>
    <w:multiLevelType w:val="hybridMultilevel"/>
    <w:tmpl w:val="B14E8A1E"/>
    <w:lvl w:ilvl="0" w:tplc="B734C22C">
      <w:start w:val="1"/>
      <w:numFmt w:val="upperLetter"/>
      <w:lvlText w:val="%1."/>
      <w:lvlJc w:val="left"/>
      <w:pPr>
        <w:ind w:left="442" w:hanging="360"/>
      </w:pPr>
      <w:rPr>
        <w:rFonts w:hint="default"/>
        <w:sz w:val="24"/>
      </w:rPr>
    </w:lvl>
    <w:lvl w:ilvl="1" w:tplc="040C0019" w:tentative="1">
      <w:start w:val="1"/>
      <w:numFmt w:val="lowerLetter"/>
      <w:lvlText w:val="%2."/>
      <w:lvlJc w:val="left"/>
      <w:pPr>
        <w:ind w:left="1162" w:hanging="360"/>
      </w:pPr>
    </w:lvl>
    <w:lvl w:ilvl="2" w:tplc="040C001B" w:tentative="1">
      <w:start w:val="1"/>
      <w:numFmt w:val="lowerRoman"/>
      <w:lvlText w:val="%3."/>
      <w:lvlJc w:val="right"/>
      <w:pPr>
        <w:ind w:left="1882" w:hanging="180"/>
      </w:pPr>
    </w:lvl>
    <w:lvl w:ilvl="3" w:tplc="040C000F" w:tentative="1">
      <w:start w:val="1"/>
      <w:numFmt w:val="decimal"/>
      <w:lvlText w:val="%4."/>
      <w:lvlJc w:val="left"/>
      <w:pPr>
        <w:ind w:left="2602" w:hanging="360"/>
      </w:pPr>
    </w:lvl>
    <w:lvl w:ilvl="4" w:tplc="040C0019" w:tentative="1">
      <w:start w:val="1"/>
      <w:numFmt w:val="lowerLetter"/>
      <w:lvlText w:val="%5."/>
      <w:lvlJc w:val="left"/>
      <w:pPr>
        <w:ind w:left="3322" w:hanging="360"/>
      </w:pPr>
    </w:lvl>
    <w:lvl w:ilvl="5" w:tplc="040C001B" w:tentative="1">
      <w:start w:val="1"/>
      <w:numFmt w:val="lowerRoman"/>
      <w:lvlText w:val="%6."/>
      <w:lvlJc w:val="right"/>
      <w:pPr>
        <w:ind w:left="4042" w:hanging="180"/>
      </w:pPr>
    </w:lvl>
    <w:lvl w:ilvl="6" w:tplc="040C000F" w:tentative="1">
      <w:start w:val="1"/>
      <w:numFmt w:val="decimal"/>
      <w:lvlText w:val="%7."/>
      <w:lvlJc w:val="left"/>
      <w:pPr>
        <w:ind w:left="4762" w:hanging="360"/>
      </w:pPr>
    </w:lvl>
    <w:lvl w:ilvl="7" w:tplc="040C0019" w:tentative="1">
      <w:start w:val="1"/>
      <w:numFmt w:val="lowerLetter"/>
      <w:lvlText w:val="%8."/>
      <w:lvlJc w:val="left"/>
      <w:pPr>
        <w:ind w:left="5482" w:hanging="360"/>
      </w:pPr>
    </w:lvl>
    <w:lvl w:ilvl="8" w:tplc="040C001B" w:tentative="1">
      <w:start w:val="1"/>
      <w:numFmt w:val="lowerRoman"/>
      <w:lvlText w:val="%9."/>
      <w:lvlJc w:val="right"/>
      <w:pPr>
        <w:ind w:left="6202" w:hanging="180"/>
      </w:pPr>
    </w:lvl>
  </w:abstractNum>
  <w:abstractNum w:abstractNumId="11">
    <w:nsid w:val="2589271A"/>
    <w:multiLevelType w:val="hybridMultilevel"/>
    <w:tmpl w:val="AA389DDC"/>
    <w:lvl w:ilvl="0" w:tplc="8A2419FC">
      <w:start w:val="3"/>
      <w:numFmt w:val="bullet"/>
      <w:lvlText w:val="-"/>
      <w:lvlJc w:val="left"/>
      <w:pPr>
        <w:ind w:left="797" w:hanging="360"/>
      </w:pPr>
      <w:rPr>
        <w:rFonts w:ascii="Times New Roman" w:eastAsiaTheme="minorHAnsi" w:hAnsi="Times New Roman" w:cs="Times New Roman" w:hint="default"/>
      </w:rPr>
    </w:lvl>
    <w:lvl w:ilvl="1" w:tplc="040C0003" w:tentative="1">
      <w:start w:val="1"/>
      <w:numFmt w:val="bullet"/>
      <w:lvlText w:val="o"/>
      <w:lvlJc w:val="left"/>
      <w:pPr>
        <w:ind w:left="1517" w:hanging="360"/>
      </w:pPr>
      <w:rPr>
        <w:rFonts w:ascii="Courier New" w:hAnsi="Courier New" w:cs="Courier New" w:hint="default"/>
      </w:rPr>
    </w:lvl>
    <w:lvl w:ilvl="2" w:tplc="040C0005" w:tentative="1">
      <w:start w:val="1"/>
      <w:numFmt w:val="bullet"/>
      <w:lvlText w:val=""/>
      <w:lvlJc w:val="left"/>
      <w:pPr>
        <w:ind w:left="2237" w:hanging="360"/>
      </w:pPr>
      <w:rPr>
        <w:rFonts w:ascii="Wingdings" w:hAnsi="Wingdings" w:hint="default"/>
      </w:rPr>
    </w:lvl>
    <w:lvl w:ilvl="3" w:tplc="040C0001" w:tentative="1">
      <w:start w:val="1"/>
      <w:numFmt w:val="bullet"/>
      <w:lvlText w:val=""/>
      <w:lvlJc w:val="left"/>
      <w:pPr>
        <w:ind w:left="2957" w:hanging="360"/>
      </w:pPr>
      <w:rPr>
        <w:rFonts w:ascii="Symbol" w:hAnsi="Symbol" w:hint="default"/>
      </w:rPr>
    </w:lvl>
    <w:lvl w:ilvl="4" w:tplc="040C0003" w:tentative="1">
      <w:start w:val="1"/>
      <w:numFmt w:val="bullet"/>
      <w:lvlText w:val="o"/>
      <w:lvlJc w:val="left"/>
      <w:pPr>
        <w:ind w:left="3677" w:hanging="360"/>
      </w:pPr>
      <w:rPr>
        <w:rFonts w:ascii="Courier New" w:hAnsi="Courier New" w:cs="Courier New" w:hint="default"/>
      </w:rPr>
    </w:lvl>
    <w:lvl w:ilvl="5" w:tplc="040C0005" w:tentative="1">
      <w:start w:val="1"/>
      <w:numFmt w:val="bullet"/>
      <w:lvlText w:val=""/>
      <w:lvlJc w:val="left"/>
      <w:pPr>
        <w:ind w:left="4397" w:hanging="360"/>
      </w:pPr>
      <w:rPr>
        <w:rFonts w:ascii="Wingdings" w:hAnsi="Wingdings" w:hint="default"/>
      </w:rPr>
    </w:lvl>
    <w:lvl w:ilvl="6" w:tplc="040C0001" w:tentative="1">
      <w:start w:val="1"/>
      <w:numFmt w:val="bullet"/>
      <w:lvlText w:val=""/>
      <w:lvlJc w:val="left"/>
      <w:pPr>
        <w:ind w:left="5117" w:hanging="360"/>
      </w:pPr>
      <w:rPr>
        <w:rFonts w:ascii="Symbol" w:hAnsi="Symbol" w:hint="default"/>
      </w:rPr>
    </w:lvl>
    <w:lvl w:ilvl="7" w:tplc="040C0003" w:tentative="1">
      <w:start w:val="1"/>
      <w:numFmt w:val="bullet"/>
      <w:lvlText w:val="o"/>
      <w:lvlJc w:val="left"/>
      <w:pPr>
        <w:ind w:left="5837" w:hanging="360"/>
      </w:pPr>
      <w:rPr>
        <w:rFonts w:ascii="Courier New" w:hAnsi="Courier New" w:cs="Courier New" w:hint="default"/>
      </w:rPr>
    </w:lvl>
    <w:lvl w:ilvl="8" w:tplc="040C0005" w:tentative="1">
      <w:start w:val="1"/>
      <w:numFmt w:val="bullet"/>
      <w:lvlText w:val=""/>
      <w:lvlJc w:val="left"/>
      <w:pPr>
        <w:ind w:left="6557" w:hanging="360"/>
      </w:pPr>
      <w:rPr>
        <w:rFonts w:ascii="Wingdings" w:hAnsi="Wingdings" w:hint="default"/>
      </w:rPr>
    </w:lvl>
  </w:abstractNum>
  <w:abstractNum w:abstractNumId="12">
    <w:nsid w:val="26C517FA"/>
    <w:multiLevelType w:val="hybridMultilevel"/>
    <w:tmpl w:val="102E01D0"/>
    <w:lvl w:ilvl="0" w:tplc="AA028C5C">
      <w:start w:val="4"/>
      <w:numFmt w:val="bullet"/>
      <w:lvlText w:val="-"/>
      <w:lvlJc w:val="left"/>
      <w:pPr>
        <w:ind w:left="775" w:hanging="360"/>
      </w:pPr>
      <w:rPr>
        <w:rFonts w:ascii="Arial" w:eastAsiaTheme="minorEastAsia" w:hAnsi="Arial" w:cs="Arial" w:hint="default"/>
        <w:sz w:val="24"/>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13">
    <w:nsid w:val="26EA0EAE"/>
    <w:multiLevelType w:val="hybridMultilevel"/>
    <w:tmpl w:val="9D24F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B657E0"/>
    <w:multiLevelType w:val="hybridMultilevel"/>
    <w:tmpl w:val="2E3AF12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FED42CB"/>
    <w:multiLevelType w:val="hybridMultilevel"/>
    <w:tmpl w:val="CD361090"/>
    <w:lvl w:ilvl="0" w:tplc="040C0001">
      <w:start w:val="1"/>
      <w:numFmt w:val="bullet"/>
      <w:lvlText w:val=""/>
      <w:lvlJc w:val="left"/>
      <w:pPr>
        <w:ind w:left="800" w:hanging="360"/>
      </w:pPr>
      <w:rPr>
        <w:rFonts w:ascii="Symbol" w:hAnsi="Symbol" w:hint="default"/>
      </w:rPr>
    </w:lvl>
    <w:lvl w:ilvl="1" w:tplc="040C0003" w:tentative="1">
      <w:start w:val="1"/>
      <w:numFmt w:val="bullet"/>
      <w:lvlText w:val="o"/>
      <w:lvlJc w:val="left"/>
      <w:pPr>
        <w:ind w:left="1520" w:hanging="360"/>
      </w:pPr>
      <w:rPr>
        <w:rFonts w:ascii="Courier New" w:hAnsi="Courier New" w:cs="Courier New" w:hint="default"/>
      </w:rPr>
    </w:lvl>
    <w:lvl w:ilvl="2" w:tplc="040C0005" w:tentative="1">
      <w:start w:val="1"/>
      <w:numFmt w:val="bullet"/>
      <w:lvlText w:val=""/>
      <w:lvlJc w:val="left"/>
      <w:pPr>
        <w:ind w:left="2240" w:hanging="360"/>
      </w:pPr>
      <w:rPr>
        <w:rFonts w:ascii="Wingdings" w:hAnsi="Wingdings" w:hint="default"/>
      </w:rPr>
    </w:lvl>
    <w:lvl w:ilvl="3" w:tplc="040C0001">
      <w:start w:val="1"/>
      <w:numFmt w:val="bullet"/>
      <w:lvlText w:val=""/>
      <w:lvlJc w:val="left"/>
      <w:pPr>
        <w:ind w:left="2960" w:hanging="360"/>
      </w:pPr>
      <w:rPr>
        <w:rFonts w:ascii="Symbol" w:hAnsi="Symbol" w:hint="default"/>
      </w:rPr>
    </w:lvl>
    <w:lvl w:ilvl="4" w:tplc="040C0003" w:tentative="1">
      <w:start w:val="1"/>
      <w:numFmt w:val="bullet"/>
      <w:lvlText w:val="o"/>
      <w:lvlJc w:val="left"/>
      <w:pPr>
        <w:ind w:left="3680" w:hanging="360"/>
      </w:pPr>
      <w:rPr>
        <w:rFonts w:ascii="Courier New" w:hAnsi="Courier New" w:cs="Courier New" w:hint="default"/>
      </w:rPr>
    </w:lvl>
    <w:lvl w:ilvl="5" w:tplc="040C0005" w:tentative="1">
      <w:start w:val="1"/>
      <w:numFmt w:val="bullet"/>
      <w:lvlText w:val=""/>
      <w:lvlJc w:val="left"/>
      <w:pPr>
        <w:ind w:left="4400" w:hanging="360"/>
      </w:pPr>
      <w:rPr>
        <w:rFonts w:ascii="Wingdings" w:hAnsi="Wingdings" w:hint="default"/>
      </w:rPr>
    </w:lvl>
    <w:lvl w:ilvl="6" w:tplc="040C0001" w:tentative="1">
      <w:start w:val="1"/>
      <w:numFmt w:val="bullet"/>
      <w:lvlText w:val=""/>
      <w:lvlJc w:val="left"/>
      <w:pPr>
        <w:ind w:left="5120" w:hanging="360"/>
      </w:pPr>
      <w:rPr>
        <w:rFonts w:ascii="Symbol" w:hAnsi="Symbol" w:hint="default"/>
      </w:rPr>
    </w:lvl>
    <w:lvl w:ilvl="7" w:tplc="040C0003" w:tentative="1">
      <w:start w:val="1"/>
      <w:numFmt w:val="bullet"/>
      <w:lvlText w:val="o"/>
      <w:lvlJc w:val="left"/>
      <w:pPr>
        <w:ind w:left="5840" w:hanging="360"/>
      </w:pPr>
      <w:rPr>
        <w:rFonts w:ascii="Courier New" w:hAnsi="Courier New" w:cs="Courier New" w:hint="default"/>
      </w:rPr>
    </w:lvl>
    <w:lvl w:ilvl="8" w:tplc="040C0005" w:tentative="1">
      <w:start w:val="1"/>
      <w:numFmt w:val="bullet"/>
      <w:lvlText w:val=""/>
      <w:lvlJc w:val="left"/>
      <w:pPr>
        <w:ind w:left="6560" w:hanging="360"/>
      </w:pPr>
      <w:rPr>
        <w:rFonts w:ascii="Wingdings" w:hAnsi="Wingdings" w:hint="default"/>
      </w:rPr>
    </w:lvl>
  </w:abstractNum>
  <w:abstractNum w:abstractNumId="16">
    <w:nsid w:val="30AA338D"/>
    <w:multiLevelType w:val="hybridMultilevel"/>
    <w:tmpl w:val="CC381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18914A3"/>
    <w:multiLevelType w:val="hybridMultilevel"/>
    <w:tmpl w:val="D3CA9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A9642A"/>
    <w:multiLevelType w:val="multilevel"/>
    <w:tmpl w:val="175D0158"/>
    <w:lvl w:ilvl="0">
      <w:start w:val="1"/>
      <w:numFmt w:val="decimal"/>
      <w:lvlText w:val="%1."/>
      <w:lvlJc w:val="left"/>
      <w:pPr>
        <w:tabs>
          <w:tab w:val="left" w:pos="720"/>
        </w:tabs>
        <w:ind w:left="720" w:hanging="720"/>
      </w:pPr>
    </w:lvl>
    <w:lvl w:ilvl="1">
      <w:start w:val="1"/>
      <w:numFmt w:val="decimal"/>
      <w:lvlText w:val="%2."/>
      <w:lvlJc w:val="left"/>
      <w:pPr>
        <w:tabs>
          <w:tab w:val="left" w:pos="862"/>
        </w:tabs>
        <w:ind w:left="862"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nsid w:val="38BC336C"/>
    <w:multiLevelType w:val="multilevel"/>
    <w:tmpl w:val="38BC336C"/>
    <w:lvl w:ilvl="0">
      <w:start w:val="1"/>
      <w:numFmt w:val="bullet"/>
      <w:lvlText w:val=""/>
      <w:lvlJc w:val="left"/>
      <w:pPr>
        <w:ind w:left="802" w:hanging="360"/>
      </w:pPr>
      <w:rPr>
        <w:rFonts w:ascii="Symbol" w:hAnsi="Symbol" w:hint="default"/>
      </w:rPr>
    </w:lvl>
    <w:lvl w:ilvl="1">
      <w:start w:val="1"/>
      <w:numFmt w:val="bullet"/>
      <w:lvlText w:val="o"/>
      <w:lvlJc w:val="left"/>
      <w:pPr>
        <w:ind w:left="1522" w:hanging="360"/>
      </w:pPr>
      <w:rPr>
        <w:rFonts w:ascii="Courier New" w:hAnsi="Courier New" w:cs="Courier New" w:hint="default"/>
      </w:rPr>
    </w:lvl>
    <w:lvl w:ilvl="2">
      <w:start w:val="1"/>
      <w:numFmt w:val="bullet"/>
      <w:lvlText w:val=""/>
      <w:lvlJc w:val="left"/>
      <w:pPr>
        <w:ind w:left="2242" w:hanging="360"/>
      </w:pPr>
      <w:rPr>
        <w:rFonts w:ascii="Wingdings" w:hAnsi="Wingdings" w:hint="default"/>
      </w:rPr>
    </w:lvl>
    <w:lvl w:ilvl="3">
      <w:start w:val="1"/>
      <w:numFmt w:val="bullet"/>
      <w:lvlText w:val=""/>
      <w:lvlJc w:val="left"/>
      <w:pPr>
        <w:ind w:left="2962" w:hanging="360"/>
      </w:pPr>
      <w:rPr>
        <w:rFonts w:ascii="Symbol" w:hAnsi="Symbol" w:hint="default"/>
      </w:rPr>
    </w:lvl>
    <w:lvl w:ilvl="4">
      <w:start w:val="1"/>
      <w:numFmt w:val="bullet"/>
      <w:lvlText w:val="o"/>
      <w:lvlJc w:val="left"/>
      <w:pPr>
        <w:ind w:left="3682" w:hanging="360"/>
      </w:pPr>
      <w:rPr>
        <w:rFonts w:ascii="Courier New" w:hAnsi="Courier New" w:cs="Courier New" w:hint="default"/>
      </w:rPr>
    </w:lvl>
    <w:lvl w:ilvl="5">
      <w:start w:val="1"/>
      <w:numFmt w:val="bullet"/>
      <w:lvlText w:val=""/>
      <w:lvlJc w:val="left"/>
      <w:pPr>
        <w:ind w:left="4402" w:hanging="360"/>
      </w:pPr>
      <w:rPr>
        <w:rFonts w:ascii="Wingdings" w:hAnsi="Wingdings" w:hint="default"/>
      </w:rPr>
    </w:lvl>
    <w:lvl w:ilvl="6">
      <w:start w:val="1"/>
      <w:numFmt w:val="bullet"/>
      <w:lvlText w:val=""/>
      <w:lvlJc w:val="left"/>
      <w:pPr>
        <w:ind w:left="5122" w:hanging="360"/>
      </w:pPr>
      <w:rPr>
        <w:rFonts w:ascii="Symbol" w:hAnsi="Symbol" w:hint="default"/>
      </w:rPr>
    </w:lvl>
    <w:lvl w:ilvl="7">
      <w:start w:val="1"/>
      <w:numFmt w:val="bullet"/>
      <w:lvlText w:val="o"/>
      <w:lvlJc w:val="left"/>
      <w:pPr>
        <w:ind w:left="5842" w:hanging="360"/>
      </w:pPr>
      <w:rPr>
        <w:rFonts w:ascii="Courier New" w:hAnsi="Courier New" w:cs="Courier New" w:hint="default"/>
      </w:rPr>
    </w:lvl>
    <w:lvl w:ilvl="8">
      <w:start w:val="1"/>
      <w:numFmt w:val="bullet"/>
      <w:lvlText w:val=""/>
      <w:lvlJc w:val="left"/>
      <w:pPr>
        <w:ind w:left="6562" w:hanging="360"/>
      </w:pPr>
      <w:rPr>
        <w:rFonts w:ascii="Wingdings" w:hAnsi="Wingdings" w:hint="default"/>
      </w:rPr>
    </w:lvl>
  </w:abstractNum>
  <w:abstractNum w:abstractNumId="20">
    <w:nsid w:val="3F544D66"/>
    <w:multiLevelType w:val="hybridMultilevel"/>
    <w:tmpl w:val="5F42C1D0"/>
    <w:lvl w:ilvl="0" w:tplc="FFFFFFFF">
      <w:start w:val="1"/>
      <w:numFmt w:val="upperRoman"/>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0AC3648"/>
    <w:multiLevelType w:val="hybridMultilevel"/>
    <w:tmpl w:val="AF18B066"/>
    <w:lvl w:ilvl="0" w:tplc="8A2419FC">
      <w:start w:val="3"/>
      <w:numFmt w:val="bullet"/>
      <w:lvlText w:val="-"/>
      <w:lvlJc w:val="left"/>
      <w:pPr>
        <w:ind w:left="816" w:hanging="360"/>
      </w:pPr>
      <w:rPr>
        <w:rFonts w:ascii="Times New Roman" w:eastAsiaTheme="minorHAnsi" w:hAnsi="Times New Roman" w:cs="Times New Roman"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2">
    <w:nsid w:val="416760F7"/>
    <w:multiLevelType w:val="hybridMultilevel"/>
    <w:tmpl w:val="4AA63E9E"/>
    <w:lvl w:ilvl="0" w:tplc="D8B89D18">
      <w:start w:val="1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4A075D8"/>
    <w:multiLevelType w:val="hybridMultilevel"/>
    <w:tmpl w:val="C3A2B5AC"/>
    <w:lvl w:ilvl="0" w:tplc="04090007">
      <w:start w:val="1"/>
      <w:numFmt w:val="bullet"/>
      <w:lvlText w:val=""/>
      <w:lvlPicBulletId w:val="0"/>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nsid w:val="44C56CE0"/>
    <w:multiLevelType w:val="hybridMultilevel"/>
    <w:tmpl w:val="1DAA4882"/>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5">
    <w:nsid w:val="45365E11"/>
    <w:multiLevelType w:val="hybridMultilevel"/>
    <w:tmpl w:val="DBE09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B81CC9"/>
    <w:multiLevelType w:val="hybridMultilevel"/>
    <w:tmpl w:val="F90E5684"/>
    <w:lvl w:ilvl="0" w:tplc="8A2419F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7D6432"/>
    <w:multiLevelType w:val="hybridMultilevel"/>
    <w:tmpl w:val="5F42C1D0"/>
    <w:lvl w:ilvl="0" w:tplc="FFFFFFFF">
      <w:start w:val="1"/>
      <w:numFmt w:val="upperRoman"/>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ABA0BC3"/>
    <w:multiLevelType w:val="hybridMultilevel"/>
    <w:tmpl w:val="89D42902"/>
    <w:lvl w:ilvl="0" w:tplc="C622C0B6">
      <w:start w:val="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CF91FED"/>
    <w:multiLevelType w:val="hybridMultilevel"/>
    <w:tmpl w:val="DF7A024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7A16F1"/>
    <w:multiLevelType w:val="hybridMultilevel"/>
    <w:tmpl w:val="A4C20F8A"/>
    <w:lvl w:ilvl="0" w:tplc="8A2419FC">
      <w:start w:val="3"/>
      <w:numFmt w:val="bullet"/>
      <w:lvlText w:val="-"/>
      <w:lvlJc w:val="left"/>
      <w:pPr>
        <w:ind w:left="775" w:hanging="360"/>
      </w:pPr>
      <w:rPr>
        <w:rFonts w:ascii="Times New Roman" w:eastAsiaTheme="minorHAnsi" w:hAnsi="Times New Roman" w:cs="Times New Roman"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1">
    <w:nsid w:val="4E833EB0"/>
    <w:multiLevelType w:val="hybridMultilevel"/>
    <w:tmpl w:val="E1A409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F4A1835"/>
    <w:multiLevelType w:val="hybridMultilevel"/>
    <w:tmpl w:val="ADD2F966"/>
    <w:lvl w:ilvl="0" w:tplc="040C000B">
      <w:start w:val="1"/>
      <w:numFmt w:val="bullet"/>
      <w:lvlText w:val=""/>
      <w:lvlJc w:val="left"/>
      <w:pPr>
        <w:ind w:left="802" w:hanging="360"/>
      </w:pPr>
      <w:rPr>
        <w:rFonts w:ascii="Wingdings" w:hAnsi="Wingdings" w:hint="default"/>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33">
    <w:nsid w:val="50CE32DD"/>
    <w:multiLevelType w:val="hybridMultilevel"/>
    <w:tmpl w:val="404295CA"/>
    <w:lvl w:ilvl="0" w:tplc="040C0001">
      <w:start w:val="1"/>
      <w:numFmt w:val="bullet"/>
      <w:lvlText w:val=""/>
      <w:lvlJc w:val="left"/>
      <w:pPr>
        <w:ind w:left="802" w:hanging="360"/>
      </w:pPr>
      <w:rPr>
        <w:rFonts w:ascii="Symbol" w:hAnsi="Symbol" w:hint="default"/>
      </w:rPr>
    </w:lvl>
    <w:lvl w:ilvl="1" w:tplc="FFFFFFFF" w:tentative="1">
      <w:start w:val="1"/>
      <w:numFmt w:val="bullet"/>
      <w:lvlText w:val="o"/>
      <w:lvlJc w:val="left"/>
      <w:pPr>
        <w:ind w:left="1522" w:hanging="360"/>
      </w:pPr>
      <w:rPr>
        <w:rFonts w:ascii="Courier New" w:hAnsi="Courier New" w:cs="Courier New" w:hint="default"/>
      </w:rPr>
    </w:lvl>
    <w:lvl w:ilvl="2" w:tplc="FFFFFFFF" w:tentative="1">
      <w:start w:val="1"/>
      <w:numFmt w:val="bullet"/>
      <w:lvlText w:val=""/>
      <w:lvlJc w:val="left"/>
      <w:pPr>
        <w:ind w:left="2242" w:hanging="360"/>
      </w:pPr>
      <w:rPr>
        <w:rFonts w:ascii="Wingdings" w:hAnsi="Wingdings" w:hint="default"/>
      </w:rPr>
    </w:lvl>
    <w:lvl w:ilvl="3" w:tplc="FFFFFFFF" w:tentative="1">
      <w:start w:val="1"/>
      <w:numFmt w:val="bullet"/>
      <w:lvlText w:val=""/>
      <w:lvlJc w:val="left"/>
      <w:pPr>
        <w:ind w:left="2962" w:hanging="360"/>
      </w:pPr>
      <w:rPr>
        <w:rFonts w:ascii="Symbol" w:hAnsi="Symbol" w:hint="default"/>
      </w:rPr>
    </w:lvl>
    <w:lvl w:ilvl="4" w:tplc="FFFFFFFF" w:tentative="1">
      <w:start w:val="1"/>
      <w:numFmt w:val="bullet"/>
      <w:lvlText w:val="o"/>
      <w:lvlJc w:val="left"/>
      <w:pPr>
        <w:ind w:left="3682" w:hanging="360"/>
      </w:pPr>
      <w:rPr>
        <w:rFonts w:ascii="Courier New" w:hAnsi="Courier New" w:cs="Courier New" w:hint="default"/>
      </w:rPr>
    </w:lvl>
    <w:lvl w:ilvl="5" w:tplc="FFFFFFFF" w:tentative="1">
      <w:start w:val="1"/>
      <w:numFmt w:val="bullet"/>
      <w:lvlText w:val=""/>
      <w:lvlJc w:val="left"/>
      <w:pPr>
        <w:ind w:left="4402" w:hanging="360"/>
      </w:pPr>
      <w:rPr>
        <w:rFonts w:ascii="Wingdings" w:hAnsi="Wingdings" w:hint="default"/>
      </w:rPr>
    </w:lvl>
    <w:lvl w:ilvl="6" w:tplc="FFFFFFFF" w:tentative="1">
      <w:start w:val="1"/>
      <w:numFmt w:val="bullet"/>
      <w:lvlText w:val=""/>
      <w:lvlJc w:val="left"/>
      <w:pPr>
        <w:ind w:left="5122" w:hanging="360"/>
      </w:pPr>
      <w:rPr>
        <w:rFonts w:ascii="Symbol" w:hAnsi="Symbol" w:hint="default"/>
      </w:rPr>
    </w:lvl>
    <w:lvl w:ilvl="7" w:tplc="FFFFFFFF" w:tentative="1">
      <w:start w:val="1"/>
      <w:numFmt w:val="bullet"/>
      <w:lvlText w:val="o"/>
      <w:lvlJc w:val="left"/>
      <w:pPr>
        <w:ind w:left="5842" w:hanging="360"/>
      </w:pPr>
      <w:rPr>
        <w:rFonts w:ascii="Courier New" w:hAnsi="Courier New" w:cs="Courier New" w:hint="default"/>
      </w:rPr>
    </w:lvl>
    <w:lvl w:ilvl="8" w:tplc="FFFFFFFF" w:tentative="1">
      <w:start w:val="1"/>
      <w:numFmt w:val="bullet"/>
      <w:lvlText w:val=""/>
      <w:lvlJc w:val="left"/>
      <w:pPr>
        <w:ind w:left="6562" w:hanging="360"/>
      </w:pPr>
      <w:rPr>
        <w:rFonts w:ascii="Wingdings" w:hAnsi="Wingdings" w:hint="default"/>
      </w:rPr>
    </w:lvl>
  </w:abstractNum>
  <w:abstractNum w:abstractNumId="34">
    <w:nsid w:val="50F33759"/>
    <w:multiLevelType w:val="hybridMultilevel"/>
    <w:tmpl w:val="01580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3B21179"/>
    <w:multiLevelType w:val="multilevel"/>
    <w:tmpl w:val="53B2117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6C878EF"/>
    <w:multiLevelType w:val="hybridMultilevel"/>
    <w:tmpl w:val="5A5ABC66"/>
    <w:lvl w:ilvl="0" w:tplc="0AFA63DA">
      <w:start w:val="1"/>
      <w:numFmt w:val="upperRoman"/>
      <w:lvlText w:val="%1."/>
      <w:lvlJc w:val="left"/>
      <w:pPr>
        <w:ind w:left="1080" w:hanging="720"/>
      </w:pPr>
      <w:rPr>
        <w:rFonts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56E13259"/>
    <w:multiLevelType w:val="hybridMultilevel"/>
    <w:tmpl w:val="685882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7D71390"/>
    <w:multiLevelType w:val="hybridMultilevel"/>
    <w:tmpl w:val="46742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9986679"/>
    <w:multiLevelType w:val="hybridMultilevel"/>
    <w:tmpl w:val="1F0EB6B8"/>
    <w:lvl w:ilvl="0" w:tplc="3A2C1AD8">
      <w:start w:val="1"/>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ADA2C15"/>
    <w:multiLevelType w:val="hybridMultilevel"/>
    <w:tmpl w:val="43208DB2"/>
    <w:lvl w:ilvl="0" w:tplc="040C0001">
      <w:start w:val="1"/>
      <w:numFmt w:val="bullet"/>
      <w:lvlText w:val=""/>
      <w:lvlJc w:val="left"/>
      <w:pPr>
        <w:ind w:left="769" w:hanging="360"/>
      </w:pPr>
      <w:rPr>
        <w:rFonts w:ascii="Symbol" w:hAnsi="Symbol"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41">
    <w:nsid w:val="5D705EA7"/>
    <w:multiLevelType w:val="hybridMultilevel"/>
    <w:tmpl w:val="F964FA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5E582FCD"/>
    <w:multiLevelType w:val="hybridMultilevel"/>
    <w:tmpl w:val="63262DF0"/>
    <w:lvl w:ilvl="0" w:tplc="8A2419FC">
      <w:start w:val="3"/>
      <w:numFmt w:val="bullet"/>
      <w:lvlText w:val="-"/>
      <w:lvlJc w:val="left"/>
      <w:pPr>
        <w:ind w:left="816" w:hanging="360"/>
      </w:pPr>
      <w:rPr>
        <w:rFonts w:ascii="Times New Roman" w:eastAsiaTheme="minorHAnsi" w:hAnsi="Times New Roman" w:cs="Times New Roman"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43">
    <w:nsid w:val="5F5E5F68"/>
    <w:multiLevelType w:val="hybridMultilevel"/>
    <w:tmpl w:val="B604266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64556641"/>
    <w:multiLevelType w:val="hybridMultilevel"/>
    <w:tmpl w:val="1B5CF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4A72E7A"/>
    <w:multiLevelType w:val="hybridMultilevel"/>
    <w:tmpl w:val="5942BFA2"/>
    <w:lvl w:ilvl="0" w:tplc="4894D4B8">
      <w:start w:val="1"/>
      <w:numFmt w:val="decimal"/>
      <w:lvlText w:val="%1)"/>
      <w:lvlJc w:val="left"/>
      <w:pPr>
        <w:ind w:left="442" w:hanging="360"/>
      </w:pPr>
      <w:rPr>
        <w:rFonts w:hint="default"/>
      </w:rPr>
    </w:lvl>
    <w:lvl w:ilvl="1" w:tplc="040C0019" w:tentative="1">
      <w:start w:val="1"/>
      <w:numFmt w:val="lowerLetter"/>
      <w:lvlText w:val="%2."/>
      <w:lvlJc w:val="left"/>
      <w:pPr>
        <w:ind w:left="1162" w:hanging="360"/>
      </w:pPr>
    </w:lvl>
    <w:lvl w:ilvl="2" w:tplc="040C001B" w:tentative="1">
      <w:start w:val="1"/>
      <w:numFmt w:val="lowerRoman"/>
      <w:lvlText w:val="%3."/>
      <w:lvlJc w:val="right"/>
      <w:pPr>
        <w:ind w:left="1882" w:hanging="180"/>
      </w:pPr>
    </w:lvl>
    <w:lvl w:ilvl="3" w:tplc="040C000F" w:tentative="1">
      <w:start w:val="1"/>
      <w:numFmt w:val="decimal"/>
      <w:lvlText w:val="%4."/>
      <w:lvlJc w:val="left"/>
      <w:pPr>
        <w:ind w:left="2602" w:hanging="360"/>
      </w:pPr>
    </w:lvl>
    <w:lvl w:ilvl="4" w:tplc="040C0019" w:tentative="1">
      <w:start w:val="1"/>
      <w:numFmt w:val="lowerLetter"/>
      <w:lvlText w:val="%5."/>
      <w:lvlJc w:val="left"/>
      <w:pPr>
        <w:ind w:left="3322" w:hanging="360"/>
      </w:pPr>
    </w:lvl>
    <w:lvl w:ilvl="5" w:tplc="040C001B" w:tentative="1">
      <w:start w:val="1"/>
      <w:numFmt w:val="lowerRoman"/>
      <w:lvlText w:val="%6."/>
      <w:lvlJc w:val="right"/>
      <w:pPr>
        <w:ind w:left="4042" w:hanging="180"/>
      </w:pPr>
    </w:lvl>
    <w:lvl w:ilvl="6" w:tplc="040C000F" w:tentative="1">
      <w:start w:val="1"/>
      <w:numFmt w:val="decimal"/>
      <w:lvlText w:val="%7."/>
      <w:lvlJc w:val="left"/>
      <w:pPr>
        <w:ind w:left="4762" w:hanging="360"/>
      </w:pPr>
    </w:lvl>
    <w:lvl w:ilvl="7" w:tplc="040C0019" w:tentative="1">
      <w:start w:val="1"/>
      <w:numFmt w:val="lowerLetter"/>
      <w:lvlText w:val="%8."/>
      <w:lvlJc w:val="left"/>
      <w:pPr>
        <w:ind w:left="5482" w:hanging="360"/>
      </w:pPr>
    </w:lvl>
    <w:lvl w:ilvl="8" w:tplc="040C001B" w:tentative="1">
      <w:start w:val="1"/>
      <w:numFmt w:val="lowerRoman"/>
      <w:lvlText w:val="%9."/>
      <w:lvlJc w:val="right"/>
      <w:pPr>
        <w:ind w:left="6202" w:hanging="180"/>
      </w:pPr>
    </w:lvl>
  </w:abstractNum>
  <w:abstractNum w:abstractNumId="46">
    <w:nsid w:val="659E1BDB"/>
    <w:multiLevelType w:val="hybridMultilevel"/>
    <w:tmpl w:val="F8E03826"/>
    <w:lvl w:ilvl="0" w:tplc="96AE394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692E5190"/>
    <w:multiLevelType w:val="multilevel"/>
    <w:tmpl w:val="692E5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C08485F"/>
    <w:multiLevelType w:val="hybridMultilevel"/>
    <w:tmpl w:val="5F42C1D0"/>
    <w:lvl w:ilvl="0" w:tplc="FFFFFFFF">
      <w:start w:val="1"/>
      <w:numFmt w:val="upperRoman"/>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708E58DC"/>
    <w:multiLevelType w:val="multilevel"/>
    <w:tmpl w:val="708E58DC"/>
    <w:lvl w:ilvl="0">
      <w:start w:val="10"/>
      <w:numFmt w:val="decimal"/>
      <w:lvlText w:val="%1"/>
      <w:lvlJc w:val="left"/>
      <w:pPr>
        <w:ind w:left="522" w:hanging="360"/>
      </w:pPr>
      <w:rPr>
        <w:rFonts w:hint="default"/>
      </w:rPr>
    </w:lvl>
    <w:lvl w:ilvl="1">
      <w:start w:val="1"/>
      <w:numFmt w:val="lowerLetter"/>
      <w:lvlText w:val="%2."/>
      <w:lvlJc w:val="left"/>
      <w:pPr>
        <w:ind w:left="1242" w:hanging="360"/>
      </w:pPr>
    </w:lvl>
    <w:lvl w:ilvl="2">
      <w:start w:val="1"/>
      <w:numFmt w:val="lowerRoman"/>
      <w:lvlText w:val="%3."/>
      <w:lvlJc w:val="right"/>
      <w:pPr>
        <w:ind w:left="1962" w:hanging="180"/>
      </w:pPr>
    </w:lvl>
    <w:lvl w:ilvl="3">
      <w:start w:val="1"/>
      <w:numFmt w:val="decimal"/>
      <w:lvlText w:val="%4."/>
      <w:lvlJc w:val="left"/>
      <w:pPr>
        <w:ind w:left="2682" w:hanging="360"/>
      </w:pPr>
    </w:lvl>
    <w:lvl w:ilvl="4">
      <w:start w:val="1"/>
      <w:numFmt w:val="lowerLetter"/>
      <w:lvlText w:val="%5."/>
      <w:lvlJc w:val="left"/>
      <w:pPr>
        <w:ind w:left="3402" w:hanging="360"/>
      </w:pPr>
    </w:lvl>
    <w:lvl w:ilvl="5">
      <w:start w:val="1"/>
      <w:numFmt w:val="lowerRoman"/>
      <w:lvlText w:val="%6."/>
      <w:lvlJc w:val="right"/>
      <w:pPr>
        <w:ind w:left="4122" w:hanging="180"/>
      </w:pPr>
    </w:lvl>
    <w:lvl w:ilvl="6">
      <w:start w:val="1"/>
      <w:numFmt w:val="decimal"/>
      <w:lvlText w:val="%7."/>
      <w:lvlJc w:val="left"/>
      <w:pPr>
        <w:ind w:left="4842" w:hanging="360"/>
      </w:pPr>
    </w:lvl>
    <w:lvl w:ilvl="7">
      <w:start w:val="1"/>
      <w:numFmt w:val="lowerLetter"/>
      <w:lvlText w:val="%8."/>
      <w:lvlJc w:val="left"/>
      <w:pPr>
        <w:ind w:left="5562" w:hanging="360"/>
      </w:pPr>
    </w:lvl>
    <w:lvl w:ilvl="8">
      <w:start w:val="1"/>
      <w:numFmt w:val="lowerRoman"/>
      <w:lvlText w:val="%9."/>
      <w:lvlJc w:val="right"/>
      <w:pPr>
        <w:ind w:left="6282" w:hanging="180"/>
      </w:pPr>
    </w:lvl>
  </w:abstractNum>
  <w:abstractNum w:abstractNumId="50">
    <w:nsid w:val="72515548"/>
    <w:multiLevelType w:val="hybridMultilevel"/>
    <w:tmpl w:val="DAD6FAEC"/>
    <w:lvl w:ilvl="0" w:tplc="8A2419FC">
      <w:start w:val="3"/>
      <w:numFmt w:val="bullet"/>
      <w:lvlText w:val="-"/>
      <w:lvlJc w:val="left"/>
      <w:pPr>
        <w:ind w:left="775" w:hanging="360"/>
      </w:pPr>
      <w:rPr>
        <w:rFonts w:ascii="Times New Roman" w:eastAsiaTheme="minorHAnsi" w:hAnsi="Times New Roman" w:cs="Times New Roman"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1">
    <w:nsid w:val="73BA003C"/>
    <w:multiLevelType w:val="multilevel"/>
    <w:tmpl w:val="4CE0BB8C"/>
    <w:lvl w:ilvl="0">
      <w:start w:val="1"/>
      <w:numFmt w:val="decimal"/>
      <w:lvlText w:val="%1."/>
      <w:lvlJc w:val="left"/>
      <w:pPr>
        <w:tabs>
          <w:tab w:val="num" w:pos="466"/>
        </w:tabs>
        <w:ind w:left="466" w:hanging="360"/>
      </w:pPr>
    </w:lvl>
    <w:lvl w:ilvl="1">
      <w:start w:val="1"/>
      <w:numFmt w:val="lowerLetter"/>
      <w:lvlText w:val="%2."/>
      <w:lvlJc w:val="left"/>
      <w:pPr>
        <w:tabs>
          <w:tab w:val="num" w:pos="1186"/>
        </w:tabs>
        <w:ind w:left="1186" w:hanging="360"/>
      </w:pPr>
    </w:lvl>
    <w:lvl w:ilvl="2" w:tentative="1">
      <w:start w:val="1"/>
      <w:numFmt w:val="decimal"/>
      <w:lvlText w:val="%3."/>
      <w:lvlJc w:val="left"/>
      <w:pPr>
        <w:tabs>
          <w:tab w:val="num" w:pos="1906"/>
        </w:tabs>
        <w:ind w:left="1906" w:hanging="360"/>
      </w:pPr>
    </w:lvl>
    <w:lvl w:ilvl="3" w:tentative="1">
      <w:start w:val="1"/>
      <w:numFmt w:val="decimal"/>
      <w:lvlText w:val="%4."/>
      <w:lvlJc w:val="left"/>
      <w:pPr>
        <w:tabs>
          <w:tab w:val="num" w:pos="2626"/>
        </w:tabs>
        <w:ind w:left="2626" w:hanging="360"/>
      </w:pPr>
    </w:lvl>
    <w:lvl w:ilvl="4" w:tentative="1">
      <w:start w:val="1"/>
      <w:numFmt w:val="decimal"/>
      <w:lvlText w:val="%5."/>
      <w:lvlJc w:val="left"/>
      <w:pPr>
        <w:tabs>
          <w:tab w:val="num" w:pos="3346"/>
        </w:tabs>
        <w:ind w:left="3346" w:hanging="360"/>
      </w:pPr>
    </w:lvl>
    <w:lvl w:ilvl="5" w:tentative="1">
      <w:start w:val="1"/>
      <w:numFmt w:val="decimal"/>
      <w:lvlText w:val="%6."/>
      <w:lvlJc w:val="left"/>
      <w:pPr>
        <w:tabs>
          <w:tab w:val="num" w:pos="4066"/>
        </w:tabs>
        <w:ind w:left="4066" w:hanging="360"/>
      </w:pPr>
    </w:lvl>
    <w:lvl w:ilvl="6" w:tentative="1">
      <w:start w:val="1"/>
      <w:numFmt w:val="decimal"/>
      <w:lvlText w:val="%7."/>
      <w:lvlJc w:val="left"/>
      <w:pPr>
        <w:tabs>
          <w:tab w:val="num" w:pos="4786"/>
        </w:tabs>
        <w:ind w:left="4786" w:hanging="360"/>
      </w:pPr>
    </w:lvl>
    <w:lvl w:ilvl="7" w:tentative="1">
      <w:start w:val="1"/>
      <w:numFmt w:val="decimal"/>
      <w:lvlText w:val="%8."/>
      <w:lvlJc w:val="left"/>
      <w:pPr>
        <w:tabs>
          <w:tab w:val="num" w:pos="5506"/>
        </w:tabs>
        <w:ind w:left="5506" w:hanging="360"/>
      </w:pPr>
    </w:lvl>
    <w:lvl w:ilvl="8" w:tentative="1">
      <w:start w:val="1"/>
      <w:numFmt w:val="decimal"/>
      <w:lvlText w:val="%9."/>
      <w:lvlJc w:val="left"/>
      <w:pPr>
        <w:tabs>
          <w:tab w:val="num" w:pos="6226"/>
        </w:tabs>
        <w:ind w:left="6226" w:hanging="360"/>
      </w:pPr>
    </w:lvl>
  </w:abstractNum>
  <w:abstractNum w:abstractNumId="52">
    <w:nsid w:val="77EB4756"/>
    <w:multiLevelType w:val="hybridMultilevel"/>
    <w:tmpl w:val="558E8F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78ED6858"/>
    <w:multiLevelType w:val="hybridMultilevel"/>
    <w:tmpl w:val="4DBE0B0C"/>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7A7402D3"/>
    <w:multiLevelType w:val="hybridMultilevel"/>
    <w:tmpl w:val="DCDEEEF6"/>
    <w:lvl w:ilvl="0" w:tplc="0409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nsid w:val="7B652D87"/>
    <w:multiLevelType w:val="hybridMultilevel"/>
    <w:tmpl w:val="B938267A"/>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C0B7C54"/>
    <w:multiLevelType w:val="hybridMultilevel"/>
    <w:tmpl w:val="90D6CA8A"/>
    <w:lvl w:ilvl="0" w:tplc="040C000B">
      <w:start w:val="1"/>
      <w:numFmt w:val="bullet"/>
      <w:lvlText w:val=""/>
      <w:lvlJc w:val="left"/>
      <w:pPr>
        <w:ind w:left="802" w:hanging="360"/>
      </w:pPr>
      <w:rPr>
        <w:rFonts w:ascii="Wingdings" w:hAnsi="Wingdings" w:hint="default"/>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57">
    <w:nsid w:val="7DCA7E1B"/>
    <w:multiLevelType w:val="hybridMultilevel"/>
    <w:tmpl w:val="6CD8F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7F233D60"/>
    <w:multiLevelType w:val="hybridMultilevel"/>
    <w:tmpl w:val="5A74A9FC"/>
    <w:lvl w:ilvl="0" w:tplc="8A2419F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19"/>
  </w:num>
  <w:num w:numId="5">
    <w:abstractNumId w:val="49"/>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6"/>
  </w:num>
  <w:num w:numId="11">
    <w:abstractNumId w:val="29"/>
  </w:num>
  <w:num w:numId="12">
    <w:abstractNumId w:val="25"/>
  </w:num>
  <w:num w:numId="13">
    <w:abstractNumId w:val="55"/>
  </w:num>
  <w:num w:numId="14">
    <w:abstractNumId w:val="50"/>
  </w:num>
  <w:num w:numId="15">
    <w:abstractNumId w:val="58"/>
  </w:num>
  <w:num w:numId="16">
    <w:abstractNumId w:val="24"/>
  </w:num>
  <w:num w:numId="17">
    <w:abstractNumId w:val="17"/>
  </w:num>
  <w:num w:numId="18">
    <w:abstractNumId w:val="4"/>
  </w:num>
  <w:num w:numId="19">
    <w:abstractNumId w:val="53"/>
  </w:num>
  <w:num w:numId="20">
    <w:abstractNumId w:val="12"/>
  </w:num>
  <w:num w:numId="21">
    <w:abstractNumId w:val="30"/>
  </w:num>
  <w:num w:numId="22">
    <w:abstractNumId w:val="11"/>
  </w:num>
  <w:num w:numId="23">
    <w:abstractNumId w:val="14"/>
  </w:num>
  <w:num w:numId="24">
    <w:abstractNumId w:val="10"/>
  </w:num>
  <w:num w:numId="25">
    <w:abstractNumId w:val="40"/>
  </w:num>
  <w:num w:numId="26">
    <w:abstractNumId w:val="54"/>
  </w:num>
  <w:num w:numId="27">
    <w:abstractNumId w:val="15"/>
  </w:num>
  <w:num w:numId="28">
    <w:abstractNumId w:val="36"/>
  </w:num>
  <w:num w:numId="29">
    <w:abstractNumId w:val="39"/>
  </w:num>
  <w:num w:numId="30">
    <w:abstractNumId w:val="20"/>
  </w:num>
  <w:num w:numId="31">
    <w:abstractNumId w:val="3"/>
  </w:num>
  <w:num w:numId="32">
    <w:abstractNumId w:val="38"/>
  </w:num>
  <w:num w:numId="33">
    <w:abstractNumId w:val="5"/>
  </w:num>
  <w:num w:numId="34">
    <w:abstractNumId w:val="27"/>
  </w:num>
  <w:num w:numId="35">
    <w:abstractNumId w:val="48"/>
  </w:num>
  <w:num w:numId="36">
    <w:abstractNumId w:val="16"/>
  </w:num>
  <w:num w:numId="37">
    <w:abstractNumId w:val="57"/>
  </w:num>
  <w:num w:numId="38">
    <w:abstractNumId w:val="0"/>
  </w:num>
  <w:num w:numId="39">
    <w:abstractNumId w:val="9"/>
  </w:num>
  <w:num w:numId="40">
    <w:abstractNumId w:val="34"/>
  </w:num>
  <w:num w:numId="41">
    <w:abstractNumId w:val="44"/>
  </w:num>
  <w:num w:numId="42">
    <w:abstractNumId w:val="52"/>
  </w:num>
  <w:num w:numId="43">
    <w:abstractNumId w:val="56"/>
  </w:num>
  <w:num w:numId="44">
    <w:abstractNumId w:val="45"/>
  </w:num>
  <w:num w:numId="45">
    <w:abstractNumId w:val="28"/>
  </w:num>
  <w:num w:numId="46">
    <w:abstractNumId w:val="7"/>
  </w:num>
  <w:num w:numId="47">
    <w:abstractNumId w:val="31"/>
  </w:num>
  <w:num w:numId="48">
    <w:abstractNumId w:val="21"/>
  </w:num>
  <w:num w:numId="49">
    <w:abstractNumId w:val="42"/>
  </w:num>
  <w:num w:numId="50">
    <w:abstractNumId w:val="22"/>
  </w:num>
  <w:num w:numId="51">
    <w:abstractNumId w:val="43"/>
  </w:num>
  <w:num w:numId="52">
    <w:abstractNumId w:val="46"/>
  </w:num>
  <w:num w:numId="53">
    <w:abstractNumId w:val="32"/>
  </w:num>
  <w:num w:numId="54">
    <w:abstractNumId w:val="33"/>
  </w:num>
  <w:num w:numId="55">
    <w:abstractNumId w:val="41"/>
  </w:num>
  <w:num w:numId="56">
    <w:abstractNumId w:val="37"/>
  </w:num>
  <w:num w:numId="57">
    <w:abstractNumId w:val="13"/>
  </w:num>
  <w:num w:numId="58">
    <w:abstractNumId w:val="51"/>
  </w:num>
  <w:num w:numId="59">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zsTAyNbe0MDSyNDVQ0lEKTi0uzszPAykwrQUA+/HJEywAAAA="/>
  </w:docVars>
  <w:rsids>
    <w:rsidRoot w:val="00D712BB"/>
    <w:rsid w:val="00002182"/>
    <w:rsid w:val="0000796F"/>
    <w:rsid w:val="00011BD7"/>
    <w:rsid w:val="000134F0"/>
    <w:rsid w:val="000149A4"/>
    <w:rsid w:val="00016775"/>
    <w:rsid w:val="00017C3B"/>
    <w:rsid w:val="00017F2D"/>
    <w:rsid w:val="00021175"/>
    <w:rsid w:val="0002332F"/>
    <w:rsid w:val="00024202"/>
    <w:rsid w:val="00030DE3"/>
    <w:rsid w:val="00031763"/>
    <w:rsid w:val="00031CB5"/>
    <w:rsid w:val="00031D12"/>
    <w:rsid w:val="00033F3E"/>
    <w:rsid w:val="00035325"/>
    <w:rsid w:val="0004012D"/>
    <w:rsid w:val="00046AAB"/>
    <w:rsid w:val="0004751F"/>
    <w:rsid w:val="00050BFA"/>
    <w:rsid w:val="0005474F"/>
    <w:rsid w:val="00055830"/>
    <w:rsid w:val="00055D6A"/>
    <w:rsid w:val="00061AD0"/>
    <w:rsid w:val="00062581"/>
    <w:rsid w:val="00073907"/>
    <w:rsid w:val="000759DF"/>
    <w:rsid w:val="0007721A"/>
    <w:rsid w:val="00077CE6"/>
    <w:rsid w:val="00081534"/>
    <w:rsid w:val="00082599"/>
    <w:rsid w:val="00082D06"/>
    <w:rsid w:val="00084762"/>
    <w:rsid w:val="00085C55"/>
    <w:rsid w:val="0009302D"/>
    <w:rsid w:val="00093CE4"/>
    <w:rsid w:val="00095D1A"/>
    <w:rsid w:val="000A0538"/>
    <w:rsid w:val="000A0597"/>
    <w:rsid w:val="000A0C6E"/>
    <w:rsid w:val="000A4605"/>
    <w:rsid w:val="000A52A1"/>
    <w:rsid w:val="000A590D"/>
    <w:rsid w:val="000A6CE9"/>
    <w:rsid w:val="000B3811"/>
    <w:rsid w:val="000B6B20"/>
    <w:rsid w:val="000B7009"/>
    <w:rsid w:val="000C0817"/>
    <w:rsid w:val="000C19B4"/>
    <w:rsid w:val="000C2981"/>
    <w:rsid w:val="000C2F9E"/>
    <w:rsid w:val="000C70F3"/>
    <w:rsid w:val="000D0303"/>
    <w:rsid w:val="000D0771"/>
    <w:rsid w:val="000D093D"/>
    <w:rsid w:val="000E24EE"/>
    <w:rsid w:val="000E6DFA"/>
    <w:rsid w:val="000F1730"/>
    <w:rsid w:val="000F268F"/>
    <w:rsid w:val="00100BBC"/>
    <w:rsid w:val="00110138"/>
    <w:rsid w:val="00113915"/>
    <w:rsid w:val="0012032E"/>
    <w:rsid w:val="00120446"/>
    <w:rsid w:val="00123E8C"/>
    <w:rsid w:val="00124225"/>
    <w:rsid w:val="00126984"/>
    <w:rsid w:val="00126B33"/>
    <w:rsid w:val="00126D0F"/>
    <w:rsid w:val="00131D44"/>
    <w:rsid w:val="001339AC"/>
    <w:rsid w:val="00133A7A"/>
    <w:rsid w:val="00134030"/>
    <w:rsid w:val="00136888"/>
    <w:rsid w:val="00137870"/>
    <w:rsid w:val="001412B6"/>
    <w:rsid w:val="00144C13"/>
    <w:rsid w:val="00146A84"/>
    <w:rsid w:val="001500CF"/>
    <w:rsid w:val="001518EA"/>
    <w:rsid w:val="00153E36"/>
    <w:rsid w:val="00161E3A"/>
    <w:rsid w:val="00164261"/>
    <w:rsid w:val="00165402"/>
    <w:rsid w:val="001654FB"/>
    <w:rsid w:val="001670BE"/>
    <w:rsid w:val="00175B16"/>
    <w:rsid w:val="00175B7B"/>
    <w:rsid w:val="00182B1B"/>
    <w:rsid w:val="00184A26"/>
    <w:rsid w:val="00186751"/>
    <w:rsid w:val="00186B89"/>
    <w:rsid w:val="0018733B"/>
    <w:rsid w:val="001878CA"/>
    <w:rsid w:val="0019169F"/>
    <w:rsid w:val="00191923"/>
    <w:rsid w:val="00197B53"/>
    <w:rsid w:val="001A6729"/>
    <w:rsid w:val="001A6AC4"/>
    <w:rsid w:val="001A6D55"/>
    <w:rsid w:val="001B0FAC"/>
    <w:rsid w:val="001B1698"/>
    <w:rsid w:val="001B256C"/>
    <w:rsid w:val="001B28E6"/>
    <w:rsid w:val="001B2DAC"/>
    <w:rsid w:val="001B2E38"/>
    <w:rsid w:val="001C1CBF"/>
    <w:rsid w:val="001C290E"/>
    <w:rsid w:val="001C3E92"/>
    <w:rsid w:val="001C576D"/>
    <w:rsid w:val="001C5DB4"/>
    <w:rsid w:val="001C5DB5"/>
    <w:rsid w:val="001D0D3C"/>
    <w:rsid w:val="001D719D"/>
    <w:rsid w:val="001E233B"/>
    <w:rsid w:val="001E470D"/>
    <w:rsid w:val="001E4C9F"/>
    <w:rsid w:val="001E63E2"/>
    <w:rsid w:val="001E6D43"/>
    <w:rsid w:val="001E778D"/>
    <w:rsid w:val="001F390E"/>
    <w:rsid w:val="001F40FA"/>
    <w:rsid w:val="001F45D7"/>
    <w:rsid w:val="001F500C"/>
    <w:rsid w:val="001F726D"/>
    <w:rsid w:val="002018CE"/>
    <w:rsid w:val="002059A7"/>
    <w:rsid w:val="00207D77"/>
    <w:rsid w:val="00210A2B"/>
    <w:rsid w:val="002134A1"/>
    <w:rsid w:val="00215112"/>
    <w:rsid w:val="00215429"/>
    <w:rsid w:val="0021643D"/>
    <w:rsid w:val="00217247"/>
    <w:rsid w:val="00223E27"/>
    <w:rsid w:val="002243CA"/>
    <w:rsid w:val="00224893"/>
    <w:rsid w:val="002248F2"/>
    <w:rsid w:val="00224A4F"/>
    <w:rsid w:val="00227264"/>
    <w:rsid w:val="002276B4"/>
    <w:rsid w:val="002305A8"/>
    <w:rsid w:val="00233B3E"/>
    <w:rsid w:val="00234A0C"/>
    <w:rsid w:val="00236CC0"/>
    <w:rsid w:val="002416C7"/>
    <w:rsid w:val="00245BF3"/>
    <w:rsid w:val="0025084A"/>
    <w:rsid w:val="00252FA0"/>
    <w:rsid w:val="002611D8"/>
    <w:rsid w:val="00261FA8"/>
    <w:rsid w:val="00262112"/>
    <w:rsid w:val="0026754A"/>
    <w:rsid w:val="00267FE0"/>
    <w:rsid w:val="00271D1D"/>
    <w:rsid w:val="00272EFD"/>
    <w:rsid w:val="00273180"/>
    <w:rsid w:val="00273CAB"/>
    <w:rsid w:val="00274267"/>
    <w:rsid w:val="00280466"/>
    <w:rsid w:val="00281E44"/>
    <w:rsid w:val="0028611C"/>
    <w:rsid w:val="002875DF"/>
    <w:rsid w:val="00291152"/>
    <w:rsid w:val="00295F5C"/>
    <w:rsid w:val="00297258"/>
    <w:rsid w:val="002979B3"/>
    <w:rsid w:val="002A1A75"/>
    <w:rsid w:val="002B05E4"/>
    <w:rsid w:val="002B1C76"/>
    <w:rsid w:val="002B2817"/>
    <w:rsid w:val="002B2A70"/>
    <w:rsid w:val="002B45E8"/>
    <w:rsid w:val="002B7BF7"/>
    <w:rsid w:val="002B7D45"/>
    <w:rsid w:val="002C134B"/>
    <w:rsid w:val="002C1BDA"/>
    <w:rsid w:val="002C46B3"/>
    <w:rsid w:val="002C6DCA"/>
    <w:rsid w:val="002D0778"/>
    <w:rsid w:val="002D11F2"/>
    <w:rsid w:val="002D3600"/>
    <w:rsid w:val="002D6433"/>
    <w:rsid w:val="002D7BEB"/>
    <w:rsid w:val="002E1979"/>
    <w:rsid w:val="002E2DF2"/>
    <w:rsid w:val="002E364C"/>
    <w:rsid w:val="002E5204"/>
    <w:rsid w:val="002F6092"/>
    <w:rsid w:val="002F6A1B"/>
    <w:rsid w:val="00300B11"/>
    <w:rsid w:val="00301098"/>
    <w:rsid w:val="00302362"/>
    <w:rsid w:val="00304891"/>
    <w:rsid w:val="00305E32"/>
    <w:rsid w:val="00307567"/>
    <w:rsid w:val="00314E08"/>
    <w:rsid w:val="00320BF2"/>
    <w:rsid w:val="003218F1"/>
    <w:rsid w:val="00322242"/>
    <w:rsid w:val="00322337"/>
    <w:rsid w:val="00322BD7"/>
    <w:rsid w:val="003238C7"/>
    <w:rsid w:val="003307F8"/>
    <w:rsid w:val="00334192"/>
    <w:rsid w:val="0034010C"/>
    <w:rsid w:val="0034248F"/>
    <w:rsid w:val="00343AF0"/>
    <w:rsid w:val="00345C9C"/>
    <w:rsid w:val="003464EC"/>
    <w:rsid w:val="0035123E"/>
    <w:rsid w:val="00362071"/>
    <w:rsid w:val="00362FAB"/>
    <w:rsid w:val="003666D5"/>
    <w:rsid w:val="00367C6D"/>
    <w:rsid w:val="003742C4"/>
    <w:rsid w:val="0037539E"/>
    <w:rsid w:val="00376C93"/>
    <w:rsid w:val="00377CD3"/>
    <w:rsid w:val="00382849"/>
    <w:rsid w:val="00385EDC"/>
    <w:rsid w:val="003975F8"/>
    <w:rsid w:val="003977DF"/>
    <w:rsid w:val="003A3C64"/>
    <w:rsid w:val="003A7C2D"/>
    <w:rsid w:val="003B336C"/>
    <w:rsid w:val="003B6333"/>
    <w:rsid w:val="003C17CD"/>
    <w:rsid w:val="003C1BE4"/>
    <w:rsid w:val="003C5B64"/>
    <w:rsid w:val="003C5EAE"/>
    <w:rsid w:val="003C61AC"/>
    <w:rsid w:val="003C63B9"/>
    <w:rsid w:val="003C66AC"/>
    <w:rsid w:val="003D54A4"/>
    <w:rsid w:val="003D5F0C"/>
    <w:rsid w:val="003E5C0E"/>
    <w:rsid w:val="003F1DF4"/>
    <w:rsid w:val="003F67F7"/>
    <w:rsid w:val="004026F5"/>
    <w:rsid w:val="00410D4D"/>
    <w:rsid w:val="00411943"/>
    <w:rsid w:val="004125E3"/>
    <w:rsid w:val="0041406D"/>
    <w:rsid w:val="00414C96"/>
    <w:rsid w:val="004156D3"/>
    <w:rsid w:val="00417476"/>
    <w:rsid w:val="00420FD6"/>
    <w:rsid w:val="0042175A"/>
    <w:rsid w:val="00421F4B"/>
    <w:rsid w:val="00433CC4"/>
    <w:rsid w:val="0043428C"/>
    <w:rsid w:val="004344AB"/>
    <w:rsid w:val="004344E3"/>
    <w:rsid w:val="0043551B"/>
    <w:rsid w:val="0043784F"/>
    <w:rsid w:val="004419AA"/>
    <w:rsid w:val="004421A8"/>
    <w:rsid w:val="00443680"/>
    <w:rsid w:val="00443A36"/>
    <w:rsid w:val="00445FA3"/>
    <w:rsid w:val="00450EF0"/>
    <w:rsid w:val="00451D1B"/>
    <w:rsid w:val="00461BA0"/>
    <w:rsid w:val="00461E1C"/>
    <w:rsid w:val="00463A21"/>
    <w:rsid w:val="00465CD3"/>
    <w:rsid w:val="00466AEC"/>
    <w:rsid w:val="00467BD3"/>
    <w:rsid w:val="00471204"/>
    <w:rsid w:val="00473646"/>
    <w:rsid w:val="004771B1"/>
    <w:rsid w:val="00482BF5"/>
    <w:rsid w:val="00482EE2"/>
    <w:rsid w:val="00484112"/>
    <w:rsid w:val="004942C0"/>
    <w:rsid w:val="004A0F69"/>
    <w:rsid w:val="004A16F2"/>
    <w:rsid w:val="004A21D1"/>
    <w:rsid w:val="004A3935"/>
    <w:rsid w:val="004A64E5"/>
    <w:rsid w:val="004A682D"/>
    <w:rsid w:val="004B0AAD"/>
    <w:rsid w:val="004B6F44"/>
    <w:rsid w:val="004C2D4B"/>
    <w:rsid w:val="004C3D70"/>
    <w:rsid w:val="004C6718"/>
    <w:rsid w:val="004D02DC"/>
    <w:rsid w:val="004D11FF"/>
    <w:rsid w:val="004D2397"/>
    <w:rsid w:val="004D49A9"/>
    <w:rsid w:val="004D5CE0"/>
    <w:rsid w:val="004E00D2"/>
    <w:rsid w:val="004E27A3"/>
    <w:rsid w:val="004E35DF"/>
    <w:rsid w:val="004E5A9D"/>
    <w:rsid w:val="004F11B9"/>
    <w:rsid w:val="004F5729"/>
    <w:rsid w:val="0050021C"/>
    <w:rsid w:val="00502FD7"/>
    <w:rsid w:val="005038E9"/>
    <w:rsid w:val="005061DF"/>
    <w:rsid w:val="00507BE1"/>
    <w:rsid w:val="0051388B"/>
    <w:rsid w:val="00514275"/>
    <w:rsid w:val="005171DE"/>
    <w:rsid w:val="00521D5E"/>
    <w:rsid w:val="00522387"/>
    <w:rsid w:val="005228F7"/>
    <w:rsid w:val="00524475"/>
    <w:rsid w:val="005279DB"/>
    <w:rsid w:val="0054445F"/>
    <w:rsid w:val="005465FD"/>
    <w:rsid w:val="00546E29"/>
    <w:rsid w:val="005522BA"/>
    <w:rsid w:val="00557839"/>
    <w:rsid w:val="0056003F"/>
    <w:rsid w:val="00561B06"/>
    <w:rsid w:val="00562D14"/>
    <w:rsid w:val="00563EE8"/>
    <w:rsid w:val="00566CD1"/>
    <w:rsid w:val="005732EB"/>
    <w:rsid w:val="0057347B"/>
    <w:rsid w:val="005744C9"/>
    <w:rsid w:val="00574564"/>
    <w:rsid w:val="005747EA"/>
    <w:rsid w:val="00574C0F"/>
    <w:rsid w:val="005759C7"/>
    <w:rsid w:val="00580164"/>
    <w:rsid w:val="005820C2"/>
    <w:rsid w:val="00584CBF"/>
    <w:rsid w:val="00585873"/>
    <w:rsid w:val="00587853"/>
    <w:rsid w:val="0059575C"/>
    <w:rsid w:val="00596142"/>
    <w:rsid w:val="005A0AFD"/>
    <w:rsid w:val="005A396F"/>
    <w:rsid w:val="005A7C1A"/>
    <w:rsid w:val="005B7BA3"/>
    <w:rsid w:val="005B7E33"/>
    <w:rsid w:val="005C0758"/>
    <w:rsid w:val="005C0D1F"/>
    <w:rsid w:val="005C2355"/>
    <w:rsid w:val="005D0FBD"/>
    <w:rsid w:val="005D614D"/>
    <w:rsid w:val="005D72C6"/>
    <w:rsid w:val="005D7E7F"/>
    <w:rsid w:val="005E1D65"/>
    <w:rsid w:val="005E2214"/>
    <w:rsid w:val="005E64C3"/>
    <w:rsid w:val="005E6665"/>
    <w:rsid w:val="005E6D36"/>
    <w:rsid w:val="005E71F8"/>
    <w:rsid w:val="005F047A"/>
    <w:rsid w:val="005F1C17"/>
    <w:rsid w:val="005F3441"/>
    <w:rsid w:val="005F5533"/>
    <w:rsid w:val="005F7270"/>
    <w:rsid w:val="00601C9C"/>
    <w:rsid w:val="0060390F"/>
    <w:rsid w:val="00604843"/>
    <w:rsid w:val="00604F28"/>
    <w:rsid w:val="006053D4"/>
    <w:rsid w:val="0061140A"/>
    <w:rsid w:val="00611E34"/>
    <w:rsid w:val="00611F42"/>
    <w:rsid w:val="0061250D"/>
    <w:rsid w:val="00613047"/>
    <w:rsid w:val="00614125"/>
    <w:rsid w:val="00614A9C"/>
    <w:rsid w:val="00615E01"/>
    <w:rsid w:val="006172B1"/>
    <w:rsid w:val="00617B3A"/>
    <w:rsid w:val="006221CC"/>
    <w:rsid w:val="0062271C"/>
    <w:rsid w:val="00623F8A"/>
    <w:rsid w:val="00625C55"/>
    <w:rsid w:val="00634ED9"/>
    <w:rsid w:val="00636475"/>
    <w:rsid w:val="00636681"/>
    <w:rsid w:val="00640D04"/>
    <w:rsid w:val="00641AE4"/>
    <w:rsid w:val="00642DBA"/>
    <w:rsid w:val="00647339"/>
    <w:rsid w:val="0065452E"/>
    <w:rsid w:val="00654F19"/>
    <w:rsid w:val="00655338"/>
    <w:rsid w:val="006635F8"/>
    <w:rsid w:val="00664D5C"/>
    <w:rsid w:val="0066576D"/>
    <w:rsid w:val="0066639B"/>
    <w:rsid w:val="0067012E"/>
    <w:rsid w:val="0067066B"/>
    <w:rsid w:val="00672A50"/>
    <w:rsid w:val="00673E3C"/>
    <w:rsid w:val="0067527B"/>
    <w:rsid w:val="00675F23"/>
    <w:rsid w:val="00685695"/>
    <w:rsid w:val="00690EA5"/>
    <w:rsid w:val="00693943"/>
    <w:rsid w:val="006974EA"/>
    <w:rsid w:val="00697C6C"/>
    <w:rsid w:val="006A1028"/>
    <w:rsid w:val="006A1879"/>
    <w:rsid w:val="006A6182"/>
    <w:rsid w:val="006A7063"/>
    <w:rsid w:val="006A746B"/>
    <w:rsid w:val="006A7BCF"/>
    <w:rsid w:val="006B3A64"/>
    <w:rsid w:val="006B5E3F"/>
    <w:rsid w:val="006B67DE"/>
    <w:rsid w:val="006C036A"/>
    <w:rsid w:val="006C2283"/>
    <w:rsid w:val="006C6C33"/>
    <w:rsid w:val="006D065F"/>
    <w:rsid w:val="006D5BB8"/>
    <w:rsid w:val="006D6587"/>
    <w:rsid w:val="006E2368"/>
    <w:rsid w:val="006E70ED"/>
    <w:rsid w:val="006E7B9D"/>
    <w:rsid w:val="006F137B"/>
    <w:rsid w:val="006F42A8"/>
    <w:rsid w:val="006F7197"/>
    <w:rsid w:val="00702881"/>
    <w:rsid w:val="00702D13"/>
    <w:rsid w:val="00702FD5"/>
    <w:rsid w:val="00703E2A"/>
    <w:rsid w:val="007040B1"/>
    <w:rsid w:val="00705A77"/>
    <w:rsid w:val="007102DA"/>
    <w:rsid w:val="00712007"/>
    <w:rsid w:val="007126AC"/>
    <w:rsid w:val="00713882"/>
    <w:rsid w:val="00714641"/>
    <w:rsid w:val="0072048D"/>
    <w:rsid w:val="0072100D"/>
    <w:rsid w:val="00723FD2"/>
    <w:rsid w:val="0073166E"/>
    <w:rsid w:val="0073383E"/>
    <w:rsid w:val="00737168"/>
    <w:rsid w:val="00737E4D"/>
    <w:rsid w:val="007419AE"/>
    <w:rsid w:val="007433B2"/>
    <w:rsid w:val="00745A39"/>
    <w:rsid w:val="00745C6C"/>
    <w:rsid w:val="00745E5B"/>
    <w:rsid w:val="007468C9"/>
    <w:rsid w:val="00747521"/>
    <w:rsid w:val="007510BC"/>
    <w:rsid w:val="00752E24"/>
    <w:rsid w:val="007538FD"/>
    <w:rsid w:val="00755ED7"/>
    <w:rsid w:val="00761974"/>
    <w:rsid w:val="00761BDF"/>
    <w:rsid w:val="00762579"/>
    <w:rsid w:val="00762C3B"/>
    <w:rsid w:val="00763A55"/>
    <w:rsid w:val="00766D25"/>
    <w:rsid w:val="007723EA"/>
    <w:rsid w:val="00775293"/>
    <w:rsid w:val="00775A9C"/>
    <w:rsid w:val="00775DF2"/>
    <w:rsid w:val="00776D22"/>
    <w:rsid w:val="00782190"/>
    <w:rsid w:val="00783100"/>
    <w:rsid w:val="00786EBD"/>
    <w:rsid w:val="00787815"/>
    <w:rsid w:val="00796AD8"/>
    <w:rsid w:val="007A0AD5"/>
    <w:rsid w:val="007A32AC"/>
    <w:rsid w:val="007A42FD"/>
    <w:rsid w:val="007A4A85"/>
    <w:rsid w:val="007B1125"/>
    <w:rsid w:val="007B12F7"/>
    <w:rsid w:val="007B2BFA"/>
    <w:rsid w:val="007C0725"/>
    <w:rsid w:val="007C0785"/>
    <w:rsid w:val="007C2082"/>
    <w:rsid w:val="007C546D"/>
    <w:rsid w:val="007C566B"/>
    <w:rsid w:val="007C6258"/>
    <w:rsid w:val="007C6745"/>
    <w:rsid w:val="007C72F2"/>
    <w:rsid w:val="007D0560"/>
    <w:rsid w:val="007D2438"/>
    <w:rsid w:val="007E1215"/>
    <w:rsid w:val="007E7045"/>
    <w:rsid w:val="00801BEA"/>
    <w:rsid w:val="00806A1C"/>
    <w:rsid w:val="0081030D"/>
    <w:rsid w:val="00811E33"/>
    <w:rsid w:val="00811ED8"/>
    <w:rsid w:val="00815A9D"/>
    <w:rsid w:val="008164DF"/>
    <w:rsid w:val="008229DE"/>
    <w:rsid w:val="00824B77"/>
    <w:rsid w:val="00826C1A"/>
    <w:rsid w:val="00827563"/>
    <w:rsid w:val="00827D4C"/>
    <w:rsid w:val="00831782"/>
    <w:rsid w:val="00833890"/>
    <w:rsid w:val="00836CED"/>
    <w:rsid w:val="00840127"/>
    <w:rsid w:val="00840183"/>
    <w:rsid w:val="00841A26"/>
    <w:rsid w:val="00841B96"/>
    <w:rsid w:val="00842332"/>
    <w:rsid w:val="008475B3"/>
    <w:rsid w:val="00847CEA"/>
    <w:rsid w:val="00850ADC"/>
    <w:rsid w:val="008517A7"/>
    <w:rsid w:val="008530B7"/>
    <w:rsid w:val="008553A9"/>
    <w:rsid w:val="00860E75"/>
    <w:rsid w:val="008619B5"/>
    <w:rsid w:val="00867BF4"/>
    <w:rsid w:val="00871138"/>
    <w:rsid w:val="008720FF"/>
    <w:rsid w:val="008748E7"/>
    <w:rsid w:val="008757A2"/>
    <w:rsid w:val="00877A72"/>
    <w:rsid w:val="00880EC8"/>
    <w:rsid w:val="008839EE"/>
    <w:rsid w:val="008900CF"/>
    <w:rsid w:val="008904AE"/>
    <w:rsid w:val="0089067C"/>
    <w:rsid w:val="00891091"/>
    <w:rsid w:val="00891CA2"/>
    <w:rsid w:val="00892C3A"/>
    <w:rsid w:val="00895576"/>
    <w:rsid w:val="00895BA2"/>
    <w:rsid w:val="00896BD8"/>
    <w:rsid w:val="008A4085"/>
    <w:rsid w:val="008A4CF8"/>
    <w:rsid w:val="008A4D8E"/>
    <w:rsid w:val="008A4EAE"/>
    <w:rsid w:val="008A53B2"/>
    <w:rsid w:val="008A5F8E"/>
    <w:rsid w:val="008B2D91"/>
    <w:rsid w:val="008B330E"/>
    <w:rsid w:val="008B460B"/>
    <w:rsid w:val="008C1746"/>
    <w:rsid w:val="008C2188"/>
    <w:rsid w:val="008C277C"/>
    <w:rsid w:val="008C4EAF"/>
    <w:rsid w:val="008C7397"/>
    <w:rsid w:val="008C7B06"/>
    <w:rsid w:val="008D30DB"/>
    <w:rsid w:val="008D3C21"/>
    <w:rsid w:val="008D4A99"/>
    <w:rsid w:val="008E1118"/>
    <w:rsid w:val="008E60FA"/>
    <w:rsid w:val="008E7DDB"/>
    <w:rsid w:val="008F1FF4"/>
    <w:rsid w:val="008F2001"/>
    <w:rsid w:val="008F3913"/>
    <w:rsid w:val="008F48D6"/>
    <w:rsid w:val="008F4C91"/>
    <w:rsid w:val="008F6727"/>
    <w:rsid w:val="00900844"/>
    <w:rsid w:val="00901645"/>
    <w:rsid w:val="00911304"/>
    <w:rsid w:val="00914016"/>
    <w:rsid w:val="00915015"/>
    <w:rsid w:val="00923261"/>
    <w:rsid w:val="00923534"/>
    <w:rsid w:val="00923BCD"/>
    <w:rsid w:val="00926B51"/>
    <w:rsid w:val="009271F7"/>
    <w:rsid w:val="00930E23"/>
    <w:rsid w:val="00931768"/>
    <w:rsid w:val="00931993"/>
    <w:rsid w:val="00931E9F"/>
    <w:rsid w:val="00931F89"/>
    <w:rsid w:val="00932F1F"/>
    <w:rsid w:val="009344AB"/>
    <w:rsid w:val="0093616B"/>
    <w:rsid w:val="00942EDA"/>
    <w:rsid w:val="00944205"/>
    <w:rsid w:val="00945450"/>
    <w:rsid w:val="00950A67"/>
    <w:rsid w:val="00950ABE"/>
    <w:rsid w:val="00952FD6"/>
    <w:rsid w:val="00954E84"/>
    <w:rsid w:val="00962A94"/>
    <w:rsid w:val="009631C5"/>
    <w:rsid w:val="009633F6"/>
    <w:rsid w:val="00963ED7"/>
    <w:rsid w:val="009653E8"/>
    <w:rsid w:val="00967110"/>
    <w:rsid w:val="0097742E"/>
    <w:rsid w:val="00977D78"/>
    <w:rsid w:val="00981DE9"/>
    <w:rsid w:val="009827B6"/>
    <w:rsid w:val="00983DA5"/>
    <w:rsid w:val="0098602D"/>
    <w:rsid w:val="0098731A"/>
    <w:rsid w:val="00987E9D"/>
    <w:rsid w:val="00993FC4"/>
    <w:rsid w:val="00994903"/>
    <w:rsid w:val="009A191F"/>
    <w:rsid w:val="009A2456"/>
    <w:rsid w:val="009A29EB"/>
    <w:rsid w:val="009A5F1D"/>
    <w:rsid w:val="009A7B86"/>
    <w:rsid w:val="009B01C5"/>
    <w:rsid w:val="009B56B2"/>
    <w:rsid w:val="009B606A"/>
    <w:rsid w:val="009C0823"/>
    <w:rsid w:val="009C1625"/>
    <w:rsid w:val="009C5488"/>
    <w:rsid w:val="009C5BA0"/>
    <w:rsid w:val="009D5F3D"/>
    <w:rsid w:val="009D7F7B"/>
    <w:rsid w:val="009E0F20"/>
    <w:rsid w:val="009E1C4B"/>
    <w:rsid w:val="009E2076"/>
    <w:rsid w:val="009F1E60"/>
    <w:rsid w:val="00A01522"/>
    <w:rsid w:val="00A050EF"/>
    <w:rsid w:val="00A117A4"/>
    <w:rsid w:val="00A13945"/>
    <w:rsid w:val="00A1475C"/>
    <w:rsid w:val="00A16A61"/>
    <w:rsid w:val="00A22F6C"/>
    <w:rsid w:val="00A30CB6"/>
    <w:rsid w:val="00A31BEA"/>
    <w:rsid w:val="00A32A6E"/>
    <w:rsid w:val="00A342CC"/>
    <w:rsid w:val="00A35861"/>
    <w:rsid w:val="00A36DF6"/>
    <w:rsid w:val="00A41AC2"/>
    <w:rsid w:val="00A44D54"/>
    <w:rsid w:val="00A459C5"/>
    <w:rsid w:val="00A50D31"/>
    <w:rsid w:val="00A538E3"/>
    <w:rsid w:val="00A603C9"/>
    <w:rsid w:val="00A608EC"/>
    <w:rsid w:val="00A6211A"/>
    <w:rsid w:val="00A63842"/>
    <w:rsid w:val="00A63DF1"/>
    <w:rsid w:val="00A64151"/>
    <w:rsid w:val="00A64401"/>
    <w:rsid w:val="00A656B7"/>
    <w:rsid w:val="00A70EF7"/>
    <w:rsid w:val="00A81664"/>
    <w:rsid w:val="00A81E06"/>
    <w:rsid w:val="00A82539"/>
    <w:rsid w:val="00A831AC"/>
    <w:rsid w:val="00A834E7"/>
    <w:rsid w:val="00A85315"/>
    <w:rsid w:val="00A91EBF"/>
    <w:rsid w:val="00A93400"/>
    <w:rsid w:val="00AA0F49"/>
    <w:rsid w:val="00AA0FC6"/>
    <w:rsid w:val="00AA356E"/>
    <w:rsid w:val="00AA502C"/>
    <w:rsid w:val="00AA588D"/>
    <w:rsid w:val="00AA5EB6"/>
    <w:rsid w:val="00AA7D3C"/>
    <w:rsid w:val="00AB01B4"/>
    <w:rsid w:val="00AB1E7B"/>
    <w:rsid w:val="00AB21BC"/>
    <w:rsid w:val="00AB4699"/>
    <w:rsid w:val="00AB5284"/>
    <w:rsid w:val="00AB7EE6"/>
    <w:rsid w:val="00AC1E8A"/>
    <w:rsid w:val="00AC2BD6"/>
    <w:rsid w:val="00AC3962"/>
    <w:rsid w:val="00AC3F28"/>
    <w:rsid w:val="00AC660A"/>
    <w:rsid w:val="00AC6CD3"/>
    <w:rsid w:val="00AD1547"/>
    <w:rsid w:val="00AD4FB0"/>
    <w:rsid w:val="00AD6E0C"/>
    <w:rsid w:val="00AE2669"/>
    <w:rsid w:val="00AE2AD0"/>
    <w:rsid w:val="00AE35D4"/>
    <w:rsid w:val="00AE54E2"/>
    <w:rsid w:val="00AE71C2"/>
    <w:rsid w:val="00AF1EAB"/>
    <w:rsid w:val="00AF2F4E"/>
    <w:rsid w:val="00AF2FB2"/>
    <w:rsid w:val="00AF33E0"/>
    <w:rsid w:val="00AF3D7C"/>
    <w:rsid w:val="00AF6044"/>
    <w:rsid w:val="00AF64FE"/>
    <w:rsid w:val="00AF6796"/>
    <w:rsid w:val="00AF6FE3"/>
    <w:rsid w:val="00B04409"/>
    <w:rsid w:val="00B04D87"/>
    <w:rsid w:val="00B05856"/>
    <w:rsid w:val="00B126F7"/>
    <w:rsid w:val="00B12FBC"/>
    <w:rsid w:val="00B16461"/>
    <w:rsid w:val="00B16ADB"/>
    <w:rsid w:val="00B202E5"/>
    <w:rsid w:val="00B2127B"/>
    <w:rsid w:val="00B214B2"/>
    <w:rsid w:val="00B22D6C"/>
    <w:rsid w:val="00B32346"/>
    <w:rsid w:val="00B328CA"/>
    <w:rsid w:val="00B33E8D"/>
    <w:rsid w:val="00B36123"/>
    <w:rsid w:val="00B3729D"/>
    <w:rsid w:val="00B4168D"/>
    <w:rsid w:val="00B42D52"/>
    <w:rsid w:val="00B43506"/>
    <w:rsid w:val="00B4410D"/>
    <w:rsid w:val="00B45476"/>
    <w:rsid w:val="00B5140D"/>
    <w:rsid w:val="00B53300"/>
    <w:rsid w:val="00B55443"/>
    <w:rsid w:val="00B5544F"/>
    <w:rsid w:val="00B55F84"/>
    <w:rsid w:val="00B57CA3"/>
    <w:rsid w:val="00B57D8A"/>
    <w:rsid w:val="00B61E6C"/>
    <w:rsid w:val="00B6413B"/>
    <w:rsid w:val="00B71C27"/>
    <w:rsid w:val="00B7259E"/>
    <w:rsid w:val="00B733CD"/>
    <w:rsid w:val="00B737CE"/>
    <w:rsid w:val="00B73A95"/>
    <w:rsid w:val="00B80F9E"/>
    <w:rsid w:val="00B81B52"/>
    <w:rsid w:val="00B83EC0"/>
    <w:rsid w:val="00B840BD"/>
    <w:rsid w:val="00B85D46"/>
    <w:rsid w:val="00B87900"/>
    <w:rsid w:val="00B9664F"/>
    <w:rsid w:val="00B96CBE"/>
    <w:rsid w:val="00BA202F"/>
    <w:rsid w:val="00BA2CF1"/>
    <w:rsid w:val="00BA33C2"/>
    <w:rsid w:val="00BB54DB"/>
    <w:rsid w:val="00BB6F06"/>
    <w:rsid w:val="00BB7E1A"/>
    <w:rsid w:val="00BC016A"/>
    <w:rsid w:val="00BC7DD3"/>
    <w:rsid w:val="00BD02D5"/>
    <w:rsid w:val="00BD32D0"/>
    <w:rsid w:val="00BE0C95"/>
    <w:rsid w:val="00BE3FA9"/>
    <w:rsid w:val="00C00640"/>
    <w:rsid w:val="00C01500"/>
    <w:rsid w:val="00C01A87"/>
    <w:rsid w:val="00C033C0"/>
    <w:rsid w:val="00C03C11"/>
    <w:rsid w:val="00C1141C"/>
    <w:rsid w:val="00C13F6E"/>
    <w:rsid w:val="00C142F3"/>
    <w:rsid w:val="00C151EE"/>
    <w:rsid w:val="00C16406"/>
    <w:rsid w:val="00C2171D"/>
    <w:rsid w:val="00C2260E"/>
    <w:rsid w:val="00C2292B"/>
    <w:rsid w:val="00C301AE"/>
    <w:rsid w:val="00C301D4"/>
    <w:rsid w:val="00C30852"/>
    <w:rsid w:val="00C351C5"/>
    <w:rsid w:val="00C35F6D"/>
    <w:rsid w:val="00C423BB"/>
    <w:rsid w:val="00C45786"/>
    <w:rsid w:val="00C460F5"/>
    <w:rsid w:val="00C462EA"/>
    <w:rsid w:val="00C46EA3"/>
    <w:rsid w:val="00C552AC"/>
    <w:rsid w:val="00C6105F"/>
    <w:rsid w:val="00C6386C"/>
    <w:rsid w:val="00C66C28"/>
    <w:rsid w:val="00C75614"/>
    <w:rsid w:val="00C87ECD"/>
    <w:rsid w:val="00C92174"/>
    <w:rsid w:val="00C9246A"/>
    <w:rsid w:val="00C93DED"/>
    <w:rsid w:val="00CA679C"/>
    <w:rsid w:val="00CB11D9"/>
    <w:rsid w:val="00CB1917"/>
    <w:rsid w:val="00CB2139"/>
    <w:rsid w:val="00CB25F3"/>
    <w:rsid w:val="00CB3B15"/>
    <w:rsid w:val="00CB3ECC"/>
    <w:rsid w:val="00CB51E5"/>
    <w:rsid w:val="00CC08AC"/>
    <w:rsid w:val="00CC21C7"/>
    <w:rsid w:val="00CC4885"/>
    <w:rsid w:val="00CC78BC"/>
    <w:rsid w:val="00CC7CAC"/>
    <w:rsid w:val="00CD3DA2"/>
    <w:rsid w:val="00CD40F9"/>
    <w:rsid w:val="00CE190B"/>
    <w:rsid w:val="00CE222D"/>
    <w:rsid w:val="00CE2BFA"/>
    <w:rsid w:val="00CE5A24"/>
    <w:rsid w:val="00CE62A6"/>
    <w:rsid w:val="00CE6DED"/>
    <w:rsid w:val="00CE713E"/>
    <w:rsid w:val="00CE7D2F"/>
    <w:rsid w:val="00CF2F1A"/>
    <w:rsid w:val="00CF5177"/>
    <w:rsid w:val="00CF69DF"/>
    <w:rsid w:val="00CF7899"/>
    <w:rsid w:val="00CF7F24"/>
    <w:rsid w:val="00D0022D"/>
    <w:rsid w:val="00D02013"/>
    <w:rsid w:val="00D0433D"/>
    <w:rsid w:val="00D058A8"/>
    <w:rsid w:val="00D05ACD"/>
    <w:rsid w:val="00D0643E"/>
    <w:rsid w:val="00D10E8F"/>
    <w:rsid w:val="00D13568"/>
    <w:rsid w:val="00D149CB"/>
    <w:rsid w:val="00D266C3"/>
    <w:rsid w:val="00D3182E"/>
    <w:rsid w:val="00D4042F"/>
    <w:rsid w:val="00D41C4F"/>
    <w:rsid w:val="00D4243B"/>
    <w:rsid w:val="00D42DFF"/>
    <w:rsid w:val="00D5325C"/>
    <w:rsid w:val="00D540DF"/>
    <w:rsid w:val="00D64DB6"/>
    <w:rsid w:val="00D66659"/>
    <w:rsid w:val="00D6780B"/>
    <w:rsid w:val="00D67C60"/>
    <w:rsid w:val="00D712BB"/>
    <w:rsid w:val="00D71E2E"/>
    <w:rsid w:val="00D73C0E"/>
    <w:rsid w:val="00D75EAA"/>
    <w:rsid w:val="00D7699D"/>
    <w:rsid w:val="00D813F6"/>
    <w:rsid w:val="00D83869"/>
    <w:rsid w:val="00D83FED"/>
    <w:rsid w:val="00D872F6"/>
    <w:rsid w:val="00D90026"/>
    <w:rsid w:val="00D920F8"/>
    <w:rsid w:val="00D944D7"/>
    <w:rsid w:val="00DA5690"/>
    <w:rsid w:val="00DA5FE9"/>
    <w:rsid w:val="00DA7740"/>
    <w:rsid w:val="00DA7B76"/>
    <w:rsid w:val="00DB1696"/>
    <w:rsid w:val="00DB457E"/>
    <w:rsid w:val="00DB478F"/>
    <w:rsid w:val="00DC7C13"/>
    <w:rsid w:val="00DD0A77"/>
    <w:rsid w:val="00DD2796"/>
    <w:rsid w:val="00DD5E51"/>
    <w:rsid w:val="00DE287D"/>
    <w:rsid w:val="00DE4564"/>
    <w:rsid w:val="00DE685F"/>
    <w:rsid w:val="00DE7AA4"/>
    <w:rsid w:val="00DF161A"/>
    <w:rsid w:val="00DF32E1"/>
    <w:rsid w:val="00DF6227"/>
    <w:rsid w:val="00E02609"/>
    <w:rsid w:val="00E0337A"/>
    <w:rsid w:val="00E03605"/>
    <w:rsid w:val="00E101AA"/>
    <w:rsid w:val="00E1048F"/>
    <w:rsid w:val="00E136DA"/>
    <w:rsid w:val="00E1666A"/>
    <w:rsid w:val="00E16DB8"/>
    <w:rsid w:val="00E27C99"/>
    <w:rsid w:val="00E30B50"/>
    <w:rsid w:val="00E318B8"/>
    <w:rsid w:val="00E32486"/>
    <w:rsid w:val="00E33235"/>
    <w:rsid w:val="00E35870"/>
    <w:rsid w:val="00E37E13"/>
    <w:rsid w:val="00E40465"/>
    <w:rsid w:val="00E4348B"/>
    <w:rsid w:val="00E4476B"/>
    <w:rsid w:val="00E51949"/>
    <w:rsid w:val="00E54487"/>
    <w:rsid w:val="00E61E3C"/>
    <w:rsid w:val="00E6695A"/>
    <w:rsid w:val="00E709EF"/>
    <w:rsid w:val="00E70A64"/>
    <w:rsid w:val="00E73F09"/>
    <w:rsid w:val="00E76F4C"/>
    <w:rsid w:val="00E816E5"/>
    <w:rsid w:val="00E81734"/>
    <w:rsid w:val="00E84B0E"/>
    <w:rsid w:val="00E84DFC"/>
    <w:rsid w:val="00E90455"/>
    <w:rsid w:val="00E90CD6"/>
    <w:rsid w:val="00E919B6"/>
    <w:rsid w:val="00EA1E84"/>
    <w:rsid w:val="00EA42C8"/>
    <w:rsid w:val="00EA4EC6"/>
    <w:rsid w:val="00EA51DF"/>
    <w:rsid w:val="00EA5D30"/>
    <w:rsid w:val="00EB065C"/>
    <w:rsid w:val="00EB144C"/>
    <w:rsid w:val="00EC1CF9"/>
    <w:rsid w:val="00EC24F5"/>
    <w:rsid w:val="00EC2B72"/>
    <w:rsid w:val="00EC4FAD"/>
    <w:rsid w:val="00ED21A7"/>
    <w:rsid w:val="00ED2A34"/>
    <w:rsid w:val="00ED48AC"/>
    <w:rsid w:val="00EE346A"/>
    <w:rsid w:val="00EE3F26"/>
    <w:rsid w:val="00EE4523"/>
    <w:rsid w:val="00EE6A62"/>
    <w:rsid w:val="00EF38EC"/>
    <w:rsid w:val="00EF41A5"/>
    <w:rsid w:val="00EF4CFF"/>
    <w:rsid w:val="00EF57EB"/>
    <w:rsid w:val="00EF65A2"/>
    <w:rsid w:val="00EF7F0E"/>
    <w:rsid w:val="00F028F6"/>
    <w:rsid w:val="00F03793"/>
    <w:rsid w:val="00F0547C"/>
    <w:rsid w:val="00F05C74"/>
    <w:rsid w:val="00F10522"/>
    <w:rsid w:val="00F10AB7"/>
    <w:rsid w:val="00F11372"/>
    <w:rsid w:val="00F115FF"/>
    <w:rsid w:val="00F11ADD"/>
    <w:rsid w:val="00F12623"/>
    <w:rsid w:val="00F2025B"/>
    <w:rsid w:val="00F26C96"/>
    <w:rsid w:val="00F26D3C"/>
    <w:rsid w:val="00F27AB6"/>
    <w:rsid w:val="00F30BA2"/>
    <w:rsid w:val="00F319B1"/>
    <w:rsid w:val="00F34E00"/>
    <w:rsid w:val="00F3673A"/>
    <w:rsid w:val="00F40FB0"/>
    <w:rsid w:val="00F415B0"/>
    <w:rsid w:val="00F417CE"/>
    <w:rsid w:val="00F41866"/>
    <w:rsid w:val="00F41C2A"/>
    <w:rsid w:val="00F43EF0"/>
    <w:rsid w:val="00F44C64"/>
    <w:rsid w:val="00F46086"/>
    <w:rsid w:val="00F4649C"/>
    <w:rsid w:val="00F53DC4"/>
    <w:rsid w:val="00F55A91"/>
    <w:rsid w:val="00F615F5"/>
    <w:rsid w:val="00F640BC"/>
    <w:rsid w:val="00F66EFF"/>
    <w:rsid w:val="00F67351"/>
    <w:rsid w:val="00F67896"/>
    <w:rsid w:val="00F704BC"/>
    <w:rsid w:val="00F71822"/>
    <w:rsid w:val="00F7687A"/>
    <w:rsid w:val="00F774D8"/>
    <w:rsid w:val="00F77C31"/>
    <w:rsid w:val="00F81AB4"/>
    <w:rsid w:val="00F82772"/>
    <w:rsid w:val="00F90336"/>
    <w:rsid w:val="00F90C7B"/>
    <w:rsid w:val="00F9125C"/>
    <w:rsid w:val="00F92419"/>
    <w:rsid w:val="00F92434"/>
    <w:rsid w:val="00F92678"/>
    <w:rsid w:val="00F939FD"/>
    <w:rsid w:val="00F958C2"/>
    <w:rsid w:val="00F959E5"/>
    <w:rsid w:val="00F9711E"/>
    <w:rsid w:val="00F97504"/>
    <w:rsid w:val="00F97AE5"/>
    <w:rsid w:val="00F97F1F"/>
    <w:rsid w:val="00FA3CE8"/>
    <w:rsid w:val="00FA65E0"/>
    <w:rsid w:val="00FA7D08"/>
    <w:rsid w:val="00FB084C"/>
    <w:rsid w:val="00FB3538"/>
    <w:rsid w:val="00FB3C5A"/>
    <w:rsid w:val="00FB5467"/>
    <w:rsid w:val="00FC2785"/>
    <w:rsid w:val="00FC418B"/>
    <w:rsid w:val="00FC63FA"/>
    <w:rsid w:val="00FD2F3D"/>
    <w:rsid w:val="00FD56E2"/>
    <w:rsid w:val="00FD5A70"/>
    <w:rsid w:val="00FD614D"/>
    <w:rsid w:val="00FD6D77"/>
    <w:rsid w:val="00FE7EE1"/>
    <w:rsid w:val="00FF22CA"/>
    <w:rsid w:val="00FF7D4D"/>
    <w:rsid w:val="340721E4"/>
    <w:rsid w:val="6DD7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F20D"/>
  <w15:docId w15:val="{6B490960-B7BC-4157-9D65-7047206E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paragraph" w:styleId="Titre1">
    <w:name w:val="heading 1"/>
    <w:basedOn w:val="Normal"/>
    <w:next w:val="Normal"/>
    <w:link w:val="Titre1Car"/>
    <w:uiPriority w:val="9"/>
    <w:qFormat/>
    <w:rsid w:val="00E332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563C1" w:themeColor="hyperlink"/>
      <w:u w:val="single"/>
    </w:rPr>
  </w:style>
  <w:style w:type="character" w:styleId="Appelnotedebasdep">
    <w:name w:val="footnote reference"/>
    <w:basedOn w:val="Policepardfaut"/>
    <w:uiPriority w:val="99"/>
    <w:semiHidden/>
    <w:unhideWhenUsed/>
    <w:qFormat/>
    <w:rPr>
      <w:vertAlign w:val="superscript"/>
    </w:rPr>
  </w:style>
  <w:style w:type="character" w:styleId="Marquedecommentaire">
    <w:name w:val="annotation reference"/>
    <w:basedOn w:val="Policepardfaut"/>
    <w:uiPriority w:val="99"/>
    <w:semiHidden/>
    <w:unhideWhenUsed/>
    <w:rPr>
      <w:sz w:val="16"/>
      <w:szCs w:val="16"/>
    </w:rPr>
  </w:style>
  <w:style w:type="paragraph" w:styleId="Notedebasdepage">
    <w:name w:val="footnote text"/>
    <w:basedOn w:val="Normal"/>
    <w:link w:val="NotedebasdepageCar"/>
    <w:uiPriority w:val="99"/>
    <w:unhideWhenUsed/>
    <w:qFormat/>
    <w:pPr>
      <w:suppressAutoHyphens/>
      <w:overflowPunct w:val="0"/>
      <w:autoSpaceDE w:val="0"/>
      <w:autoSpaceDN w:val="0"/>
      <w:adjustRightInd w:val="0"/>
      <w:spacing w:after="0" w:line="240" w:lineRule="auto"/>
      <w:jc w:val="both"/>
    </w:pPr>
    <w:rPr>
      <w:rFonts w:ascii="Arial" w:eastAsia="Times New Roman" w:hAnsi="Arial" w:cs="Times New Roman"/>
      <w:sz w:val="20"/>
      <w:szCs w:val="20"/>
      <w:lang w:val="fr-FR"/>
    </w:rPr>
  </w:style>
  <w:style w:type="paragraph" w:styleId="Commentaire">
    <w:name w:val="annotation text"/>
    <w:basedOn w:val="Normal"/>
    <w:link w:val="CommentaireCar"/>
    <w:uiPriority w:val="99"/>
    <w:unhideWhenUsed/>
    <w:pPr>
      <w:spacing w:line="240" w:lineRule="auto"/>
    </w:pPr>
    <w:rPr>
      <w:sz w:val="20"/>
      <w:szCs w:val="20"/>
    </w:rPr>
  </w:style>
  <w:style w:type="paragraph" w:styleId="Pieddepage">
    <w:name w:val="footer"/>
    <w:basedOn w:val="Normal"/>
    <w:link w:val="PieddepageCar"/>
    <w:uiPriority w:val="99"/>
    <w:unhideWhenUsed/>
    <w:pPr>
      <w:tabs>
        <w:tab w:val="center" w:pos="4680"/>
        <w:tab w:val="right" w:pos="9360"/>
      </w:tabs>
      <w:spacing w:after="0" w:line="240" w:lineRule="auto"/>
    </w:pPr>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CommentaireCar">
    <w:name w:val="Commentaire Car"/>
    <w:basedOn w:val="Policepardfaut"/>
    <w:link w:val="Commentaire"/>
    <w:uiPriority w:val="99"/>
    <w:rPr>
      <w:sz w:val="20"/>
      <w:szCs w:val="20"/>
    </w:r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 w:type="paragraph" w:styleId="Paragraphedeliste">
    <w:name w:val="List Paragraph"/>
    <w:aliases w:val="Bullets,Medium Grid 1 - Accent 21,References,List Paragraph (numbered (a)),Numbered List Paragraph,Liste 1,List Paragraph1,List Bullet Mary,Liste couleur - Accent 11,List Paragraph nowy,ReferencesCxSpLast,Texte Général,Recommendation"/>
    <w:basedOn w:val="Normal"/>
    <w:link w:val="ParagraphedelisteCar"/>
    <w:uiPriority w:val="99"/>
    <w:qFormat/>
    <w:pPr>
      <w:ind w:left="720"/>
      <w:contextualSpacing/>
    </w:pPr>
  </w:style>
  <w:style w:type="character" w:customStyle="1" w:styleId="normaltextrun">
    <w:name w:val="normaltextrun"/>
    <w:basedOn w:val="Policepardfaut"/>
    <w:qFormat/>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character" w:customStyle="1" w:styleId="findhit">
    <w:name w:val="findhit"/>
    <w:basedOn w:val="Policepardfaut"/>
    <w:qFormat/>
  </w:style>
  <w:style w:type="character" w:customStyle="1" w:styleId="eop">
    <w:name w:val="eop"/>
    <w:basedOn w:val="Policepardfaut"/>
    <w:qFormat/>
  </w:style>
  <w:style w:type="character" w:customStyle="1" w:styleId="ParagraphedelisteCar">
    <w:name w:val="Paragraphe de liste Car"/>
    <w:aliases w:val="Bullets Car,Medium Grid 1 - Accent 21 Car,References Car,List Paragraph (numbered (a)) Car,Numbered List Paragraph Car,Liste 1 Car,List Paragraph1 Car,List Bullet Mary Car,Liste couleur - Accent 11 Car,List Paragraph nowy Car"/>
    <w:link w:val="Paragraphedeliste"/>
    <w:uiPriority w:val="99"/>
    <w:qFormat/>
    <w:locked/>
  </w:style>
  <w:style w:type="character" w:customStyle="1" w:styleId="NotedebasdepageCar">
    <w:name w:val="Note de bas de page Car"/>
    <w:basedOn w:val="Policepardfaut"/>
    <w:link w:val="Notedebasdepage"/>
    <w:uiPriority w:val="99"/>
    <w:qFormat/>
    <w:rPr>
      <w:rFonts w:ascii="Arial" w:eastAsia="Times New Roman" w:hAnsi="Arial" w:cs="Times New Roman"/>
      <w:sz w:val="20"/>
      <w:szCs w:val="20"/>
      <w:lang w:val="fr-FR"/>
    </w:rPr>
  </w:style>
  <w:style w:type="character" w:customStyle="1" w:styleId="Formulaire2Car">
    <w:name w:val="Formulaire2 Car"/>
    <w:basedOn w:val="Policepardfaut"/>
    <w:link w:val="Formulaire2"/>
    <w:qFormat/>
    <w:locked/>
    <w:rPr>
      <w:rFonts w:ascii="Arial" w:hAnsi="Arial" w:cs="Arial"/>
      <w:b/>
      <w:sz w:val="24"/>
      <w:szCs w:val="20"/>
    </w:rPr>
  </w:style>
  <w:style w:type="paragraph" w:customStyle="1" w:styleId="Formulaire2">
    <w:name w:val="Formulaire2"/>
    <w:basedOn w:val="Normal"/>
    <w:link w:val="Formulaire2Car"/>
    <w:qFormat/>
    <w:pPr>
      <w:suppressAutoHyphens/>
      <w:overflowPunct w:val="0"/>
      <w:autoSpaceDE w:val="0"/>
      <w:autoSpaceDN w:val="0"/>
      <w:adjustRightInd w:val="0"/>
      <w:spacing w:after="142" w:line="240" w:lineRule="atLeast"/>
      <w:jc w:val="center"/>
    </w:pPr>
    <w:rPr>
      <w:rFonts w:ascii="Arial" w:hAnsi="Arial" w:cs="Arial"/>
      <w:b/>
      <w:sz w:val="24"/>
      <w:szCs w:val="20"/>
    </w:rPr>
  </w:style>
  <w:style w:type="table" w:customStyle="1" w:styleId="TableGrid1">
    <w:name w:val="Table Grid1"/>
    <w:basedOn w:val="TableauNormal"/>
    <w:uiPriority w:val="39"/>
    <w:qFormat/>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uiPriority w:val="99"/>
    <w:semiHidden/>
    <w:unhideWhenUsed/>
    <w:rsid w:val="00ED21A7"/>
    <w:rPr>
      <w:b/>
      <w:bCs/>
    </w:rPr>
  </w:style>
  <w:style w:type="character" w:customStyle="1" w:styleId="ObjetducommentaireCar">
    <w:name w:val="Objet du commentaire Car"/>
    <w:basedOn w:val="CommentaireCar"/>
    <w:link w:val="Objetducommentaire"/>
    <w:uiPriority w:val="99"/>
    <w:semiHidden/>
    <w:rsid w:val="00ED21A7"/>
    <w:rPr>
      <w:b/>
      <w:bCs/>
      <w:sz w:val="20"/>
      <w:szCs w:val="20"/>
      <w:lang w:val="en-US" w:eastAsia="en-US"/>
    </w:rPr>
  </w:style>
  <w:style w:type="paragraph" w:styleId="Rvision">
    <w:name w:val="Revision"/>
    <w:hidden/>
    <w:uiPriority w:val="99"/>
    <w:semiHidden/>
    <w:rsid w:val="00F97504"/>
    <w:rPr>
      <w:sz w:val="22"/>
      <w:szCs w:val="22"/>
      <w:lang w:val="en-US" w:eastAsia="en-US"/>
    </w:rPr>
  </w:style>
  <w:style w:type="character" w:customStyle="1" w:styleId="Titre1Car">
    <w:name w:val="Titre 1 Car"/>
    <w:basedOn w:val="Policepardfaut"/>
    <w:link w:val="Titre1"/>
    <w:uiPriority w:val="9"/>
    <w:rsid w:val="00E33235"/>
    <w:rPr>
      <w:rFonts w:asciiTheme="majorHAnsi" w:eastAsiaTheme="majorEastAsia" w:hAnsiTheme="majorHAnsi" w:cstheme="majorBidi"/>
      <w:color w:val="2E74B5" w:themeColor="accent1" w:themeShade="BF"/>
      <w:sz w:val="32"/>
      <w:szCs w:val="32"/>
      <w:lang w:val="en-US" w:eastAsia="en-US"/>
    </w:rPr>
  </w:style>
  <w:style w:type="paragraph" w:styleId="En-ttedetabledesmatires">
    <w:name w:val="TOC Heading"/>
    <w:basedOn w:val="Titre1"/>
    <w:next w:val="Normal"/>
    <w:uiPriority w:val="39"/>
    <w:unhideWhenUsed/>
    <w:qFormat/>
    <w:rsid w:val="00E33235"/>
    <w:pPr>
      <w:outlineLvl w:val="9"/>
    </w:pPr>
    <w:rPr>
      <w:lang w:val="fr-FR" w:eastAsia="fr-FR"/>
    </w:rPr>
  </w:style>
  <w:style w:type="paragraph" w:styleId="TM1">
    <w:name w:val="toc 1"/>
    <w:basedOn w:val="Normal"/>
    <w:next w:val="Normal"/>
    <w:autoRedefine/>
    <w:uiPriority w:val="39"/>
    <w:unhideWhenUsed/>
    <w:rsid w:val="005F3441"/>
    <w:pPr>
      <w:tabs>
        <w:tab w:val="left" w:pos="440"/>
        <w:tab w:val="right" w:leader="dot" w:pos="10076"/>
      </w:tabs>
      <w:spacing w:after="100"/>
    </w:pPr>
  </w:style>
  <w:style w:type="paragraph" w:styleId="TM2">
    <w:name w:val="toc 2"/>
    <w:basedOn w:val="Normal"/>
    <w:next w:val="Normal"/>
    <w:autoRedefine/>
    <w:uiPriority w:val="39"/>
    <w:unhideWhenUsed/>
    <w:rsid w:val="00B12FBC"/>
    <w:pPr>
      <w:spacing w:after="100"/>
      <w:ind w:left="220"/>
    </w:pPr>
    <w:rPr>
      <w:lang w:val="fr-FR" w:eastAsia="fr-FR"/>
    </w:rPr>
  </w:style>
  <w:style w:type="paragraph" w:styleId="TM3">
    <w:name w:val="toc 3"/>
    <w:basedOn w:val="Normal"/>
    <w:next w:val="Normal"/>
    <w:autoRedefine/>
    <w:uiPriority w:val="39"/>
    <w:unhideWhenUsed/>
    <w:rsid w:val="00B12FBC"/>
    <w:pPr>
      <w:spacing w:after="100"/>
      <w:ind w:left="440"/>
    </w:pPr>
    <w:rPr>
      <w:lang w:val="fr-FR" w:eastAsia="fr-FR"/>
    </w:rPr>
  </w:style>
  <w:style w:type="paragraph" w:styleId="TM4">
    <w:name w:val="toc 4"/>
    <w:basedOn w:val="Normal"/>
    <w:next w:val="Normal"/>
    <w:autoRedefine/>
    <w:uiPriority w:val="39"/>
    <w:unhideWhenUsed/>
    <w:rsid w:val="00B12FBC"/>
    <w:pPr>
      <w:spacing w:after="100"/>
      <w:ind w:left="660"/>
    </w:pPr>
    <w:rPr>
      <w:lang w:val="fr-FR" w:eastAsia="fr-FR"/>
    </w:rPr>
  </w:style>
  <w:style w:type="paragraph" w:styleId="TM5">
    <w:name w:val="toc 5"/>
    <w:basedOn w:val="Normal"/>
    <w:next w:val="Normal"/>
    <w:autoRedefine/>
    <w:uiPriority w:val="39"/>
    <w:unhideWhenUsed/>
    <w:rsid w:val="00B12FBC"/>
    <w:pPr>
      <w:spacing w:after="100"/>
      <w:ind w:left="880"/>
    </w:pPr>
    <w:rPr>
      <w:lang w:val="fr-FR" w:eastAsia="fr-FR"/>
    </w:rPr>
  </w:style>
  <w:style w:type="paragraph" w:styleId="TM6">
    <w:name w:val="toc 6"/>
    <w:basedOn w:val="Normal"/>
    <w:next w:val="Normal"/>
    <w:autoRedefine/>
    <w:uiPriority w:val="39"/>
    <w:unhideWhenUsed/>
    <w:rsid w:val="00B12FBC"/>
    <w:pPr>
      <w:spacing w:after="100"/>
      <w:ind w:left="1100"/>
    </w:pPr>
    <w:rPr>
      <w:lang w:val="fr-FR" w:eastAsia="fr-FR"/>
    </w:rPr>
  </w:style>
  <w:style w:type="paragraph" w:styleId="TM7">
    <w:name w:val="toc 7"/>
    <w:basedOn w:val="Normal"/>
    <w:next w:val="Normal"/>
    <w:autoRedefine/>
    <w:uiPriority w:val="39"/>
    <w:unhideWhenUsed/>
    <w:rsid w:val="00B12FBC"/>
    <w:pPr>
      <w:spacing w:after="100"/>
      <w:ind w:left="1320"/>
    </w:pPr>
    <w:rPr>
      <w:lang w:val="fr-FR" w:eastAsia="fr-FR"/>
    </w:rPr>
  </w:style>
  <w:style w:type="paragraph" w:styleId="TM8">
    <w:name w:val="toc 8"/>
    <w:basedOn w:val="Normal"/>
    <w:next w:val="Normal"/>
    <w:autoRedefine/>
    <w:uiPriority w:val="39"/>
    <w:unhideWhenUsed/>
    <w:rsid w:val="00B12FBC"/>
    <w:pPr>
      <w:spacing w:after="100"/>
      <w:ind w:left="1540"/>
    </w:pPr>
    <w:rPr>
      <w:lang w:val="fr-FR" w:eastAsia="fr-FR"/>
    </w:rPr>
  </w:style>
  <w:style w:type="paragraph" w:styleId="TM9">
    <w:name w:val="toc 9"/>
    <w:basedOn w:val="Normal"/>
    <w:next w:val="Normal"/>
    <w:autoRedefine/>
    <w:uiPriority w:val="39"/>
    <w:unhideWhenUsed/>
    <w:rsid w:val="00B12FBC"/>
    <w:pPr>
      <w:spacing w:after="100"/>
      <w:ind w:left="1760"/>
    </w:pPr>
    <w:rPr>
      <w:lang w:val="fr-FR" w:eastAsia="fr-FR"/>
    </w:rPr>
  </w:style>
  <w:style w:type="character" w:customStyle="1" w:styleId="UnresolvedMention1">
    <w:name w:val="Unresolved Mention1"/>
    <w:basedOn w:val="Policepardfaut"/>
    <w:uiPriority w:val="99"/>
    <w:semiHidden/>
    <w:unhideWhenUsed/>
    <w:rsid w:val="00B12FBC"/>
    <w:rPr>
      <w:color w:val="605E5C"/>
      <w:shd w:val="clear" w:color="auto" w:fill="E1DFDD"/>
    </w:rPr>
  </w:style>
  <w:style w:type="character" w:customStyle="1" w:styleId="ui-provider">
    <w:name w:val="ui-provider"/>
    <w:basedOn w:val="Policepardfaut"/>
    <w:rsid w:val="006974EA"/>
  </w:style>
  <w:style w:type="paragraph" w:styleId="Textedebulles">
    <w:name w:val="Balloon Text"/>
    <w:basedOn w:val="Normal"/>
    <w:link w:val="TextedebullesCar"/>
    <w:uiPriority w:val="99"/>
    <w:semiHidden/>
    <w:unhideWhenUsed/>
    <w:rsid w:val="00811E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1ED8"/>
    <w:rPr>
      <w:rFonts w:ascii="Segoe UI" w:hAnsi="Segoe UI" w:cs="Segoe UI"/>
      <w:sz w:val="18"/>
      <w:szCs w:val="18"/>
      <w:lang w:val="en-US" w:eastAsia="en-US"/>
    </w:rPr>
  </w:style>
  <w:style w:type="character" w:customStyle="1" w:styleId="UnresolvedMention2">
    <w:name w:val="Unresolved Mention2"/>
    <w:basedOn w:val="Policepardfaut"/>
    <w:uiPriority w:val="99"/>
    <w:semiHidden/>
    <w:unhideWhenUsed/>
    <w:rsid w:val="00B5140D"/>
    <w:rPr>
      <w:color w:val="605E5C"/>
      <w:shd w:val="clear" w:color="auto" w:fill="E1DFDD"/>
    </w:rPr>
  </w:style>
  <w:style w:type="character" w:customStyle="1" w:styleId="cf01">
    <w:name w:val="cf01"/>
    <w:basedOn w:val="Policepardfaut"/>
    <w:rsid w:val="000A0597"/>
    <w:rPr>
      <w:rFonts w:ascii="Segoe UI" w:hAnsi="Segoe UI" w:cs="Segoe UI" w:hint="default"/>
      <w:color w:val="00B0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6606">
      <w:bodyDiv w:val="1"/>
      <w:marLeft w:val="0"/>
      <w:marRight w:val="0"/>
      <w:marTop w:val="0"/>
      <w:marBottom w:val="0"/>
      <w:divBdr>
        <w:top w:val="none" w:sz="0" w:space="0" w:color="auto"/>
        <w:left w:val="none" w:sz="0" w:space="0" w:color="auto"/>
        <w:bottom w:val="none" w:sz="0" w:space="0" w:color="auto"/>
        <w:right w:val="none" w:sz="0" w:space="0" w:color="auto"/>
      </w:divBdr>
    </w:div>
    <w:div w:id="129907309">
      <w:bodyDiv w:val="1"/>
      <w:marLeft w:val="0"/>
      <w:marRight w:val="0"/>
      <w:marTop w:val="0"/>
      <w:marBottom w:val="0"/>
      <w:divBdr>
        <w:top w:val="none" w:sz="0" w:space="0" w:color="auto"/>
        <w:left w:val="none" w:sz="0" w:space="0" w:color="auto"/>
        <w:bottom w:val="none" w:sz="0" w:space="0" w:color="auto"/>
        <w:right w:val="none" w:sz="0" w:space="0" w:color="auto"/>
      </w:divBdr>
    </w:div>
    <w:div w:id="269092549">
      <w:bodyDiv w:val="1"/>
      <w:marLeft w:val="0"/>
      <w:marRight w:val="0"/>
      <w:marTop w:val="0"/>
      <w:marBottom w:val="0"/>
      <w:divBdr>
        <w:top w:val="none" w:sz="0" w:space="0" w:color="auto"/>
        <w:left w:val="none" w:sz="0" w:space="0" w:color="auto"/>
        <w:bottom w:val="none" w:sz="0" w:space="0" w:color="auto"/>
        <w:right w:val="none" w:sz="0" w:space="0" w:color="auto"/>
      </w:divBdr>
    </w:div>
    <w:div w:id="400566446">
      <w:bodyDiv w:val="1"/>
      <w:marLeft w:val="0"/>
      <w:marRight w:val="0"/>
      <w:marTop w:val="0"/>
      <w:marBottom w:val="0"/>
      <w:divBdr>
        <w:top w:val="none" w:sz="0" w:space="0" w:color="auto"/>
        <w:left w:val="none" w:sz="0" w:space="0" w:color="auto"/>
        <w:bottom w:val="none" w:sz="0" w:space="0" w:color="auto"/>
        <w:right w:val="none" w:sz="0" w:space="0" w:color="auto"/>
      </w:divBdr>
    </w:div>
    <w:div w:id="551693432">
      <w:bodyDiv w:val="1"/>
      <w:marLeft w:val="0"/>
      <w:marRight w:val="0"/>
      <w:marTop w:val="0"/>
      <w:marBottom w:val="0"/>
      <w:divBdr>
        <w:top w:val="none" w:sz="0" w:space="0" w:color="auto"/>
        <w:left w:val="none" w:sz="0" w:space="0" w:color="auto"/>
        <w:bottom w:val="none" w:sz="0" w:space="0" w:color="auto"/>
        <w:right w:val="none" w:sz="0" w:space="0" w:color="auto"/>
      </w:divBdr>
    </w:div>
    <w:div w:id="560557175">
      <w:bodyDiv w:val="1"/>
      <w:marLeft w:val="0"/>
      <w:marRight w:val="0"/>
      <w:marTop w:val="0"/>
      <w:marBottom w:val="0"/>
      <w:divBdr>
        <w:top w:val="none" w:sz="0" w:space="0" w:color="auto"/>
        <w:left w:val="none" w:sz="0" w:space="0" w:color="auto"/>
        <w:bottom w:val="none" w:sz="0" w:space="0" w:color="auto"/>
        <w:right w:val="none" w:sz="0" w:space="0" w:color="auto"/>
      </w:divBdr>
    </w:div>
    <w:div w:id="859120739">
      <w:bodyDiv w:val="1"/>
      <w:marLeft w:val="0"/>
      <w:marRight w:val="0"/>
      <w:marTop w:val="0"/>
      <w:marBottom w:val="0"/>
      <w:divBdr>
        <w:top w:val="none" w:sz="0" w:space="0" w:color="auto"/>
        <w:left w:val="none" w:sz="0" w:space="0" w:color="auto"/>
        <w:bottom w:val="none" w:sz="0" w:space="0" w:color="auto"/>
        <w:right w:val="none" w:sz="0" w:space="0" w:color="auto"/>
      </w:divBdr>
    </w:div>
    <w:div w:id="914708822">
      <w:bodyDiv w:val="1"/>
      <w:marLeft w:val="0"/>
      <w:marRight w:val="0"/>
      <w:marTop w:val="0"/>
      <w:marBottom w:val="0"/>
      <w:divBdr>
        <w:top w:val="none" w:sz="0" w:space="0" w:color="auto"/>
        <w:left w:val="none" w:sz="0" w:space="0" w:color="auto"/>
        <w:bottom w:val="none" w:sz="0" w:space="0" w:color="auto"/>
        <w:right w:val="none" w:sz="0" w:space="0" w:color="auto"/>
      </w:divBdr>
    </w:div>
    <w:div w:id="1339111647">
      <w:bodyDiv w:val="1"/>
      <w:marLeft w:val="0"/>
      <w:marRight w:val="0"/>
      <w:marTop w:val="0"/>
      <w:marBottom w:val="0"/>
      <w:divBdr>
        <w:top w:val="none" w:sz="0" w:space="0" w:color="auto"/>
        <w:left w:val="none" w:sz="0" w:space="0" w:color="auto"/>
        <w:bottom w:val="none" w:sz="0" w:space="0" w:color="auto"/>
        <w:right w:val="none" w:sz="0" w:space="0" w:color="auto"/>
      </w:divBdr>
    </w:div>
    <w:div w:id="1428843575">
      <w:bodyDiv w:val="1"/>
      <w:marLeft w:val="0"/>
      <w:marRight w:val="0"/>
      <w:marTop w:val="0"/>
      <w:marBottom w:val="0"/>
      <w:divBdr>
        <w:top w:val="none" w:sz="0" w:space="0" w:color="auto"/>
        <w:left w:val="none" w:sz="0" w:space="0" w:color="auto"/>
        <w:bottom w:val="none" w:sz="0" w:space="0" w:color="auto"/>
        <w:right w:val="none" w:sz="0" w:space="0" w:color="auto"/>
      </w:divBdr>
    </w:div>
    <w:div w:id="1435129466">
      <w:bodyDiv w:val="1"/>
      <w:marLeft w:val="0"/>
      <w:marRight w:val="0"/>
      <w:marTop w:val="0"/>
      <w:marBottom w:val="0"/>
      <w:divBdr>
        <w:top w:val="none" w:sz="0" w:space="0" w:color="auto"/>
        <w:left w:val="none" w:sz="0" w:space="0" w:color="auto"/>
        <w:bottom w:val="none" w:sz="0" w:space="0" w:color="auto"/>
        <w:right w:val="none" w:sz="0" w:space="0" w:color="auto"/>
      </w:divBdr>
    </w:div>
    <w:div w:id="1518999893">
      <w:bodyDiv w:val="1"/>
      <w:marLeft w:val="0"/>
      <w:marRight w:val="0"/>
      <w:marTop w:val="0"/>
      <w:marBottom w:val="0"/>
      <w:divBdr>
        <w:top w:val="none" w:sz="0" w:space="0" w:color="auto"/>
        <w:left w:val="none" w:sz="0" w:space="0" w:color="auto"/>
        <w:bottom w:val="none" w:sz="0" w:space="0" w:color="auto"/>
        <w:right w:val="none" w:sz="0" w:space="0" w:color="auto"/>
      </w:divBdr>
    </w:div>
    <w:div w:id="1625573885">
      <w:bodyDiv w:val="1"/>
      <w:marLeft w:val="0"/>
      <w:marRight w:val="0"/>
      <w:marTop w:val="0"/>
      <w:marBottom w:val="0"/>
      <w:divBdr>
        <w:top w:val="none" w:sz="0" w:space="0" w:color="auto"/>
        <w:left w:val="none" w:sz="0" w:space="0" w:color="auto"/>
        <w:bottom w:val="none" w:sz="0" w:space="0" w:color="auto"/>
        <w:right w:val="none" w:sz="0" w:space="0" w:color="auto"/>
      </w:divBdr>
    </w:div>
    <w:div w:id="1665358621">
      <w:bodyDiv w:val="1"/>
      <w:marLeft w:val="0"/>
      <w:marRight w:val="0"/>
      <w:marTop w:val="0"/>
      <w:marBottom w:val="0"/>
      <w:divBdr>
        <w:top w:val="none" w:sz="0" w:space="0" w:color="auto"/>
        <w:left w:val="none" w:sz="0" w:space="0" w:color="auto"/>
        <w:bottom w:val="none" w:sz="0" w:space="0" w:color="auto"/>
        <w:right w:val="none" w:sz="0" w:space="0" w:color="auto"/>
      </w:divBdr>
    </w:div>
    <w:div w:id="1767652548">
      <w:bodyDiv w:val="1"/>
      <w:marLeft w:val="0"/>
      <w:marRight w:val="0"/>
      <w:marTop w:val="0"/>
      <w:marBottom w:val="0"/>
      <w:divBdr>
        <w:top w:val="none" w:sz="0" w:space="0" w:color="auto"/>
        <w:left w:val="none" w:sz="0" w:space="0" w:color="auto"/>
        <w:bottom w:val="none" w:sz="0" w:space="0" w:color="auto"/>
        <w:right w:val="none" w:sz="0" w:space="0" w:color="auto"/>
      </w:divBdr>
    </w:div>
    <w:div w:id="1860511646">
      <w:bodyDiv w:val="1"/>
      <w:marLeft w:val="0"/>
      <w:marRight w:val="0"/>
      <w:marTop w:val="0"/>
      <w:marBottom w:val="0"/>
      <w:divBdr>
        <w:top w:val="none" w:sz="0" w:space="0" w:color="auto"/>
        <w:left w:val="none" w:sz="0" w:space="0" w:color="auto"/>
        <w:bottom w:val="none" w:sz="0" w:space="0" w:color="auto"/>
        <w:right w:val="none" w:sz="0" w:space="0" w:color="auto"/>
      </w:divBdr>
    </w:div>
    <w:div w:id="1879704178">
      <w:bodyDiv w:val="1"/>
      <w:marLeft w:val="0"/>
      <w:marRight w:val="0"/>
      <w:marTop w:val="0"/>
      <w:marBottom w:val="0"/>
      <w:divBdr>
        <w:top w:val="none" w:sz="0" w:space="0" w:color="auto"/>
        <w:left w:val="none" w:sz="0" w:space="0" w:color="auto"/>
        <w:bottom w:val="none" w:sz="0" w:space="0" w:color="auto"/>
        <w:right w:val="none" w:sz="0" w:space="0" w:color="auto"/>
      </w:divBdr>
    </w:div>
    <w:div w:id="2123374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www.worldbank.org/debarr" TargetMode="Externa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hyperlink" Target="mailto:drc_procurments@wvi.org" TargetMode="External"/><Relationship Id="rId28" Type="http://schemas.microsoft.com/office/2016/09/relationships/commentsIds" Target="commentsIds.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drc_procurments@wvi.org"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cs.wfp.org/api/documents/WFP-0000120028/downloa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930D8-DF5F-47D6-91F5-FB96CA7D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7148</Words>
  <Characters>39317</Characters>
  <Application>Microsoft Office Word</Application>
  <DocSecurity>0</DocSecurity>
  <Lines>327</Lines>
  <Paragraphs>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KIGHOMA</dc:creator>
  <cp:lastModifiedBy>Compte Microsoft</cp:lastModifiedBy>
  <cp:revision>2</cp:revision>
  <dcterms:created xsi:type="dcterms:W3CDTF">2023-10-24T08:06:00Z</dcterms:created>
  <dcterms:modified xsi:type="dcterms:W3CDTF">2023-10-24T08:06:00Z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1036-11.2.0.11440</vt:lpwstr>
  </property>
  <property fmtid="{D5CDD505-2E9C-101B-9397-08002B2CF9AE}" pid="3" name="ICV">
    <vt:lpwstr>3524C572D9DB41D7A4774EAF38D54213</vt:lpwstr>
  </property>
</Properties>
</file>