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C20D8" w14:textId="77777777" w:rsidR="001749F4" w:rsidRPr="0003124F" w:rsidRDefault="001749F4" w:rsidP="001749F4">
      <w:pPr>
        <w:pStyle w:val="Style7"/>
        <w:spacing w:line="240" w:lineRule="auto"/>
        <w:rPr>
          <w:rFonts w:ascii="Arial" w:hAnsi="Arial" w:cs="Arial"/>
          <w:b/>
          <w:sz w:val="32"/>
          <w:szCs w:val="32"/>
        </w:rPr>
      </w:pPr>
      <w:r>
        <w:rPr>
          <w:rFonts w:ascii="Arial" w:hAnsi="Arial"/>
          <w:sz w:val="32"/>
          <w:szCs w:val="32"/>
        </w:rPr>
        <w:t>Coopération financière allemande avec la République Démocratique du Congo</w:t>
      </w:r>
    </w:p>
    <w:p w14:paraId="4BE4D10A" w14:textId="77777777" w:rsidR="001749F4" w:rsidRPr="0003124F" w:rsidRDefault="001749F4" w:rsidP="001749F4">
      <w:pPr>
        <w:pStyle w:val="Style7"/>
        <w:spacing w:line="240" w:lineRule="auto"/>
        <w:rPr>
          <w:rFonts w:ascii="Arial" w:hAnsi="Arial" w:cs="Arial"/>
          <w:b/>
          <w:sz w:val="32"/>
          <w:szCs w:val="32"/>
        </w:rPr>
      </w:pPr>
    </w:p>
    <w:p w14:paraId="24344CEB" w14:textId="77777777" w:rsidR="001749F4" w:rsidRPr="0003124F" w:rsidRDefault="001749F4" w:rsidP="001749F4">
      <w:pPr>
        <w:pStyle w:val="Style7"/>
        <w:spacing w:line="240" w:lineRule="auto"/>
        <w:rPr>
          <w:rFonts w:ascii="Arial" w:hAnsi="Arial" w:cs="Arial"/>
          <w:b/>
          <w:sz w:val="32"/>
          <w:szCs w:val="32"/>
        </w:rPr>
      </w:pPr>
    </w:p>
    <w:p w14:paraId="05779683" w14:textId="77777777" w:rsidR="001749F4" w:rsidRPr="0003124F" w:rsidRDefault="001749F4" w:rsidP="001749F4">
      <w:pPr>
        <w:pStyle w:val="Style7"/>
        <w:spacing w:line="240" w:lineRule="auto"/>
        <w:rPr>
          <w:rFonts w:ascii="Arial" w:hAnsi="Arial" w:cs="Arial"/>
          <w:b/>
          <w:sz w:val="32"/>
          <w:szCs w:val="32"/>
        </w:rPr>
      </w:pPr>
    </w:p>
    <w:p w14:paraId="57D5C979" w14:textId="77777777" w:rsidR="001749F4" w:rsidRPr="000233B5" w:rsidRDefault="001749F4" w:rsidP="001749F4">
      <w:pPr>
        <w:pStyle w:val="Style7"/>
        <w:spacing w:line="240" w:lineRule="auto"/>
        <w:rPr>
          <w:rFonts w:ascii="Arial" w:hAnsi="Arial"/>
          <w:sz w:val="32"/>
          <w:szCs w:val="34"/>
        </w:rPr>
      </w:pPr>
      <w:r w:rsidRPr="000233B5">
        <w:rPr>
          <w:rFonts w:ascii="Arial" w:hAnsi="Arial"/>
          <w:sz w:val="32"/>
          <w:szCs w:val="34"/>
        </w:rPr>
        <w:t xml:space="preserve">Projet Gestion Intégrée des Aires Protégées </w:t>
      </w:r>
    </w:p>
    <w:p w14:paraId="3F9F1567" w14:textId="4A45D04D" w:rsidR="001749F4" w:rsidRPr="000233B5" w:rsidRDefault="004864DB" w:rsidP="001749F4">
      <w:pPr>
        <w:pStyle w:val="Style7"/>
        <w:spacing w:line="240" w:lineRule="auto"/>
        <w:rPr>
          <w:rFonts w:ascii="Arial" w:hAnsi="Arial" w:cs="Arial"/>
          <w:sz w:val="32"/>
          <w:szCs w:val="32"/>
        </w:rPr>
      </w:pPr>
      <w:r>
        <w:rPr>
          <w:rFonts w:ascii="Arial" w:hAnsi="Arial"/>
          <w:sz w:val="32"/>
          <w:szCs w:val="34"/>
        </w:rPr>
        <w:t>P</w:t>
      </w:r>
      <w:r w:rsidR="001749F4" w:rsidRPr="000233B5">
        <w:rPr>
          <w:rFonts w:ascii="Arial" w:hAnsi="Arial"/>
          <w:sz w:val="32"/>
          <w:szCs w:val="34"/>
        </w:rPr>
        <w:t>hase II (GIAP II)</w:t>
      </w:r>
    </w:p>
    <w:p w14:paraId="5504E037" w14:textId="77777777" w:rsidR="001749F4" w:rsidRPr="0003124F" w:rsidRDefault="001749F4" w:rsidP="001749F4">
      <w:pPr>
        <w:pStyle w:val="Style7"/>
        <w:spacing w:line="240" w:lineRule="auto"/>
        <w:rPr>
          <w:rFonts w:ascii="Arial" w:hAnsi="Arial" w:cs="Arial"/>
          <w:b/>
          <w:sz w:val="32"/>
          <w:szCs w:val="32"/>
        </w:rPr>
      </w:pPr>
    </w:p>
    <w:p w14:paraId="371A88FB" w14:textId="77777777" w:rsidR="001749F4" w:rsidRPr="0003124F" w:rsidRDefault="001749F4" w:rsidP="001749F4">
      <w:pPr>
        <w:pStyle w:val="Style7"/>
        <w:spacing w:line="240" w:lineRule="auto"/>
        <w:rPr>
          <w:rFonts w:ascii="Arial" w:hAnsi="Arial" w:cs="Arial"/>
          <w:b/>
          <w:sz w:val="32"/>
          <w:szCs w:val="32"/>
        </w:rPr>
      </w:pPr>
    </w:p>
    <w:p w14:paraId="5710F3FE" w14:textId="0B7BE78B" w:rsidR="001749F4" w:rsidRPr="000233B5" w:rsidRDefault="000233B5" w:rsidP="001749F4">
      <w:pPr>
        <w:pStyle w:val="Style7"/>
        <w:spacing w:line="240" w:lineRule="auto"/>
        <w:rPr>
          <w:rFonts w:ascii="Arial" w:hAnsi="Arial" w:cs="Arial"/>
          <w:b/>
          <w:sz w:val="32"/>
          <w:szCs w:val="32"/>
        </w:rPr>
      </w:pPr>
      <w:r w:rsidRPr="000233B5">
        <w:rPr>
          <w:rFonts w:ascii="Arial" w:hAnsi="Arial"/>
          <w:b/>
          <w:sz w:val="32"/>
          <w:szCs w:val="32"/>
        </w:rPr>
        <w:t>Constitution d’un répertoire de fournisseurs, prestataires et entrepreneurs agréés au profit du Projet GIAP II</w:t>
      </w:r>
    </w:p>
    <w:p w14:paraId="406D3F20" w14:textId="3E7846FC" w:rsidR="001749F4" w:rsidRDefault="001749F4" w:rsidP="001749F4">
      <w:pPr>
        <w:pStyle w:val="Style7"/>
        <w:spacing w:line="240" w:lineRule="auto"/>
        <w:rPr>
          <w:rFonts w:ascii="Arial" w:hAnsi="Arial" w:cs="Arial"/>
          <w:b/>
          <w:sz w:val="32"/>
          <w:szCs w:val="32"/>
        </w:rPr>
      </w:pPr>
    </w:p>
    <w:p w14:paraId="274813DB" w14:textId="77777777" w:rsidR="000233B5" w:rsidRPr="0003124F" w:rsidRDefault="000233B5" w:rsidP="001749F4">
      <w:pPr>
        <w:pStyle w:val="Style7"/>
        <w:spacing w:line="240" w:lineRule="auto"/>
        <w:rPr>
          <w:rFonts w:ascii="Arial" w:hAnsi="Arial" w:cs="Arial"/>
          <w:b/>
          <w:sz w:val="32"/>
          <w:szCs w:val="32"/>
        </w:rPr>
      </w:pPr>
    </w:p>
    <w:p w14:paraId="11837420" w14:textId="77777777" w:rsidR="00E67AFE" w:rsidRDefault="001749F4" w:rsidP="001749F4">
      <w:pPr>
        <w:pStyle w:val="Style7"/>
        <w:spacing w:line="240" w:lineRule="auto"/>
        <w:rPr>
          <w:rFonts w:ascii="Arial" w:hAnsi="Arial"/>
          <w:sz w:val="32"/>
          <w:szCs w:val="32"/>
        </w:rPr>
      </w:pPr>
      <w:r w:rsidRPr="000233B5">
        <w:rPr>
          <w:rFonts w:ascii="Arial" w:hAnsi="Arial"/>
          <w:sz w:val="32"/>
          <w:szCs w:val="32"/>
        </w:rPr>
        <w:t xml:space="preserve">Institut Congolais pour la Conservation de la Nature (ICCN) représenté par le Bureau de Coordination du Projet GIAP II </w:t>
      </w:r>
    </w:p>
    <w:p w14:paraId="3A1B7F06" w14:textId="78ACA002" w:rsidR="001749F4" w:rsidRPr="000233B5" w:rsidRDefault="001749F4" w:rsidP="001749F4">
      <w:pPr>
        <w:pStyle w:val="Style7"/>
        <w:spacing w:line="240" w:lineRule="auto"/>
        <w:rPr>
          <w:rFonts w:ascii="Arial" w:hAnsi="Arial" w:cs="Arial"/>
          <w:i/>
          <w:sz w:val="32"/>
          <w:szCs w:val="32"/>
        </w:rPr>
      </w:pPr>
      <w:r w:rsidRPr="000233B5">
        <w:rPr>
          <w:rFonts w:ascii="Arial" w:hAnsi="Arial"/>
          <w:sz w:val="32"/>
          <w:szCs w:val="32"/>
        </w:rPr>
        <w:t>(BdC GIAP II)</w:t>
      </w:r>
    </w:p>
    <w:p w14:paraId="4BE4DF32" w14:textId="77777777" w:rsidR="001749F4" w:rsidRPr="0003124F" w:rsidRDefault="001749F4" w:rsidP="001749F4">
      <w:pPr>
        <w:pStyle w:val="Style7"/>
        <w:spacing w:line="240" w:lineRule="auto"/>
        <w:rPr>
          <w:rFonts w:ascii="Arial" w:hAnsi="Arial" w:cs="Arial"/>
          <w:b/>
          <w:sz w:val="32"/>
          <w:szCs w:val="32"/>
        </w:rPr>
      </w:pPr>
    </w:p>
    <w:p w14:paraId="26536F16" w14:textId="77777777" w:rsidR="001749F4" w:rsidRDefault="001749F4" w:rsidP="001749F4">
      <w:pPr>
        <w:pStyle w:val="Style7"/>
        <w:spacing w:line="240" w:lineRule="auto"/>
        <w:rPr>
          <w:rFonts w:ascii="Arial" w:hAnsi="Arial" w:cs="Arial"/>
          <w:b/>
          <w:sz w:val="32"/>
          <w:szCs w:val="32"/>
        </w:rPr>
      </w:pPr>
    </w:p>
    <w:p w14:paraId="69D96460" w14:textId="77777777" w:rsidR="001749F4" w:rsidRPr="0003124F" w:rsidRDefault="001749F4" w:rsidP="001749F4">
      <w:pPr>
        <w:pStyle w:val="Style7"/>
        <w:spacing w:line="240" w:lineRule="auto"/>
        <w:rPr>
          <w:rFonts w:ascii="Arial" w:hAnsi="Arial" w:cs="Arial"/>
          <w:b/>
          <w:sz w:val="32"/>
          <w:szCs w:val="32"/>
        </w:rPr>
      </w:pPr>
    </w:p>
    <w:p w14:paraId="53EC985B" w14:textId="7B30894E" w:rsidR="001749F4" w:rsidRDefault="004A757A" w:rsidP="001749F4">
      <w:pPr>
        <w:pStyle w:val="Style7"/>
        <w:spacing w:line="240" w:lineRule="auto"/>
        <w:rPr>
          <w:rFonts w:ascii="Arial" w:hAnsi="Arial"/>
          <w:i/>
          <w:sz w:val="32"/>
          <w:szCs w:val="32"/>
        </w:rPr>
      </w:pPr>
      <w:r>
        <w:rPr>
          <w:rFonts w:ascii="Arial" w:hAnsi="Arial"/>
          <w:i/>
          <w:sz w:val="32"/>
          <w:szCs w:val="32"/>
        </w:rPr>
        <w:t>Mars</w:t>
      </w:r>
      <w:r w:rsidR="001749F4">
        <w:rPr>
          <w:rFonts w:ascii="Arial" w:hAnsi="Arial"/>
          <w:i/>
          <w:sz w:val="32"/>
          <w:szCs w:val="32"/>
        </w:rPr>
        <w:t xml:space="preserve"> 2024</w:t>
      </w:r>
    </w:p>
    <w:p w14:paraId="04ED7D10" w14:textId="77777777" w:rsidR="000233B5" w:rsidRPr="0003124F" w:rsidRDefault="000233B5" w:rsidP="001749F4">
      <w:pPr>
        <w:pStyle w:val="Style7"/>
        <w:spacing w:line="240" w:lineRule="auto"/>
        <w:rPr>
          <w:rFonts w:ascii="Arial" w:hAnsi="Arial" w:cs="Arial"/>
          <w:i/>
          <w:sz w:val="32"/>
          <w:szCs w:val="32"/>
        </w:rPr>
      </w:pPr>
    </w:p>
    <w:p w14:paraId="7A8C146D" w14:textId="19C400FC" w:rsidR="001749F4" w:rsidRPr="0003124F" w:rsidRDefault="001749F4" w:rsidP="001749F4">
      <w:pPr>
        <w:pStyle w:val="Style7"/>
        <w:spacing w:line="240" w:lineRule="auto"/>
        <w:rPr>
          <w:rFonts w:ascii="Arial" w:hAnsi="Arial" w:cs="Arial"/>
          <w:b/>
          <w:sz w:val="32"/>
          <w:szCs w:val="32"/>
        </w:rPr>
      </w:pPr>
      <w:r w:rsidRPr="00840A8A">
        <w:rPr>
          <w:rFonts w:ascii="Arial" w:hAnsi="Arial"/>
          <w:i/>
          <w:sz w:val="32"/>
          <w:szCs w:val="32"/>
        </w:rPr>
        <w:t>BMZ 2015 67</w:t>
      </w:r>
      <w:r>
        <w:rPr>
          <w:rFonts w:ascii="Arial" w:hAnsi="Arial"/>
          <w:i/>
          <w:sz w:val="32"/>
          <w:szCs w:val="32"/>
        </w:rPr>
        <w:t> </w:t>
      </w:r>
      <w:r w:rsidRPr="00840A8A">
        <w:rPr>
          <w:rFonts w:ascii="Arial" w:hAnsi="Arial"/>
          <w:i/>
          <w:sz w:val="32"/>
          <w:szCs w:val="32"/>
        </w:rPr>
        <w:t>262</w:t>
      </w:r>
    </w:p>
    <w:p w14:paraId="4ECAE2EA" w14:textId="0F22BC22" w:rsidR="0046013B" w:rsidRPr="00E67AFE" w:rsidRDefault="000233B5">
      <w:pPr>
        <w:spacing w:after="0"/>
        <w:jc w:val="left"/>
        <w:rPr>
          <w:rFonts w:ascii="Times New Roman" w:eastAsia="MS PGothic" w:hAnsi="Times New Roman"/>
          <w:b/>
          <w:bCs/>
          <w:noProof/>
          <w:color w:val="95C11F"/>
          <w:sz w:val="80"/>
          <w:szCs w:val="80"/>
        </w:rPr>
      </w:pPr>
      <w:r>
        <w:rPr>
          <w:rFonts w:ascii="Times New Roman" w:eastAsia="MS PGothic" w:hAnsi="Times New Roman"/>
          <w:b/>
          <w:bCs/>
          <w:noProof/>
          <w:color w:val="95C11F"/>
          <w:sz w:val="80"/>
          <w:szCs w:val="80"/>
        </w:rPr>
        <w:br w:type="page"/>
      </w:r>
    </w:p>
    <w:p w14:paraId="393DF3CC" w14:textId="77777777" w:rsidR="00536BDA" w:rsidRDefault="00536BDA">
      <w:pPr>
        <w:spacing w:after="0"/>
        <w:jc w:val="left"/>
        <w:rPr>
          <w:b/>
          <w:bCs/>
        </w:rPr>
      </w:pPr>
    </w:p>
    <w:p w14:paraId="08DA07AA" w14:textId="362A173A" w:rsidR="00493F31" w:rsidRPr="00493F31" w:rsidRDefault="00493F31" w:rsidP="00236273">
      <w:pPr>
        <w:pStyle w:val="Paragraphedeliste"/>
        <w:numPr>
          <w:ilvl w:val="0"/>
          <w:numId w:val="10"/>
        </w:numPr>
        <w:rPr>
          <w:b/>
          <w:bCs/>
          <w:szCs w:val="20"/>
        </w:rPr>
      </w:pPr>
      <w:r w:rsidRPr="00493F31">
        <w:rPr>
          <w:b/>
          <w:bCs/>
          <w:szCs w:val="20"/>
        </w:rPr>
        <w:t>Contexte</w:t>
      </w:r>
    </w:p>
    <w:p w14:paraId="66579FE2" w14:textId="18245440" w:rsidR="00236273" w:rsidRPr="00E759FD" w:rsidRDefault="00922A95" w:rsidP="00493F31">
      <w:pPr>
        <w:pStyle w:val="Paragraphedeliste"/>
        <w:numPr>
          <w:ilvl w:val="0"/>
          <w:numId w:val="0"/>
        </w:numPr>
        <w:ind w:left="720"/>
        <w:rPr>
          <w:bCs/>
          <w:szCs w:val="20"/>
        </w:rPr>
      </w:pPr>
      <w:r w:rsidRPr="00E759FD">
        <w:rPr>
          <w:bCs/>
          <w:szCs w:val="20"/>
        </w:rPr>
        <w:t>A la suite de l’accord de coopération financière signé le 22 septembre 2018 entre la République Fédérale d’Allemagne et la République Démocratique du Congo, l’Institut Congolais pour la Conservation de la Nature (ICCN), met en œuvre le Projet de Gestion Intégrée des Aires Protégées (GIAP)</w:t>
      </w:r>
      <w:r w:rsidR="00236273" w:rsidRPr="00E759FD">
        <w:rPr>
          <w:bCs/>
          <w:szCs w:val="20"/>
        </w:rPr>
        <w:t>. La mise en œuvre du Projet est divisée en deux phases indépendantes, mais qui se chevauchent, notamment la phase I dénommée “GIAP I” et la phase II dénommée “GIAP II”.</w:t>
      </w:r>
    </w:p>
    <w:p w14:paraId="2806E7EF" w14:textId="35E2858F" w:rsidR="00922A95" w:rsidRPr="00E759FD" w:rsidRDefault="00236273" w:rsidP="00493F31">
      <w:pPr>
        <w:pStyle w:val="Paragraphedeliste"/>
        <w:numPr>
          <w:ilvl w:val="0"/>
          <w:numId w:val="0"/>
        </w:numPr>
        <w:ind w:left="720"/>
        <w:rPr>
          <w:bCs/>
          <w:szCs w:val="20"/>
        </w:rPr>
      </w:pPr>
      <w:r w:rsidRPr="00E759FD">
        <w:rPr>
          <w:bCs/>
          <w:szCs w:val="20"/>
        </w:rPr>
        <w:t>L’ICCN est appuyé par un Bureau de Coordination (BdC) basé à Goma pour la mise en œuvre du GIAP II.</w:t>
      </w:r>
    </w:p>
    <w:p w14:paraId="44FA5451" w14:textId="7116A07C" w:rsidR="00D76E49" w:rsidRPr="00E759FD" w:rsidRDefault="00236273" w:rsidP="00493F31">
      <w:pPr>
        <w:pStyle w:val="Paragraphedeliste"/>
        <w:numPr>
          <w:ilvl w:val="0"/>
          <w:numId w:val="0"/>
        </w:numPr>
        <w:ind w:left="720"/>
        <w:rPr>
          <w:bCs/>
          <w:szCs w:val="20"/>
        </w:rPr>
      </w:pPr>
      <w:r w:rsidRPr="00E759FD">
        <w:rPr>
          <w:bCs/>
          <w:szCs w:val="20"/>
        </w:rPr>
        <w:t>Le Projet GIAP</w:t>
      </w:r>
      <w:r w:rsidR="00E759FD" w:rsidRPr="00E759FD">
        <w:rPr>
          <w:bCs/>
          <w:szCs w:val="20"/>
        </w:rPr>
        <w:t xml:space="preserve"> II</w:t>
      </w:r>
      <w:r w:rsidRPr="00E759FD">
        <w:rPr>
          <w:bCs/>
          <w:szCs w:val="20"/>
        </w:rPr>
        <w:t xml:space="preserve"> </w:t>
      </w:r>
      <w:r w:rsidR="007C4A6C" w:rsidRPr="00E759FD">
        <w:rPr>
          <w:bCs/>
          <w:szCs w:val="20"/>
        </w:rPr>
        <w:t>vise</w:t>
      </w:r>
      <w:r w:rsidR="007C4A6C" w:rsidRPr="00E759FD">
        <w:rPr>
          <w:szCs w:val="20"/>
        </w:rPr>
        <w:t xml:space="preserve"> </w:t>
      </w:r>
      <w:r w:rsidR="007C4A6C" w:rsidRPr="00E759FD">
        <w:rPr>
          <w:bCs/>
          <w:szCs w:val="20"/>
        </w:rPr>
        <w:t>l’amélioration des conditions de vie et des revenus des populations vivant dans des zones riveraines des aires protégées afin de promouvoir l’acceptation par ces populations, de la conservation de la biodiversité dans ces zones, à travers la</w:t>
      </w:r>
      <w:r w:rsidRPr="00E759FD">
        <w:rPr>
          <w:bCs/>
          <w:szCs w:val="20"/>
        </w:rPr>
        <w:t xml:space="preserve"> réalisation d’investissements socio-éco</w:t>
      </w:r>
      <w:r w:rsidR="007C4A6C" w:rsidRPr="00E759FD">
        <w:rPr>
          <w:bCs/>
          <w:szCs w:val="20"/>
        </w:rPr>
        <w:t>nomiques et agro-pastorales. Ainsi, trois Aires Protégées (AP) ont été retenues dans le cadre du Projet GIAP II. Ce sont :</w:t>
      </w:r>
    </w:p>
    <w:p w14:paraId="029F8F4B" w14:textId="5FEA24B5" w:rsidR="007C4A6C" w:rsidRPr="00E759FD" w:rsidRDefault="007C4A6C" w:rsidP="007C4A6C">
      <w:pPr>
        <w:pStyle w:val="Paragraphedeliste"/>
        <w:numPr>
          <w:ilvl w:val="0"/>
          <w:numId w:val="11"/>
        </w:numPr>
        <w:rPr>
          <w:bCs/>
          <w:szCs w:val="20"/>
        </w:rPr>
      </w:pPr>
      <w:r w:rsidRPr="00E759FD">
        <w:rPr>
          <w:bCs/>
          <w:szCs w:val="20"/>
        </w:rPr>
        <w:t>Le Parc National de Kahuzi Biega (PNKB) ;</w:t>
      </w:r>
    </w:p>
    <w:p w14:paraId="76EF3715" w14:textId="41F6D6B6" w:rsidR="007C4A6C" w:rsidRPr="00E759FD" w:rsidRDefault="007C4A6C" w:rsidP="007C4A6C">
      <w:pPr>
        <w:pStyle w:val="Paragraphedeliste"/>
        <w:numPr>
          <w:ilvl w:val="0"/>
          <w:numId w:val="11"/>
        </w:numPr>
        <w:rPr>
          <w:bCs/>
          <w:szCs w:val="20"/>
        </w:rPr>
      </w:pPr>
      <w:r w:rsidRPr="00E759FD">
        <w:rPr>
          <w:bCs/>
          <w:szCs w:val="20"/>
        </w:rPr>
        <w:t>Le Parc National de Lomami (PNL) et</w:t>
      </w:r>
    </w:p>
    <w:p w14:paraId="3597D86A" w14:textId="77DFD605" w:rsidR="007C4A6C" w:rsidRPr="00E759FD" w:rsidRDefault="007C4A6C" w:rsidP="007C4A6C">
      <w:pPr>
        <w:pStyle w:val="Paragraphedeliste"/>
        <w:numPr>
          <w:ilvl w:val="0"/>
          <w:numId w:val="11"/>
        </w:numPr>
        <w:rPr>
          <w:bCs/>
          <w:szCs w:val="20"/>
        </w:rPr>
      </w:pPr>
      <w:r w:rsidRPr="00E759FD">
        <w:rPr>
          <w:bCs/>
          <w:szCs w:val="20"/>
        </w:rPr>
        <w:t>La Réserve de Faune à Okapi (RFO).</w:t>
      </w:r>
    </w:p>
    <w:p w14:paraId="0DF707FA" w14:textId="1E7E02C3" w:rsidR="007C4A6C" w:rsidRDefault="00493F31" w:rsidP="00493F31">
      <w:pPr>
        <w:pStyle w:val="Paragraphedeliste"/>
        <w:numPr>
          <w:ilvl w:val="0"/>
          <w:numId w:val="0"/>
        </w:numPr>
        <w:ind w:left="720"/>
        <w:rPr>
          <w:bCs/>
          <w:szCs w:val="20"/>
        </w:rPr>
      </w:pPr>
      <w:r>
        <w:rPr>
          <w:bCs/>
          <w:szCs w:val="20"/>
        </w:rPr>
        <w:t>Le présent Avis à M</w:t>
      </w:r>
      <w:r w:rsidR="00E759FD" w:rsidRPr="00E759FD">
        <w:rPr>
          <w:bCs/>
          <w:szCs w:val="20"/>
        </w:rPr>
        <w:t>anifestation d’</w:t>
      </w:r>
      <w:r>
        <w:rPr>
          <w:bCs/>
          <w:szCs w:val="20"/>
        </w:rPr>
        <w:t>I</w:t>
      </w:r>
      <w:r w:rsidR="00E759FD" w:rsidRPr="00E759FD">
        <w:rPr>
          <w:bCs/>
          <w:szCs w:val="20"/>
        </w:rPr>
        <w:t xml:space="preserve">ntérêt </w:t>
      </w:r>
      <w:r>
        <w:rPr>
          <w:bCs/>
          <w:szCs w:val="20"/>
        </w:rPr>
        <w:t xml:space="preserve">(AMI) </w:t>
      </w:r>
      <w:r w:rsidR="00E759FD" w:rsidRPr="00E759FD">
        <w:rPr>
          <w:bCs/>
          <w:szCs w:val="20"/>
        </w:rPr>
        <w:t>est publié par le BdC du GIAP II afin de constituer un répertoire de fournisseurs, prestataires et entrepreneurs agréés à consulter pour les procédures de passation de marchés restreintes</w:t>
      </w:r>
      <w:r w:rsidR="00E759FD">
        <w:rPr>
          <w:bCs/>
          <w:szCs w:val="20"/>
        </w:rPr>
        <w:t xml:space="preserve"> et les demandes de devis.</w:t>
      </w:r>
    </w:p>
    <w:p w14:paraId="633CAC02" w14:textId="77777777" w:rsidR="0097694C" w:rsidRPr="0097694C" w:rsidRDefault="0097694C" w:rsidP="0097694C">
      <w:pPr>
        <w:ind w:left="624" w:hanging="170"/>
        <w:rPr>
          <w:bCs/>
          <w:szCs w:val="20"/>
        </w:rPr>
      </w:pPr>
    </w:p>
    <w:p w14:paraId="50F8C951" w14:textId="5895B717" w:rsidR="00493F31" w:rsidRDefault="00493F31" w:rsidP="007C4A6C">
      <w:pPr>
        <w:pStyle w:val="Paragraphedeliste"/>
        <w:numPr>
          <w:ilvl w:val="0"/>
          <w:numId w:val="10"/>
        </w:numPr>
        <w:rPr>
          <w:b/>
          <w:bCs/>
          <w:szCs w:val="20"/>
        </w:rPr>
      </w:pPr>
      <w:r w:rsidRPr="00493F31">
        <w:rPr>
          <w:b/>
          <w:bCs/>
          <w:szCs w:val="20"/>
        </w:rPr>
        <w:t>Domaines d’expertises sollicités</w:t>
      </w:r>
    </w:p>
    <w:p w14:paraId="034ADD19" w14:textId="77777777" w:rsidR="00DB0DC6" w:rsidRDefault="00493F31" w:rsidP="00493F31">
      <w:pPr>
        <w:pStyle w:val="Paragraphedeliste"/>
        <w:numPr>
          <w:ilvl w:val="0"/>
          <w:numId w:val="0"/>
        </w:numPr>
        <w:ind w:left="720"/>
        <w:rPr>
          <w:bCs/>
          <w:szCs w:val="20"/>
        </w:rPr>
      </w:pPr>
      <w:r>
        <w:rPr>
          <w:bCs/>
          <w:szCs w:val="20"/>
        </w:rPr>
        <w:t>L’AMI est adressé à toute personne physique ou morale, de droit privé, légalement</w:t>
      </w:r>
      <w:r w:rsidR="00DB0DC6">
        <w:rPr>
          <w:bCs/>
          <w:szCs w:val="20"/>
        </w:rPr>
        <w:t xml:space="preserve"> constituée, </w:t>
      </w:r>
      <w:r>
        <w:rPr>
          <w:bCs/>
          <w:szCs w:val="20"/>
        </w:rPr>
        <w:t>basée en République Démocratique du Congo ou</w:t>
      </w:r>
      <w:r w:rsidR="00DB0DC6">
        <w:rPr>
          <w:bCs/>
          <w:szCs w:val="20"/>
        </w:rPr>
        <w:t xml:space="preserve"> en dehors et dont les activités principales concernent :</w:t>
      </w:r>
    </w:p>
    <w:p w14:paraId="5E92CA5F" w14:textId="3873E5E0" w:rsidR="00DB0DC6" w:rsidRDefault="00DB0DC6" w:rsidP="00DB0DC6">
      <w:pPr>
        <w:pStyle w:val="Paragraphedeliste"/>
        <w:numPr>
          <w:ilvl w:val="0"/>
          <w:numId w:val="11"/>
        </w:numPr>
        <w:rPr>
          <w:bCs/>
          <w:szCs w:val="20"/>
        </w:rPr>
      </w:pPr>
      <w:r>
        <w:rPr>
          <w:bCs/>
          <w:szCs w:val="20"/>
        </w:rPr>
        <w:t>La réalisation des travaux de génie civil (réalisation d’infrastructures rurale</w:t>
      </w:r>
      <w:r w:rsidR="004864DB">
        <w:rPr>
          <w:bCs/>
          <w:szCs w:val="20"/>
        </w:rPr>
        <w:t>s</w:t>
      </w:r>
      <w:r>
        <w:rPr>
          <w:bCs/>
          <w:szCs w:val="20"/>
        </w:rPr>
        <w:t>) ;</w:t>
      </w:r>
    </w:p>
    <w:p w14:paraId="52BDDAAF" w14:textId="51468549" w:rsidR="00DB0DC6" w:rsidRDefault="00DB0DC6" w:rsidP="00DB0DC6">
      <w:pPr>
        <w:pStyle w:val="Paragraphedeliste"/>
        <w:numPr>
          <w:ilvl w:val="0"/>
          <w:numId w:val="11"/>
        </w:numPr>
        <w:rPr>
          <w:bCs/>
          <w:szCs w:val="20"/>
        </w:rPr>
      </w:pPr>
      <w:r>
        <w:rPr>
          <w:bCs/>
          <w:szCs w:val="20"/>
        </w:rPr>
        <w:t>La réalisation d’enquêtes</w:t>
      </w:r>
      <w:r w:rsidR="004864DB">
        <w:rPr>
          <w:bCs/>
          <w:szCs w:val="20"/>
        </w:rPr>
        <w:t xml:space="preserve"> </w:t>
      </w:r>
      <w:r w:rsidR="00760143">
        <w:rPr>
          <w:bCs/>
          <w:szCs w:val="20"/>
        </w:rPr>
        <w:t>surtout socioéconomique</w:t>
      </w:r>
      <w:r w:rsidR="004864DB">
        <w:rPr>
          <w:bCs/>
          <w:szCs w:val="20"/>
        </w:rPr>
        <w:t>s</w:t>
      </w:r>
      <w:r w:rsidR="00760143">
        <w:rPr>
          <w:bCs/>
          <w:szCs w:val="20"/>
        </w:rPr>
        <w:t xml:space="preserve"> et nutritionnelle</w:t>
      </w:r>
      <w:r w:rsidR="004864DB">
        <w:rPr>
          <w:bCs/>
          <w:szCs w:val="20"/>
        </w:rPr>
        <w:t>s</w:t>
      </w:r>
      <w:r w:rsidR="00760143">
        <w:rPr>
          <w:bCs/>
          <w:szCs w:val="20"/>
        </w:rPr>
        <w:t xml:space="preserve"> </w:t>
      </w:r>
      <w:r>
        <w:rPr>
          <w:bCs/>
          <w:szCs w:val="20"/>
        </w:rPr>
        <w:t>;</w:t>
      </w:r>
    </w:p>
    <w:p w14:paraId="029DCF97" w14:textId="0ADEA15F" w:rsidR="00493F31" w:rsidRDefault="00DB0DC6" w:rsidP="00DB0DC6">
      <w:pPr>
        <w:pStyle w:val="Paragraphedeliste"/>
        <w:numPr>
          <w:ilvl w:val="0"/>
          <w:numId w:val="11"/>
        </w:numPr>
        <w:rPr>
          <w:bCs/>
          <w:szCs w:val="20"/>
        </w:rPr>
      </w:pPr>
      <w:r>
        <w:rPr>
          <w:bCs/>
          <w:szCs w:val="20"/>
        </w:rPr>
        <w:t>L’appui technique</w:t>
      </w:r>
      <w:r w:rsidR="00760143">
        <w:rPr>
          <w:bCs/>
          <w:szCs w:val="20"/>
        </w:rPr>
        <w:t>,</w:t>
      </w:r>
      <w:r w:rsidR="004C3E34">
        <w:rPr>
          <w:bCs/>
          <w:szCs w:val="20"/>
        </w:rPr>
        <w:t xml:space="preserve"> le suivi et </w:t>
      </w:r>
      <w:r w:rsidR="001C08CD">
        <w:rPr>
          <w:bCs/>
          <w:szCs w:val="20"/>
        </w:rPr>
        <w:t>encadrement agricole</w:t>
      </w:r>
      <w:r w:rsidR="00760143">
        <w:rPr>
          <w:bCs/>
          <w:szCs w:val="20"/>
        </w:rPr>
        <w:t xml:space="preserve"> et nutrition</w:t>
      </w:r>
      <w:r w:rsidR="00B44FC4">
        <w:rPr>
          <w:bCs/>
          <w:szCs w:val="20"/>
        </w:rPr>
        <w:t>n</w:t>
      </w:r>
      <w:r w:rsidR="00760143">
        <w:rPr>
          <w:bCs/>
          <w:szCs w:val="20"/>
        </w:rPr>
        <w:t>el</w:t>
      </w:r>
      <w:r w:rsidR="00B44FC4">
        <w:rPr>
          <w:bCs/>
          <w:szCs w:val="20"/>
        </w:rPr>
        <w:t xml:space="preserve"> </w:t>
      </w:r>
      <w:r>
        <w:rPr>
          <w:bCs/>
          <w:szCs w:val="20"/>
        </w:rPr>
        <w:t>;</w:t>
      </w:r>
    </w:p>
    <w:p w14:paraId="16D9AC09" w14:textId="16CC8CCE" w:rsidR="007B4315" w:rsidRPr="001C08CD" w:rsidRDefault="001C08CD" w:rsidP="001C08CD">
      <w:pPr>
        <w:pStyle w:val="Paragraphedeliste"/>
        <w:numPr>
          <w:ilvl w:val="0"/>
          <w:numId w:val="11"/>
        </w:numPr>
        <w:rPr>
          <w:bCs/>
          <w:szCs w:val="20"/>
        </w:rPr>
      </w:pPr>
      <w:r>
        <w:rPr>
          <w:bCs/>
          <w:szCs w:val="20"/>
        </w:rPr>
        <w:t>La mise en place, la formation de groupes d’utilisateurs d’infrastructures rurales</w:t>
      </w:r>
      <w:r w:rsidR="007B4315" w:rsidRPr="001C08CD">
        <w:rPr>
          <w:bCs/>
          <w:szCs w:val="20"/>
        </w:rPr>
        <w:t xml:space="preserve"> et </w:t>
      </w:r>
      <w:r w:rsidR="004864DB" w:rsidRPr="001C08CD">
        <w:rPr>
          <w:bCs/>
          <w:szCs w:val="20"/>
        </w:rPr>
        <w:t xml:space="preserve">la </w:t>
      </w:r>
      <w:r w:rsidR="007B4315" w:rsidRPr="001C08CD">
        <w:rPr>
          <w:bCs/>
          <w:szCs w:val="20"/>
        </w:rPr>
        <w:t>mise en place d</w:t>
      </w:r>
      <w:r w:rsidR="004864DB" w:rsidRPr="001C08CD">
        <w:rPr>
          <w:bCs/>
          <w:szCs w:val="20"/>
        </w:rPr>
        <w:t>’un</w:t>
      </w:r>
      <w:r w:rsidR="007B4315" w:rsidRPr="001C08CD">
        <w:rPr>
          <w:bCs/>
          <w:szCs w:val="20"/>
        </w:rPr>
        <w:t xml:space="preserve"> système de gestion des ouvrages efficaces afin d’assurer la durabilité des infrastructures ;</w:t>
      </w:r>
    </w:p>
    <w:p w14:paraId="7B4D5769" w14:textId="7AC2FD1B" w:rsidR="00DB0DC6" w:rsidRDefault="00DB0DC6" w:rsidP="00DB0DC6">
      <w:pPr>
        <w:pStyle w:val="Paragraphedeliste"/>
        <w:numPr>
          <w:ilvl w:val="0"/>
          <w:numId w:val="11"/>
        </w:numPr>
        <w:rPr>
          <w:bCs/>
          <w:szCs w:val="20"/>
        </w:rPr>
      </w:pPr>
      <w:r>
        <w:rPr>
          <w:bCs/>
          <w:szCs w:val="20"/>
        </w:rPr>
        <w:t>L</w:t>
      </w:r>
      <w:r w:rsidR="001C08CD">
        <w:rPr>
          <w:bCs/>
          <w:szCs w:val="20"/>
        </w:rPr>
        <w:t xml:space="preserve">’élaboration et la mise en œuvre de plans d’actions </w:t>
      </w:r>
      <w:r>
        <w:rPr>
          <w:bCs/>
          <w:szCs w:val="20"/>
        </w:rPr>
        <w:t>en faveur des Peuples Autochtones ;</w:t>
      </w:r>
    </w:p>
    <w:p w14:paraId="1D6A8FED" w14:textId="0A86DBEB" w:rsidR="00252FC1" w:rsidRDefault="00252FC1" w:rsidP="00DB0DC6">
      <w:pPr>
        <w:pStyle w:val="Paragraphedeliste"/>
        <w:numPr>
          <w:ilvl w:val="0"/>
          <w:numId w:val="11"/>
        </w:numPr>
        <w:rPr>
          <w:bCs/>
          <w:szCs w:val="20"/>
        </w:rPr>
      </w:pPr>
      <w:r>
        <w:rPr>
          <w:bCs/>
          <w:szCs w:val="20"/>
        </w:rPr>
        <w:t xml:space="preserve">La sensibilisation sur les </w:t>
      </w:r>
      <w:r w:rsidR="004864DB">
        <w:rPr>
          <w:bCs/>
          <w:szCs w:val="20"/>
        </w:rPr>
        <w:t>violences basées sur le genre (</w:t>
      </w:r>
      <w:r>
        <w:rPr>
          <w:bCs/>
          <w:szCs w:val="20"/>
        </w:rPr>
        <w:t>VBG</w:t>
      </w:r>
      <w:r w:rsidR="004864DB">
        <w:rPr>
          <w:bCs/>
          <w:szCs w:val="20"/>
        </w:rPr>
        <w:t>)</w:t>
      </w:r>
      <w:r>
        <w:rPr>
          <w:bCs/>
          <w:szCs w:val="20"/>
        </w:rPr>
        <w:t>, la protection de l’environnement, les droits de l’Homme etc</w:t>
      </w:r>
      <w:r w:rsidR="000233B5">
        <w:rPr>
          <w:bCs/>
          <w:szCs w:val="20"/>
        </w:rPr>
        <w:t>… ;</w:t>
      </w:r>
    </w:p>
    <w:p w14:paraId="47E7F295" w14:textId="188104A2" w:rsidR="000233B5" w:rsidRDefault="000233B5" w:rsidP="00DB0DC6">
      <w:pPr>
        <w:pStyle w:val="Paragraphedeliste"/>
        <w:numPr>
          <w:ilvl w:val="0"/>
          <w:numId w:val="11"/>
        </w:numPr>
        <w:rPr>
          <w:bCs/>
          <w:szCs w:val="20"/>
        </w:rPr>
      </w:pPr>
      <w:r>
        <w:rPr>
          <w:bCs/>
          <w:szCs w:val="20"/>
        </w:rPr>
        <w:t>La communication (audiovisuelle, digitale etc…) ;</w:t>
      </w:r>
    </w:p>
    <w:p w14:paraId="530F4F6C" w14:textId="66C5AC1C" w:rsidR="00DB0DC6" w:rsidRDefault="00DB0DC6" w:rsidP="00DB0DC6">
      <w:pPr>
        <w:pStyle w:val="Paragraphedeliste"/>
        <w:numPr>
          <w:ilvl w:val="0"/>
          <w:numId w:val="11"/>
        </w:numPr>
        <w:rPr>
          <w:bCs/>
          <w:szCs w:val="20"/>
        </w:rPr>
      </w:pPr>
      <w:r>
        <w:rPr>
          <w:bCs/>
          <w:szCs w:val="20"/>
        </w:rPr>
        <w:t xml:space="preserve">La commercialisation de logiciels de gestion de </w:t>
      </w:r>
      <w:r w:rsidR="004864DB">
        <w:rPr>
          <w:bCs/>
          <w:szCs w:val="20"/>
        </w:rPr>
        <w:t>p</w:t>
      </w:r>
      <w:r>
        <w:rPr>
          <w:bCs/>
          <w:szCs w:val="20"/>
        </w:rPr>
        <w:t>rojets</w:t>
      </w:r>
      <w:r w:rsidR="00B31024">
        <w:rPr>
          <w:bCs/>
          <w:szCs w:val="20"/>
        </w:rPr>
        <w:t xml:space="preserve"> de serveurs MAS</w:t>
      </w:r>
      <w:r>
        <w:rPr>
          <w:bCs/>
          <w:szCs w:val="20"/>
        </w:rPr>
        <w:t xml:space="preserve"> et l’initiation à la prise en main ;</w:t>
      </w:r>
    </w:p>
    <w:p w14:paraId="2913556D" w14:textId="7DC60CE9" w:rsidR="00DB0DC6" w:rsidRDefault="00DB0DC6" w:rsidP="00DB0DC6">
      <w:pPr>
        <w:pStyle w:val="Paragraphedeliste"/>
        <w:numPr>
          <w:ilvl w:val="0"/>
          <w:numId w:val="11"/>
        </w:numPr>
        <w:rPr>
          <w:bCs/>
          <w:szCs w:val="20"/>
        </w:rPr>
      </w:pPr>
      <w:r>
        <w:rPr>
          <w:bCs/>
          <w:szCs w:val="20"/>
        </w:rPr>
        <w:t>La commercialisation d’engrais et d’intrants certifiés ;</w:t>
      </w:r>
    </w:p>
    <w:p w14:paraId="31EA3397" w14:textId="7F0EA58A" w:rsidR="00DB0DC6" w:rsidRDefault="00252FC1" w:rsidP="00DB0DC6">
      <w:pPr>
        <w:pStyle w:val="Paragraphedeliste"/>
        <w:numPr>
          <w:ilvl w:val="0"/>
          <w:numId w:val="11"/>
        </w:numPr>
        <w:rPr>
          <w:bCs/>
          <w:szCs w:val="20"/>
        </w:rPr>
      </w:pPr>
      <w:r>
        <w:rPr>
          <w:bCs/>
          <w:szCs w:val="20"/>
        </w:rPr>
        <w:t xml:space="preserve">La commercialisation de matériels </w:t>
      </w:r>
      <w:r w:rsidR="004C3E34">
        <w:rPr>
          <w:bCs/>
          <w:szCs w:val="20"/>
        </w:rPr>
        <w:t>agricoles (outils aratoires</w:t>
      </w:r>
      <w:r w:rsidR="004864DB">
        <w:rPr>
          <w:bCs/>
          <w:szCs w:val="20"/>
        </w:rPr>
        <w:t>,</w:t>
      </w:r>
      <w:r w:rsidR="004C3E34">
        <w:rPr>
          <w:bCs/>
          <w:szCs w:val="20"/>
        </w:rPr>
        <w:t xml:space="preserve"> équipements </w:t>
      </w:r>
      <w:r w:rsidR="00760143">
        <w:rPr>
          <w:bCs/>
          <w:szCs w:val="20"/>
        </w:rPr>
        <w:t>d’irrigation, machine</w:t>
      </w:r>
      <w:r w:rsidR="004C3E34">
        <w:rPr>
          <w:bCs/>
          <w:szCs w:val="20"/>
        </w:rPr>
        <w:t>s de transformation,</w:t>
      </w:r>
      <w:r w:rsidR="00760143">
        <w:rPr>
          <w:bCs/>
          <w:szCs w:val="20"/>
        </w:rPr>
        <w:t xml:space="preserve"> sacs PICS</w:t>
      </w:r>
      <w:r w:rsidR="004C3E34">
        <w:rPr>
          <w:bCs/>
          <w:szCs w:val="20"/>
        </w:rPr>
        <w:t xml:space="preserve"> etc…)</w:t>
      </w:r>
    </w:p>
    <w:p w14:paraId="0C918418" w14:textId="74737297" w:rsidR="00252FC1" w:rsidRDefault="00252FC1" w:rsidP="00DB0DC6">
      <w:pPr>
        <w:pStyle w:val="Paragraphedeliste"/>
        <w:numPr>
          <w:ilvl w:val="0"/>
          <w:numId w:val="11"/>
        </w:numPr>
        <w:rPr>
          <w:bCs/>
          <w:szCs w:val="20"/>
        </w:rPr>
      </w:pPr>
      <w:r>
        <w:rPr>
          <w:bCs/>
          <w:szCs w:val="20"/>
        </w:rPr>
        <w:t xml:space="preserve">La commercialisation de </w:t>
      </w:r>
      <w:r w:rsidR="00760143">
        <w:rPr>
          <w:bCs/>
          <w:szCs w:val="20"/>
        </w:rPr>
        <w:t xml:space="preserve">plants et semences pour les </w:t>
      </w:r>
      <w:r>
        <w:rPr>
          <w:bCs/>
          <w:szCs w:val="20"/>
        </w:rPr>
        <w:t>pépinières ;</w:t>
      </w:r>
    </w:p>
    <w:p w14:paraId="548ADA2B" w14:textId="3994CFF4" w:rsidR="00252FC1" w:rsidRDefault="00252FC1" w:rsidP="00DB0DC6">
      <w:pPr>
        <w:pStyle w:val="Paragraphedeliste"/>
        <w:numPr>
          <w:ilvl w:val="0"/>
          <w:numId w:val="11"/>
        </w:numPr>
        <w:rPr>
          <w:bCs/>
          <w:szCs w:val="20"/>
        </w:rPr>
      </w:pPr>
      <w:r>
        <w:rPr>
          <w:bCs/>
          <w:szCs w:val="20"/>
        </w:rPr>
        <w:t>La commercialisation de cuisinières à haut rendement énergétique ;</w:t>
      </w:r>
    </w:p>
    <w:p w14:paraId="6A2BEB00" w14:textId="2CD329AB" w:rsidR="00D6152C" w:rsidRDefault="00D6152C" w:rsidP="00DB0DC6">
      <w:pPr>
        <w:pStyle w:val="Paragraphedeliste"/>
        <w:numPr>
          <w:ilvl w:val="0"/>
          <w:numId w:val="11"/>
        </w:numPr>
        <w:rPr>
          <w:bCs/>
          <w:szCs w:val="20"/>
        </w:rPr>
      </w:pPr>
      <w:r>
        <w:rPr>
          <w:bCs/>
          <w:szCs w:val="20"/>
        </w:rPr>
        <w:t>La commercialisation de matériel d’apicultures et d’élevage en général ;</w:t>
      </w:r>
    </w:p>
    <w:p w14:paraId="1CFAA6FF" w14:textId="44E65EE9" w:rsidR="00252FC1" w:rsidRDefault="00252FC1" w:rsidP="00DB0DC6">
      <w:pPr>
        <w:pStyle w:val="Paragraphedeliste"/>
        <w:numPr>
          <w:ilvl w:val="0"/>
          <w:numId w:val="11"/>
        </w:numPr>
        <w:rPr>
          <w:bCs/>
          <w:szCs w:val="20"/>
        </w:rPr>
      </w:pPr>
      <w:r>
        <w:rPr>
          <w:bCs/>
          <w:szCs w:val="20"/>
        </w:rPr>
        <w:t>La commercialisation de fournitures scolaires, sportives et éducatives ;</w:t>
      </w:r>
    </w:p>
    <w:p w14:paraId="54D3D74D" w14:textId="7A9DC4D8" w:rsidR="00252FC1" w:rsidRDefault="00252FC1" w:rsidP="00DB0DC6">
      <w:pPr>
        <w:pStyle w:val="Paragraphedeliste"/>
        <w:numPr>
          <w:ilvl w:val="0"/>
          <w:numId w:val="11"/>
        </w:numPr>
        <w:rPr>
          <w:bCs/>
          <w:szCs w:val="20"/>
        </w:rPr>
      </w:pPr>
      <w:r>
        <w:rPr>
          <w:bCs/>
          <w:szCs w:val="20"/>
        </w:rPr>
        <w:t>La commercialisation de fourniture de bureau et matériel technique de bureau ;</w:t>
      </w:r>
    </w:p>
    <w:p w14:paraId="22C7E15F" w14:textId="39E48DCE" w:rsidR="00252FC1" w:rsidRDefault="00252FC1" w:rsidP="00DB0DC6">
      <w:pPr>
        <w:pStyle w:val="Paragraphedeliste"/>
        <w:numPr>
          <w:ilvl w:val="0"/>
          <w:numId w:val="11"/>
        </w:numPr>
        <w:rPr>
          <w:bCs/>
          <w:szCs w:val="20"/>
        </w:rPr>
      </w:pPr>
      <w:r>
        <w:rPr>
          <w:bCs/>
          <w:szCs w:val="20"/>
        </w:rPr>
        <w:t>La commercialisation de matériel informatique</w:t>
      </w:r>
      <w:r w:rsidR="0097694C">
        <w:rPr>
          <w:bCs/>
          <w:szCs w:val="20"/>
        </w:rPr>
        <w:t xml:space="preserve"> et électronique</w:t>
      </w:r>
      <w:r>
        <w:rPr>
          <w:bCs/>
          <w:szCs w:val="20"/>
        </w:rPr>
        <w:t> ;</w:t>
      </w:r>
    </w:p>
    <w:p w14:paraId="65DFD5A5" w14:textId="1EEF1C85" w:rsidR="000233B5" w:rsidRDefault="000233B5" w:rsidP="00DB0DC6">
      <w:pPr>
        <w:pStyle w:val="Paragraphedeliste"/>
        <w:numPr>
          <w:ilvl w:val="0"/>
          <w:numId w:val="11"/>
        </w:numPr>
        <w:rPr>
          <w:bCs/>
          <w:szCs w:val="20"/>
        </w:rPr>
      </w:pPr>
      <w:r>
        <w:rPr>
          <w:bCs/>
          <w:szCs w:val="20"/>
        </w:rPr>
        <w:t>La commercialisation d’engins roulants et équipements (deux et trois roues) ;</w:t>
      </w:r>
    </w:p>
    <w:p w14:paraId="5625D25D" w14:textId="2B8AE871" w:rsidR="0097694C" w:rsidRDefault="0097694C" w:rsidP="00DB0DC6">
      <w:pPr>
        <w:pStyle w:val="Paragraphedeliste"/>
        <w:numPr>
          <w:ilvl w:val="0"/>
          <w:numId w:val="11"/>
        </w:numPr>
        <w:rPr>
          <w:bCs/>
          <w:szCs w:val="20"/>
        </w:rPr>
      </w:pPr>
      <w:r>
        <w:rPr>
          <w:bCs/>
          <w:szCs w:val="20"/>
        </w:rPr>
        <w:t>La commercialisation d’équipements solaires d’éclairage ;</w:t>
      </w:r>
    </w:p>
    <w:p w14:paraId="0B03F279" w14:textId="1098FEA1" w:rsidR="0097694C" w:rsidRDefault="0097694C" w:rsidP="00DB0DC6">
      <w:pPr>
        <w:pStyle w:val="Paragraphedeliste"/>
        <w:numPr>
          <w:ilvl w:val="0"/>
          <w:numId w:val="11"/>
        </w:numPr>
        <w:rPr>
          <w:bCs/>
          <w:szCs w:val="20"/>
        </w:rPr>
      </w:pPr>
      <w:r>
        <w:rPr>
          <w:bCs/>
          <w:szCs w:val="20"/>
        </w:rPr>
        <w:t xml:space="preserve">La commercialisation de </w:t>
      </w:r>
      <w:r w:rsidR="004864DB">
        <w:rPr>
          <w:bCs/>
          <w:szCs w:val="20"/>
        </w:rPr>
        <w:t>g</w:t>
      </w:r>
      <w:r>
        <w:rPr>
          <w:bCs/>
          <w:szCs w:val="20"/>
        </w:rPr>
        <w:t>ilets de sauvetage et</w:t>
      </w:r>
    </w:p>
    <w:p w14:paraId="52E64E30" w14:textId="4A0011FE" w:rsidR="00252FC1" w:rsidRDefault="00252FC1" w:rsidP="00DB0DC6">
      <w:pPr>
        <w:pStyle w:val="Paragraphedeliste"/>
        <w:numPr>
          <w:ilvl w:val="0"/>
          <w:numId w:val="11"/>
        </w:numPr>
        <w:rPr>
          <w:bCs/>
          <w:szCs w:val="20"/>
        </w:rPr>
      </w:pPr>
      <w:r>
        <w:rPr>
          <w:bCs/>
          <w:szCs w:val="20"/>
        </w:rPr>
        <w:t>L’organisation d’ateliers, y compris fourniture de service de restauration</w:t>
      </w:r>
      <w:r w:rsidR="00DF0C08">
        <w:rPr>
          <w:bCs/>
          <w:szCs w:val="20"/>
        </w:rPr>
        <w:t>, d’hébergement et location de salle</w:t>
      </w:r>
      <w:r w:rsidR="0097694C">
        <w:rPr>
          <w:bCs/>
          <w:szCs w:val="20"/>
        </w:rPr>
        <w:t>.</w:t>
      </w:r>
    </w:p>
    <w:p w14:paraId="6D685811" w14:textId="69D35A2B" w:rsidR="0097694C" w:rsidRPr="004B6BF2" w:rsidRDefault="004B6BF2" w:rsidP="0097694C">
      <w:pPr>
        <w:ind w:left="720"/>
        <w:rPr>
          <w:b/>
          <w:bCs/>
          <w:szCs w:val="20"/>
        </w:rPr>
      </w:pPr>
      <w:r w:rsidRPr="004B6BF2">
        <w:rPr>
          <w:b/>
          <w:bCs/>
          <w:szCs w:val="20"/>
        </w:rPr>
        <w:lastRenderedPageBreak/>
        <w:t xml:space="preserve">NB : </w:t>
      </w:r>
      <w:r w:rsidR="0097694C" w:rsidRPr="004B6BF2">
        <w:rPr>
          <w:b/>
          <w:bCs/>
          <w:szCs w:val="20"/>
        </w:rPr>
        <w:t>Les fournisseurs, prestataires et entrepreneurs basés au Nord-Kivu, au Sud-Kivu, au Maniema et en Ituri sont vivement encouragés à manifester leur intérêt.</w:t>
      </w:r>
    </w:p>
    <w:p w14:paraId="06415DFB" w14:textId="77777777" w:rsidR="0097694C" w:rsidRPr="0097694C" w:rsidRDefault="0097694C" w:rsidP="0097694C">
      <w:pPr>
        <w:ind w:left="720"/>
        <w:rPr>
          <w:bCs/>
          <w:szCs w:val="20"/>
        </w:rPr>
      </w:pPr>
    </w:p>
    <w:p w14:paraId="05CD74B7" w14:textId="2876BC85" w:rsidR="00493F31" w:rsidRDefault="00493F31" w:rsidP="007C4A6C">
      <w:pPr>
        <w:pStyle w:val="Paragraphedeliste"/>
        <w:numPr>
          <w:ilvl w:val="0"/>
          <w:numId w:val="10"/>
        </w:numPr>
        <w:rPr>
          <w:b/>
          <w:bCs/>
          <w:szCs w:val="20"/>
        </w:rPr>
      </w:pPr>
      <w:r>
        <w:rPr>
          <w:b/>
          <w:bCs/>
          <w:szCs w:val="20"/>
        </w:rPr>
        <w:t>Pièces constitutives du dossier de manifestation d’intérêt</w:t>
      </w:r>
    </w:p>
    <w:p w14:paraId="6E2B0850" w14:textId="3B35D769" w:rsidR="00E07989" w:rsidRDefault="00697FD4" w:rsidP="00E07989">
      <w:pPr>
        <w:pStyle w:val="Paragraphedeliste"/>
        <w:numPr>
          <w:ilvl w:val="0"/>
          <w:numId w:val="0"/>
        </w:numPr>
        <w:ind w:left="720"/>
        <w:rPr>
          <w:bCs/>
          <w:szCs w:val="20"/>
        </w:rPr>
      </w:pPr>
      <w:r>
        <w:rPr>
          <w:bCs/>
          <w:szCs w:val="20"/>
        </w:rPr>
        <w:t>Le dossier de candidature doit comprendre les documents suivants :</w:t>
      </w:r>
    </w:p>
    <w:p w14:paraId="1B959B2F" w14:textId="1889C5A8" w:rsidR="00697FD4" w:rsidRDefault="00697FD4" w:rsidP="00697FD4">
      <w:pPr>
        <w:pStyle w:val="Paragraphedeliste"/>
        <w:numPr>
          <w:ilvl w:val="0"/>
          <w:numId w:val="12"/>
        </w:numPr>
        <w:rPr>
          <w:b/>
          <w:bCs/>
          <w:szCs w:val="20"/>
        </w:rPr>
      </w:pPr>
      <w:r w:rsidRPr="00697FD4">
        <w:rPr>
          <w:b/>
          <w:bCs/>
          <w:szCs w:val="20"/>
        </w:rPr>
        <w:t>Pour les personnes morales (entreprises ou cabinets)</w:t>
      </w:r>
    </w:p>
    <w:p w14:paraId="787089EE" w14:textId="0CD913E2" w:rsidR="00697FD4" w:rsidRDefault="00DE3F06" w:rsidP="00DE3F06">
      <w:pPr>
        <w:pStyle w:val="Paragraphedeliste"/>
        <w:numPr>
          <w:ilvl w:val="0"/>
          <w:numId w:val="11"/>
        </w:numPr>
        <w:rPr>
          <w:bCs/>
          <w:szCs w:val="20"/>
        </w:rPr>
      </w:pPr>
      <w:r>
        <w:rPr>
          <w:bCs/>
          <w:szCs w:val="20"/>
        </w:rPr>
        <w:t>Une lettre de demande d’agrément précisant le domaine d’activité conforme au modèle joint en annexe 1</w:t>
      </w:r>
      <w:r w:rsidR="005829D6">
        <w:rPr>
          <w:bCs/>
          <w:szCs w:val="20"/>
        </w:rPr>
        <w:t> ;</w:t>
      </w:r>
    </w:p>
    <w:p w14:paraId="7C8AD7A4" w14:textId="29FD7BEF" w:rsidR="005829D6" w:rsidRPr="005829D6" w:rsidRDefault="005829D6" w:rsidP="005829D6">
      <w:pPr>
        <w:pStyle w:val="Paragraphedeliste"/>
        <w:numPr>
          <w:ilvl w:val="0"/>
          <w:numId w:val="11"/>
        </w:numPr>
        <w:rPr>
          <w:bCs/>
          <w:szCs w:val="20"/>
        </w:rPr>
      </w:pPr>
      <w:r>
        <w:rPr>
          <w:bCs/>
          <w:szCs w:val="20"/>
        </w:rPr>
        <w:t>La déclaration d’engagement datée et signée conforme au modèle en annexe 2 ;</w:t>
      </w:r>
    </w:p>
    <w:p w14:paraId="115FA462" w14:textId="0EAD25C4" w:rsidR="00DE3F06" w:rsidRDefault="00DE3F06" w:rsidP="00DE3F06">
      <w:pPr>
        <w:pStyle w:val="Paragraphedeliste"/>
        <w:numPr>
          <w:ilvl w:val="0"/>
          <w:numId w:val="11"/>
        </w:numPr>
        <w:rPr>
          <w:bCs/>
          <w:szCs w:val="20"/>
        </w:rPr>
      </w:pPr>
      <w:r>
        <w:rPr>
          <w:bCs/>
          <w:szCs w:val="20"/>
        </w:rPr>
        <w:t>Une copie de l’acte d’immatriculation au Registre de Commerce et du Crédit Mobilier</w:t>
      </w:r>
      <w:r w:rsidR="005829D6">
        <w:rPr>
          <w:bCs/>
          <w:szCs w:val="20"/>
        </w:rPr>
        <w:t> ;</w:t>
      </w:r>
    </w:p>
    <w:p w14:paraId="5677F8C4" w14:textId="08190F75" w:rsidR="00DE3F06" w:rsidRDefault="005829D6" w:rsidP="00DE3F06">
      <w:pPr>
        <w:pStyle w:val="Paragraphedeliste"/>
        <w:numPr>
          <w:ilvl w:val="0"/>
          <w:numId w:val="11"/>
        </w:numPr>
        <w:rPr>
          <w:bCs/>
          <w:szCs w:val="20"/>
        </w:rPr>
      </w:pPr>
      <w:r>
        <w:rPr>
          <w:bCs/>
          <w:szCs w:val="20"/>
        </w:rPr>
        <w:t xml:space="preserve">Une </w:t>
      </w:r>
      <w:r w:rsidR="00DE3F06">
        <w:rPr>
          <w:bCs/>
          <w:szCs w:val="20"/>
        </w:rPr>
        <w:t xml:space="preserve">déclaration </w:t>
      </w:r>
      <w:r>
        <w:rPr>
          <w:bCs/>
          <w:szCs w:val="20"/>
        </w:rPr>
        <w:t>de conformité fiscale conforme au modèle joint en annexe 3</w:t>
      </w:r>
    </w:p>
    <w:p w14:paraId="2D7CB52C" w14:textId="65C11802" w:rsidR="00DE3F06" w:rsidRDefault="00DE3F06" w:rsidP="00DE3F06">
      <w:pPr>
        <w:pStyle w:val="Paragraphedeliste"/>
        <w:numPr>
          <w:ilvl w:val="0"/>
          <w:numId w:val="11"/>
        </w:numPr>
        <w:rPr>
          <w:bCs/>
          <w:szCs w:val="20"/>
        </w:rPr>
      </w:pPr>
      <w:r>
        <w:rPr>
          <w:bCs/>
          <w:szCs w:val="20"/>
        </w:rPr>
        <w:t>Une note détail</w:t>
      </w:r>
      <w:r w:rsidR="001C08CD">
        <w:rPr>
          <w:bCs/>
          <w:szCs w:val="20"/>
        </w:rPr>
        <w:t>lée des expériences réalisée et/</w:t>
      </w:r>
      <w:r>
        <w:rPr>
          <w:bCs/>
          <w:szCs w:val="20"/>
        </w:rPr>
        <w:t>ou une copie des Attestations de Bonne Exécution</w:t>
      </w:r>
    </w:p>
    <w:p w14:paraId="1838EFB2" w14:textId="484B3CAC" w:rsidR="00524334" w:rsidRPr="00D6152C" w:rsidRDefault="00524334" w:rsidP="00D6152C">
      <w:pPr>
        <w:pStyle w:val="Paragraphedeliste"/>
        <w:numPr>
          <w:ilvl w:val="0"/>
          <w:numId w:val="0"/>
        </w:numPr>
        <w:ind w:left="1080"/>
        <w:rPr>
          <w:bCs/>
          <w:szCs w:val="20"/>
        </w:rPr>
      </w:pPr>
    </w:p>
    <w:p w14:paraId="7B22460B" w14:textId="0520DC42" w:rsidR="00697FD4" w:rsidRDefault="00697FD4" w:rsidP="00697FD4">
      <w:pPr>
        <w:pStyle w:val="Paragraphedeliste"/>
        <w:numPr>
          <w:ilvl w:val="0"/>
          <w:numId w:val="12"/>
        </w:numPr>
        <w:rPr>
          <w:b/>
          <w:bCs/>
          <w:szCs w:val="20"/>
        </w:rPr>
      </w:pPr>
      <w:r w:rsidRPr="00697FD4">
        <w:rPr>
          <w:b/>
          <w:bCs/>
          <w:szCs w:val="20"/>
        </w:rPr>
        <w:t>Pour les personnes physiques (consultant individuels)</w:t>
      </w:r>
    </w:p>
    <w:p w14:paraId="0AF69E65" w14:textId="618A009E" w:rsidR="005829D6" w:rsidRDefault="005829D6" w:rsidP="005829D6">
      <w:pPr>
        <w:pStyle w:val="Paragraphedeliste"/>
        <w:numPr>
          <w:ilvl w:val="0"/>
          <w:numId w:val="11"/>
        </w:numPr>
        <w:rPr>
          <w:bCs/>
          <w:szCs w:val="20"/>
        </w:rPr>
      </w:pPr>
      <w:r w:rsidRPr="005829D6">
        <w:rPr>
          <w:bCs/>
          <w:szCs w:val="20"/>
        </w:rPr>
        <w:t>Une lettre de demande d’agrément précisant le domaine d’activité conforme au modèle joint en annexe 1 ;</w:t>
      </w:r>
    </w:p>
    <w:p w14:paraId="06469780" w14:textId="1605967F" w:rsidR="005829D6" w:rsidRDefault="005829D6" w:rsidP="005829D6">
      <w:pPr>
        <w:pStyle w:val="Paragraphedeliste"/>
        <w:numPr>
          <w:ilvl w:val="0"/>
          <w:numId w:val="11"/>
        </w:numPr>
        <w:rPr>
          <w:bCs/>
          <w:szCs w:val="20"/>
        </w:rPr>
      </w:pPr>
      <w:r>
        <w:rPr>
          <w:bCs/>
          <w:szCs w:val="20"/>
        </w:rPr>
        <w:t>Un curriculum vitae détaillé ;</w:t>
      </w:r>
    </w:p>
    <w:p w14:paraId="25FDB3AB" w14:textId="77777777" w:rsidR="005829D6" w:rsidRDefault="005829D6" w:rsidP="005829D6">
      <w:pPr>
        <w:pStyle w:val="Paragraphedeliste"/>
        <w:numPr>
          <w:ilvl w:val="0"/>
          <w:numId w:val="11"/>
        </w:numPr>
        <w:rPr>
          <w:bCs/>
          <w:szCs w:val="20"/>
        </w:rPr>
      </w:pPr>
      <w:r w:rsidRPr="005829D6">
        <w:rPr>
          <w:bCs/>
          <w:szCs w:val="20"/>
        </w:rPr>
        <w:t>La déclaration d’engagement datée et signée conforme au modèle en annexe 2 ;</w:t>
      </w:r>
    </w:p>
    <w:p w14:paraId="3E70B3B3" w14:textId="77777777" w:rsidR="005829D6" w:rsidRDefault="005829D6" w:rsidP="005829D6">
      <w:pPr>
        <w:pStyle w:val="Paragraphedeliste"/>
        <w:numPr>
          <w:ilvl w:val="0"/>
          <w:numId w:val="11"/>
        </w:numPr>
        <w:rPr>
          <w:bCs/>
          <w:szCs w:val="20"/>
        </w:rPr>
      </w:pPr>
      <w:r w:rsidRPr="005829D6">
        <w:rPr>
          <w:bCs/>
          <w:szCs w:val="20"/>
        </w:rPr>
        <w:t>Une copie de l’acte d’immatriculation au Registre de Commerce et du Crédit Mobilier ;</w:t>
      </w:r>
    </w:p>
    <w:p w14:paraId="2FC83D29" w14:textId="77777777" w:rsidR="005829D6" w:rsidRDefault="005829D6" w:rsidP="005829D6">
      <w:pPr>
        <w:pStyle w:val="Paragraphedeliste"/>
        <w:numPr>
          <w:ilvl w:val="0"/>
          <w:numId w:val="11"/>
        </w:numPr>
        <w:rPr>
          <w:bCs/>
          <w:szCs w:val="20"/>
        </w:rPr>
      </w:pPr>
      <w:r w:rsidRPr="005829D6">
        <w:rPr>
          <w:bCs/>
          <w:szCs w:val="20"/>
        </w:rPr>
        <w:t>Une déclaration de conformité fiscale conforme au modèle joint en annexe 3</w:t>
      </w:r>
    </w:p>
    <w:p w14:paraId="58AE852D" w14:textId="075C69E5" w:rsidR="005829D6" w:rsidRPr="005829D6" w:rsidRDefault="005829D6" w:rsidP="005829D6">
      <w:pPr>
        <w:pStyle w:val="Paragraphedeliste"/>
        <w:numPr>
          <w:ilvl w:val="0"/>
          <w:numId w:val="11"/>
        </w:numPr>
        <w:rPr>
          <w:bCs/>
          <w:szCs w:val="20"/>
        </w:rPr>
      </w:pPr>
      <w:r w:rsidRPr="005829D6">
        <w:rPr>
          <w:bCs/>
          <w:szCs w:val="20"/>
        </w:rPr>
        <w:t>Une note détail</w:t>
      </w:r>
      <w:r w:rsidR="001C08CD">
        <w:rPr>
          <w:bCs/>
          <w:szCs w:val="20"/>
        </w:rPr>
        <w:t>lée des expériences réalisée et/</w:t>
      </w:r>
      <w:r w:rsidRPr="005829D6">
        <w:rPr>
          <w:bCs/>
          <w:szCs w:val="20"/>
        </w:rPr>
        <w:t>ou une copie des Attestations de Bonne Exécution</w:t>
      </w:r>
    </w:p>
    <w:p w14:paraId="43ED4B3F" w14:textId="0159F8C2" w:rsidR="005829D6" w:rsidRDefault="005829D6" w:rsidP="00697FD4">
      <w:pPr>
        <w:pStyle w:val="Paragraphedeliste"/>
        <w:numPr>
          <w:ilvl w:val="0"/>
          <w:numId w:val="12"/>
        </w:numPr>
        <w:rPr>
          <w:b/>
          <w:bCs/>
          <w:szCs w:val="20"/>
        </w:rPr>
      </w:pPr>
      <w:r>
        <w:rPr>
          <w:b/>
          <w:bCs/>
          <w:szCs w:val="20"/>
        </w:rPr>
        <w:t>Pour les ONG et autres Associations</w:t>
      </w:r>
    </w:p>
    <w:p w14:paraId="7D7C04B4" w14:textId="77777777" w:rsidR="007D1220" w:rsidRDefault="007D1220" w:rsidP="007D1220">
      <w:pPr>
        <w:pStyle w:val="Paragraphedeliste"/>
        <w:numPr>
          <w:ilvl w:val="0"/>
          <w:numId w:val="11"/>
        </w:numPr>
        <w:rPr>
          <w:bCs/>
          <w:szCs w:val="20"/>
        </w:rPr>
      </w:pPr>
      <w:r w:rsidRPr="007D1220">
        <w:rPr>
          <w:bCs/>
          <w:szCs w:val="20"/>
        </w:rPr>
        <w:t>Une lettre de demande d’agrément précisant le domaine d’activité conforme au modèle joint en annexe 1 ;</w:t>
      </w:r>
    </w:p>
    <w:p w14:paraId="01E9BC2C" w14:textId="77777777" w:rsidR="007D1220" w:rsidRDefault="007D1220" w:rsidP="007D1220">
      <w:pPr>
        <w:pStyle w:val="Paragraphedeliste"/>
        <w:numPr>
          <w:ilvl w:val="0"/>
          <w:numId w:val="11"/>
        </w:numPr>
        <w:rPr>
          <w:bCs/>
          <w:szCs w:val="20"/>
        </w:rPr>
      </w:pPr>
      <w:r w:rsidRPr="007D1220">
        <w:rPr>
          <w:bCs/>
          <w:szCs w:val="20"/>
        </w:rPr>
        <w:t>La déclaration d’engagement datée et signée conforme au modèle en annexe 2 ;</w:t>
      </w:r>
    </w:p>
    <w:p w14:paraId="552ED92A" w14:textId="753704C2" w:rsidR="007D1220" w:rsidRDefault="007D1220" w:rsidP="007D1220">
      <w:pPr>
        <w:pStyle w:val="Paragraphedeliste"/>
        <w:numPr>
          <w:ilvl w:val="0"/>
          <w:numId w:val="11"/>
        </w:numPr>
        <w:rPr>
          <w:bCs/>
          <w:szCs w:val="20"/>
        </w:rPr>
      </w:pPr>
      <w:r w:rsidRPr="007D1220">
        <w:rPr>
          <w:bCs/>
          <w:szCs w:val="20"/>
        </w:rPr>
        <w:t>Une copie de l’</w:t>
      </w:r>
      <w:r>
        <w:rPr>
          <w:bCs/>
          <w:szCs w:val="20"/>
        </w:rPr>
        <w:t>autorisation provisoire d’exercer ou une copie de l’arrêté portant octroi de la personnalité juridique</w:t>
      </w:r>
      <w:r w:rsidRPr="007D1220">
        <w:rPr>
          <w:bCs/>
          <w:szCs w:val="20"/>
        </w:rPr>
        <w:t> ;</w:t>
      </w:r>
    </w:p>
    <w:p w14:paraId="4E2C1A86" w14:textId="475BE53D" w:rsidR="007D1220" w:rsidRPr="007D1220" w:rsidRDefault="007D1220" w:rsidP="007D1220">
      <w:pPr>
        <w:pStyle w:val="Paragraphedeliste"/>
        <w:numPr>
          <w:ilvl w:val="0"/>
          <w:numId w:val="11"/>
        </w:numPr>
        <w:rPr>
          <w:bCs/>
          <w:szCs w:val="20"/>
        </w:rPr>
      </w:pPr>
      <w:r w:rsidRPr="007D1220">
        <w:rPr>
          <w:bCs/>
          <w:szCs w:val="20"/>
        </w:rPr>
        <w:t>Une note détaillée</w:t>
      </w:r>
      <w:r w:rsidR="001C08CD">
        <w:rPr>
          <w:bCs/>
          <w:szCs w:val="20"/>
        </w:rPr>
        <w:t xml:space="preserve"> des expériences réalisée et ou/</w:t>
      </w:r>
      <w:r w:rsidRPr="007D1220">
        <w:rPr>
          <w:bCs/>
          <w:szCs w:val="20"/>
        </w:rPr>
        <w:t>une copie des Attestations de Bonne Exécution</w:t>
      </w:r>
    </w:p>
    <w:p w14:paraId="4A28D88C" w14:textId="565C7981" w:rsidR="00697FD4" w:rsidRPr="00697FD4" w:rsidRDefault="00697FD4" w:rsidP="00697FD4">
      <w:pPr>
        <w:pStyle w:val="Paragraphedeliste"/>
        <w:numPr>
          <w:ilvl w:val="0"/>
          <w:numId w:val="0"/>
        </w:numPr>
        <w:ind w:left="1080"/>
        <w:rPr>
          <w:b/>
          <w:bCs/>
          <w:szCs w:val="20"/>
        </w:rPr>
      </w:pPr>
    </w:p>
    <w:p w14:paraId="07874C68" w14:textId="0E6074E0" w:rsidR="00493F31" w:rsidRDefault="00493F31" w:rsidP="007C4A6C">
      <w:pPr>
        <w:pStyle w:val="Paragraphedeliste"/>
        <w:numPr>
          <w:ilvl w:val="0"/>
          <w:numId w:val="10"/>
        </w:numPr>
        <w:rPr>
          <w:b/>
          <w:bCs/>
          <w:szCs w:val="20"/>
        </w:rPr>
      </w:pPr>
      <w:r>
        <w:rPr>
          <w:b/>
          <w:bCs/>
          <w:szCs w:val="20"/>
        </w:rPr>
        <w:t>Soumission du dossier de manifestation d’intérêt</w:t>
      </w:r>
    </w:p>
    <w:p w14:paraId="25708001" w14:textId="22852922" w:rsidR="0097694C" w:rsidRDefault="0097694C" w:rsidP="0097694C">
      <w:pPr>
        <w:pStyle w:val="Paragraphedeliste"/>
        <w:numPr>
          <w:ilvl w:val="0"/>
          <w:numId w:val="0"/>
        </w:numPr>
        <w:ind w:left="720"/>
        <w:rPr>
          <w:bCs/>
          <w:szCs w:val="20"/>
        </w:rPr>
      </w:pPr>
      <w:r>
        <w:rPr>
          <w:bCs/>
          <w:szCs w:val="20"/>
        </w:rPr>
        <w:t>Les dossiers de manifestation d’intérêt doivent être rédigés en français et bien lisibles</w:t>
      </w:r>
      <w:r w:rsidR="008F25D1">
        <w:rPr>
          <w:bCs/>
          <w:szCs w:val="20"/>
        </w:rPr>
        <w:t xml:space="preserve">. Ils devront être transmis physiquement ou de manière électronique au plus tard le </w:t>
      </w:r>
      <w:r w:rsidR="001C08CD">
        <w:rPr>
          <w:b/>
          <w:bCs/>
          <w:szCs w:val="20"/>
        </w:rPr>
        <w:t>12</w:t>
      </w:r>
      <w:r w:rsidR="008F25D1" w:rsidRPr="008F25D1">
        <w:rPr>
          <w:b/>
          <w:bCs/>
          <w:szCs w:val="20"/>
        </w:rPr>
        <w:t xml:space="preserve"> </w:t>
      </w:r>
      <w:r w:rsidR="001C08CD">
        <w:rPr>
          <w:b/>
          <w:bCs/>
          <w:szCs w:val="20"/>
        </w:rPr>
        <w:t>avril</w:t>
      </w:r>
      <w:r w:rsidR="008F25D1" w:rsidRPr="008F25D1">
        <w:rPr>
          <w:b/>
          <w:bCs/>
          <w:szCs w:val="20"/>
        </w:rPr>
        <w:t xml:space="preserve"> 2024 à 16 heures</w:t>
      </w:r>
      <w:r w:rsidR="008F25D1">
        <w:rPr>
          <w:bCs/>
          <w:szCs w:val="20"/>
        </w:rPr>
        <w:t>.</w:t>
      </w:r>
    </w:p>
    <w:p w14:paraId="53A19F13" w14:textId="3374C8FF" w:rsidR="008F25D1" w:rsidRDefault="008F25D1" w:rsidP="008F25D1">
      <w:pPr>
        <w:pStyle w:val="Paragraphedeliste"/>
        <w:numPr>
          <w:ilvl w:val="0"/>
          <w:numId w:val="0"/>
        </w:numPr>
        <w:ind w:left="720"/>
        <w:rPr>
          <w:bCs/>
          <w:szCs w:val="20"/>
        </w:rPr>
      </w:pPr>
      <w:r>
        <w:rPr>
          <w:bCs/>
          <w:szCs w:val="20"/>
        </w:rPr>
        <w:t>Pour les dépôts physiques, le dossier doit être présenté en un exemplaire couleur, relié en un document unique et</w:t>
      </w:r>
      <w:r w:rsidR="00E44439">
        <w:rPr>
          <w:bCs/>
          <w:szCs w:val="20"/>
        </w:rPr>
        <w:t xml:space="preserve"> placé dans une enveloppe extérieurs scellée avec la mention : </w:t>
      </w:r>
      <w:r w:rsidR="00E44439" w:rsidRPr="00E44439">
        <w:rPr>
          <w:b/>
          <w:bCs/>
          <w:szCs w:val="20"/>
        </w:rPr>
        <w:t>«</w:t>
      </w:r>
      <w:r w:rsidR="00E44439">
        <w:rPr>
          <w:b/>
          <w:bCs/>
          <w:szCs w:val="20"/>
        </w:rPr>
        <w:t xml:space="preserve"> </w:t>
      </w:r>
      <w:r w:rsidR="00E44439" w:rsidRPr="00E44439">
        <w:rPr>
          <w:b/>
          <w:bCs/>
          <w:szCs w:val="20"/>
        </w:rPr>
        <w:t>Manifestation d’intérêt pour la constitution du répertoire de fournisseurs, prestataires et entrepreneurs agréés au profit du BdC GIAP II</w:t>
      </w:r>
      <w:r w:rsidR="00E44439">
        <w:rPr>
          <w:b/>
          <w:bCs/>
          <w:szCs w:val="20"/>
        </w:rPr>
        <w:t xml:space="preserve"> </w:t>
      </w:r>
      <w:r w:rsidR="00E44439" w:rsidRPr="00E44439">
        <w:rPr>
          <w:b/>
          <w:bCs/>
          <w:szCs w:val="20"/>
        </w:rPr>
        <w:t>»</w:t>
      </w:r>
      <w:r w:rsidR="00E44439">
        <w:rPr>
          <w:b/>
          <w:bCs/>
          <w:szCs w:val="20"/>
        </w:rPr>
        <w:t xml:space="preserve">. </w:t>
      </w:r>
      <w:r w:rsidR="00E44439" w:rsidRPr="00E44439">
        <w:rPr>
          <w:bCs/>
          <w:szCs w:val="20"/>
        </w:rPr>
        <w:t>Le dossier doit être</w:t>
      </w:r>
      <w:r>
        <w:rPr>
          <w:bCs/>
          <w:szCs w:val="20"/>
        </w:rPr>
        <w:t xml:space="preserve"> remis au BdC du GIAP</w:t>
      </w:r>
      <w:r w:rsidR="001C08CD">
        <w:rPr>
          <w:bCs/>
          <w:szCs w:val="20"/>
        </w:rPr>
        <w:t xml:space="preserve"> II sis au</w:t>
      </w:r>
      <w:r>
        <w:rPr>
          <w:bCs/>
          <w:szCs w:val="20"/>
        </w:rPr>
        <w:t xml:space="preserve"> </w:t>
      </w:r>
      <w:r w:rsidR="003959C1" w:rsidRPr="004A757A">
        <w:rPr>
          <w:bCs/>
          <w:szCs w:val="20"/>
        </w:rPr>
        <w:t>25 avenue Circulaire</w:t>
      </w:r>
      <w:r w:rsidRPr="004A757A">
        <w:rPr>
          <w:bCs/>
          <w:szCs w:val="20"/>
        </w:rPr>
        <w:t xml:space="preserve">, quartier les Volcans dans la commune de Goma auprès de Monsieur </w:t>
      </w:r>
      <w:proofErr w:type="spellStart"/>
      <w:r w:rsidRPr="004A757A">
        <w:rPr>
          <w:bCs/>
          <w:szCs w:val="20"/>
        </w:rPr>
        <w:t>Khlovhis</w:t>
      </w:r>
      <w:proofErr w:type="spellEnd"/>
      <w:r w:rsidRPr="004A757A">
        <w:rPr>
          <w:bCs/>
          <w:szCs w:val="20"/>
        </w:rPr>
        <w:t xml:space="preserve"> </w:t>
      </w:r>
      <w:proofErr w:type="spellStart"/>
      <w:r w:rsidR="00E44439" w:rsidRPr="004A757A">
        <w:rPr>
          <w:bCs/>
          <w:szCs w:val="20"/>
        </w:rPr>
        <w:t>Muhindo</w:t>
      </w:r>
      <w:proofErr w:type="spellEnd"/>
      <w:r w:rsidR="00E44439" w:rsidRPr="004A757A">
        <w:rPr>
          <w:bCs/>
          <w:szCs w:val="20"/>
        </w:rPr>
        <w:t xml:space="preserve"> KITAMBALA ; tél : (+243) 994 372 894.</w:t>
      </w:r>
    </w:p>
    <w:p w14:paraId="1ACE48AB" w14:textId="7B9CE53D" w:rsidR="00E07989" w:rsidRDefault="00E07989" w:rsidP="008F25D1">
      <w:pPr>
        <w:pStyle w:val="Paragraphedeliste"/>
        <w:numPr>
          <w:ilvl w:val="0"/>
          <w:numId w:val="0"/>
        </w:numPr>
        <w:ind w:left="720"/>
        <w:rPr>
          <w:b/>
          <w:bCs/>
          <w:szCs w:val="20"/>
        </w:rPr>
      </w:pPr>
      <w:r>
        <w:rPr>
          <w:bCs/>
          <w:szCs w:val="20"/>
        </w:rPr>
        <w:t>Pour les dépôts électroniques, le dossier doit être présenté en un exemplaire couleur, relié en un document unique et transmis</w:t>
      </w:r>
      <w:r w:rsidR="001C08CD">
        <w:rPr>
          <w:bCs/>
          <w:szCs w:val="20"/>
        </w:rPr>
        <w:t>,</w:t>
      </w:r>
      <w:r>
        <w:rPr>
          <w:bCs/>
          <w:szCs w:val="20"/>
        </w:rPr>
        <w:t xml:space="preserve"> </w:t>
      </w:r>
      <w:r w:rsidR="001C08CD">
        <w:rPr>
          <w:bCs/>
          <w:szCs w:val="20"/>
        </w:rPr>
        <w:t xml:space="preserve">simultanément, </w:t>
      </w:r>
      <w:r>
        <w:rPr>
          <w:bCs/>
          <w:szCs w:val="20"/>
        </w:rPr>
        <w:t xml:space="preserve">au plus tard le </w:t>
      </w:r>
      <w:r w:rsidR="002465D3">
        <w:rPr>
          <w:b/>
          <w:bCs/>
          <w:szCs w:val="20"/>
        </w:rPr>
        <w:t>19</w:t>
      </w:r>
      <w:r w:rsidRPr="008F25D1">
        <w:rPr>
          <w:b/>
          <w:bCs/>
          <w:szCs w:val="20"/>
        </w:rPr>
        <w:t xml:space="preserve"> </w:t>
      </w:r>
      <w:r w:rsidR="001C08CD">
        <w:rPr>
          <w:b/>
          <w:bCs/>
          <w:szCs w:val="20"/>
        </w:rPr>
        <w:t>avril</w:t>
      </w:r>
      <w:r w:rsidRPr="008F25D1">
        <w:rPr>
          <w:b/>
          <w:bCs/>
          <w:szCs w:val="20"/>
        </w:rPr>
        <w:t xml:space="preserve"> 2024 à 16 heures</w:t>
      </w:r>
      <w:r w:rsidR="002465D3">
        <w:rPr>
          <w:bCs/>
          <w:szCs w:val="20"/>
        </w:rPr>
        <w:t xml:space="preserve"> à</w:t>
      </w:r>
      <w:r>
        <w:rPr>
          <w:bCs/>
          <w:szCs w:val="20"/>
        </w:rPr>
        <w:t xml:space="preserve"> </w:t>
      </w:r>
      <w:r w:rsidR="002465D3">
        <w:rPr>
          <w:bCs/>
          <w:szCs w:val="20"/>
        </w:rPr>
        <w:t>l’adresse suivante</w:t>
      </w:r>
      <w:r>
        <w:rPr>
          <w:bCs/>
          <w:szCs w:val="20"/>
        </w:rPr>
        <w:t xml:space="preserve"> : </w:t>
      </w:r>
      <w:hyperlink r:id="rId11" w:history="1">
        <w:r w:rsidRPr="00FE6141">
          <w:rPr>
            <w:rStyle w:val="Lienhypertexte"/>
            <w:bCs/>
            <w:szCs w:val="20"/>
          </w:rPr>
          <w:t>ismael.dioro@icon-institute.de</w:t>
        </w:r>
      </w:hyperlink>
      <w:r>
        <w:rPr>
          <w:bCs/>
          <w:szCs w:val="20"/>
        </w:rPr>
        <w:t xml:space="preserve"> avec en objet : </w:t>
      </w:r>
      <w:r w:rsidRPr="00E44439">
        <w:rPr>
          <w:b/>
          <w:bCs/>
          <w:szCs w:val="20"/>
        </w:rPr>
        <w:t>Manifestation d’intérêt pour la constitution du répertoire de fournisseurs, prestataires et entrepreneurs agréés au profit du BdC GIAP II</w:t>
      </w:r>
      <w:r>
        <w:rPr>
          <w:b/>
          <w:bCs/>
          <w:szCs w:val="20"/>
        </w:rPr>
        <w:t>.</w:t>
      </w:r>
    </w:p>
    <w:p w14:paraId="38269E9B" w14:textId="7C99696A" w:rsidR="00AE703C" w:rsidRDefault="00AE703C" w:rsidP="008F25D1">
      <w:pPr>
        <w:pStyle w:val="Paragraphedeliste"/>
        <w:numPr>
          <w:ilvl w:val="0"/>
          <w:numId w:val="0"/>
        </w:numPr>
        <w:ind w:left="720"/>
        <w:rPr>
          <w:b/>
          <w:bCs/>
          <w:szCs w:val="20"/>
        </w:rPr>
      </w:pPr>
    </w:p>
    <w:p w14:paraId="64C294D6" w14:textId="135CD714" w:rsidR="00A416B3" w:rsidRDefault="00AE703C">
      <w:pPr>
        <w:spacing w:after="0"/>
        <w:jc w:val="left"/>
        <w:rPr>
          <w:b/>
          <w:bCs/>
          <w:sz w:val="32"/>
          <w:szCs w:val="32"/>
        </w:rPr>
      </w:pPr>
      <w:r>
        <w:rPr>
          <w:b/>
          <w:bCs/>
          <w:sz w:val="32"/>
          <w:szCs w:val="32"/>
        </w:rPr>
        <w:br w:type="page"/>
      </w:r>
      <w:r w:rsidR="005829D6">
        <w:rPr>
          <w:b/>
          <w:bCs/>
          <w:sz w:val="32"/>
          <w:szCs w:val="32"/>
        </w:rPr>
        <w:lastRenderedPageBreak/>
        <w:t>Annexe</w:t>
      </w:r>
      <w:r w:rsidR="007D1220">
        <w:rPr>
          <w:b/>
          <w:bCs/>
          <w:sz w:val="32"/>
          <w:szCs w:val="32"/>
        </w:rPr>
        <w:t xml:space="preserve"> 1</w:t>
      </w:r>
      <w:r w:rsidR="005829D6">
        <w:rPr>
          <w:b/>
          <w:bCs/>
          <w:sz w:val="32"/>
          <w:szCs w:val="32"/>
        </w:rPr>
        <w:t xml:space="preserve"> : </w:t>
      </w:r>
      <w:r w:rsidR="00A416B3">
        <w:rPr>
          <w:b/>
          <w:bCs/>
          <w:sz w:val="32"/>
          <w:szCs w:val="32"/>
        </w:rPr>
        <w:t>Modèle de lettre de demande d’agrément (à établir sur papier en-tête de l’entreprise)</w:t>
      </w:r>
    </w:p>
    <w:p w14:paraId="0B759F60" w14:textId="77777777" w:rsidR="00A416B3" w:rsidRDefault="00A416B3">
      <w:pPr>
        <w:spacing w:after="0"/>
        <w:jc w:val="left"/>
        <w:rPr>
          <w:b/>
          <w:bCs/>
          <w:sz w:val="32"/>
          <w:szCs w:val="32"/>
        </w:rPr>
      </w:pPr>
    </w:p>
    <w:p w14:paraId="04D112E6" w14:textId="77777777" w:rsidR="00A416B3" w:rsidRPr="005829D6" w:rsidRDefault="00A416B3" w:rsidP="00A416B3">
      <w:pPr>
        <w:spacing w:after="0"/>
        <w:jc w:val="left"/>
        <w:rPr>
          <w:bCs/>
          <w:szCs w:val="20"/>
        </w:rPr>
      </w:pPr>
      <w:r w:rsidRPr="005829D6">
        <w:rPr>
          <w:bCs/>
          <w:szCs w:val="20"/>
        </w:rPr>
        <w:t>Objet : Demande d’agrément (</w:t>
      </w:r>
      <w:r w:rsidRPr="00D6152C">
        <w:rPr>
          <w:bCs/>
          <w:i/>
          <w:iCs/>
          <w:szCs w:val="20"/>
        </w:rPr>
        <w:t>indiquer la nature de la prestation</w:t>
      </w:r>
      <w:r w:rsidRPr="005829D6">
        <w:rPr>
          <w:bCs/>
          <w:szCs w:val="20"/>
        </w:rPr>
        <w:t>)</w:t>
      </w:r>
    </w:p>
    <w:p w14:paraId="63CEB062" w14:textId="77777777" w:rsidR="00A416B3" w:rsidRPr="005829D6" w:rsidRDefault="00A416B3" w:rsidP="00A416B3">
      <w:pPr>
        <w:spacing w:after="0"/>
        <w:jc w:val="left"/>
        <w:rPr>
          <w:bCs/>
          <w:szCs w:val="20"/>
        </w:rPr>
      </w:pPr>
    </w:p>
    <w:p w14:paraId="0B518D9A" w14:textId="02D55C66" w:rsidR="00A416B3" w:rsidRPr="005829D6" w:rsidRDefault="005829D6" w:rsidP="00A416B3">
      <w:pPr>
        <w:spacing w:after="0"/>
        <w:jc w:val="left"/>
        <w:rPr>
          <w:bCs/>
          <w:szCs w:val="20"/>
        </w:rPr>
      </w:pPr>
      <w:r>
        <w:rPr>
          <w:bCs/>
          <w:szCs w:val="20"/>
        </w:rPr>
        <w:t>Madame la Cheffe d’Equipe</w:t>
      </w:r>
      <w:r w:rsidR="00A416B3" w:rsidRPr="005829D6">
        <w:rPr>
          <w:bCs/>
          <w:szCs w:val="20"/>
        </w:rPr>
        <w:t>,</w:t>
      </w:r>
    </w:p>
    <w:p w14:paraId="52B1F2EF" w14:textId="77777777" w:rsidR="00A416B3" w:rsidRPr="005829D6" w:rsidRDefault="00A416B3" w:rsidP="00A416B3">
      <w:pPr>
        <w:spacing w:after="0"/>
        <w:jc w:val="left"/>
        <w:rPr>
          <w:bCs/>
          <w:szCs w:val="20"/>
        </w:rPr>
      </w:pPr>
    </w:p>
    <w:p w14:paraId="0FC19830" w14:textId="7C3669ED" w:rsidR="00A416B3" w:rsidRPr="005829D6" w:rsidRDefault="00A416B3" w:rsidP="00A416B3">
      <w:pPr>
        <w:spacing w:after="0"/>
        <w:jc w:val="left"/>
        <w:rPr>
          <w:bCs/>
          <w:szCs w:val="20"/>
        </w:rPr>
      </w:pPr>
      <w:r w:rsidRPr="005829D6">
        <w:rPr>
          <w:bCs/>
          <w:szCs w:val="20"/>
        </w:rPr>
        <w:t>La société (</w:t>
      </w:r>
      <w:r w:rsidRPr="00D6152C">
        <w:rPr>
          <w:bCs/>
          <w:i/>
          <w:iCs/>
          <w:szCs w:val="20"/>
        </w:rPr>
        <w:t>précisez le nom de la société avec le régime juridique</w:t>
      </w:r>
      <w:r w:rsidRPr="005829D6">
        <w:rPr>
          <w:bCs/>
          <w:szCs w:val="20"/>
        </w:rPr>
        <w:t>) sous m</w:t>
      </w:r>
      <w:r w:rsidR="005829D6">
        <w:rPr>
          <w:bCs/>
          <w:szCs w:val="20"/>
        </w:rPr>
        <w:t>a responsabilité fut créée le (</w:t>
      </w:r>
      <w:r w:rsidRPr="00D6152C">
        <w:rPr>
          <w:bCs/>
          <w:i/>
          <w:iCs/>
          <w:szCs w:val="20"/>
        </w:rPr>
        <w:t>date de</w:t>
      </w:r>
      <w:r w:rsidR="005829D6" w:rsidRPr="00D6152C">
        <w:rPr>
          <w:bCs/>
          <w:i/>
          <w:iCs/>
          <w:szCs w:val="20"/>
        </w:rPr>
        <w:t xml:space="preserve"> création</w:t>
      </w:r>
      <w:r w:rsidR="005829D6">
        <w:rPr>
          <w:bCs/>
          <w:szCs w:val="20"/>
        </w:rPr>
        <w:t>) dans la commune de (</w:t>
      </w:r>
      <w:r w:rsidR="005829D6" w:rsidRPr="00D6152C">
        <w:rPr>
          <w:bCs/>
          <w:i/>
          <w:iCs/>
          <w:szCs w:val="20"/>
        </w:rPr>
        <w:t>nom du lieu avec précision de la province et du pays</w:t>
      </w:r>
      <w:r w:rsidRPr="005829D6">
        <w:rPr>
          <w:bCs/>
          <w:szCs w:val="20"/>
        </w:rPr>
        <w:t>). Nous intervenons dans les domaines suivants :</w:t>
      </w:r>
    </w:p>
    <w:p w14:paraId="10F8295B" w14:textId="77777777" w:rsidR="00A416B3" w:rsidRPr="005829D6" w:rsidRDefault="00A416B3" w:rsidP="00A416B3">
      <w:pPr>
        <w:spacing w:after="0"/>
        <w:jc w:val="left"/>
        <w:rPr>
          <w:bCs/>
          <w:szCs w:val="20"/>
        </w:rPr>
      </w:pPr>
    </w:p>
    <w:p w14:paraId="1B573937" w14:textId="77777777" w:rsidR="00A416B3" w:rsidRPr="005829D6" w:rsidRDefault="00A416B3" w:rsidP="00A416B3">
      <w:pPr>
        <w:spacing w:after="0"/>
        <w:jc w:val="left"/>
        <w:rPr>
          <w:bCs/>
          <w:szCs w:val="20"/>
        </w:rPr>
      </w:pPr>
      <w:r w:rsidRPr="005829D6">
        <w:rPr>
          <w:bCs/>
          <w:szCs w:val="20"/>
        </w:rPr>
        <w:t>(</w:t>
      </w:r>
      <w:r w:rsidRPr="00D6152C">
        <w:rPr>
          <w:bCs/>
          <w:i/>
          <w:iCs/>
          <w:szCs w:val="20"/>
        </w:rPr>
        <w:t>Citez toutes les prestations effectuées</w:t>
      </w:r>
      <w:r w:rsidRPr="005829D6">
        <w:rPr>
          <w:bCs/>
          <w:szCs w:val="20"/>
        </w:rPr>
        <w:t>)</w:t>
      </w:r>
    </w:p>
    <w:p w14:paraId="7C3AAC72" w14:textId="77777777" w:rsidR="00A416B3" w:rsidRPr="005829D6" w:rsidRDefault="00A416B3" w:rsidP="00A416B3">
      <w:pPr>
        <w:spacing w:after="0"/>
        <w:jc w:val="left"/>
        <w:rPr>
          <w:bCs/>
          <w:szCs w:val="20"/>
        </w:rPr>
      </w:pPr>
    </w:p>
    <w:p w14:paraId="71F69DD4" w14:textId="26C1D8AB" w:rsidR="00A416B3" w:rsidRPr="005829D6" w:rsidRDefault="00A416B3" w:rsidP="00A416B3">
      <w:pPr>
        <w:spacing w:after="0"/>
        <w:jc w:val="left"/>
        <w:rPr>
          <w:bCs/>
          <w:szCs w:val="20"/>
        </w:rPr>
      </w:pPr>
      <w:r w:rsidRPr="005829D6">
        <w:rPr>
          <w:bCs/>
          <w:szCs w:val="20"/>
        </w:rPr>
        <w:t>Nous vous garantissons la qualité de nos prestations. Grâce à un personnel extrêmement qualifié, nous saurons fournir à notre clientèle un service de qualité. De plus, la logistique mise en place nous permettrait d’exécuter selon la règle de l’art, toutes les tâches qui nous seraient confiées. Nous serons honorés de figurer parmi les sociétés agréé</w:t>
      </w:r>
      <w:r w:rsidR="005829D6">
        <w:rPr>
          <w:bCs/>
          <w:szCs w:val="20"/>
        </w:rPr>
        <w:t>e</w:t>
      </w:r>
      <w:r w:rsidRPr="005829D6">
        <w:rPr>
          <w:bCs/>
          <w:szCs w:val="20"/>
        </w:rPr>
        <w:t>s par votre structure. A cet effet, nous vous résumons ci-après nos compétences :</w:t>
      </w:r>
    </w:p>
    <w:p w14:paraId="1D11B724" w14:textId="77777777" w:rsidR="00A416B3" w:rsidRPr="005829D6" w:rsidRDefault="00A416B3" w:rsidP="00A416B3">
      <w:pPr>
        <w:spacing w:after="0"/>
        <w:jc w:val="left"/>
        <w:rPr>
          <w:bCs/>
          <w:szCs w:val="20"/>
        </w:rPr>
      </w:pPr>
    </w:p>
    <w:p w14:paraId="5B1E09A8" w14:textId="0C9AAB83" w:rsidR="004864DB" w:rsidRPr="00D6152C" w:rsidRDefault="00A416B3" w:rsidP="00A416B3">
      <w:pPr>
        <w:spacing w:after="0"/>
        <w:jc w:val="left"/>
        <w:rPr>
          <w:bCs/>
          <w:i/>
          <w:iCs/>
          <w:szCs w:val="20"/>
        </w:rPr>
      </w:pPr>
      <w:r w:rsidRPr="005829D6">
        <w:rPr>
          <w:bCs/>
          <w:szCs w:val="20"/>
        </w:rPr>
        <w:t>(</w:t>
      </w:r>
      <w:r w:rsidRPr="00D6152C">
        <w:rPr>
          <w:bCs/>
          <w:i/>
          <w:iCs/>
          <w:szCs w:val="20"/>
        </w:rPr>
        <w:t>Énumérez toutes les compétences pertinentes s’il y a lieu</w:t>
      </w:r>
      <w:r w:rsidRPr="005829D6">
        <w:rPr>
          <w:bCs/>
          <w:szCs w:val="20"/>
        </w:rPr>
        <w:t>)</w:t>
      </w:r>
    </w:p>
    <w:p w14:paraId="15224864" w14:textId="77777777" w:rsidR="00A416B3" w:rsidRPr="005829D6" w:rsidRDefault="00A416B3" w:rsidP="00A416B3">
      <w:pPr>
        <w:spacing w:after="0"/>
        <w:jc w:val="left"/>
        <w:rPr>
          <w:bCs/>
          <w:szCs w:val="20"/>
        </w:rPr>
      </w:pPr>
    </w:p>
    <w:p w14:paraId="5F3FEE22" w14:textId="77777777" w:rsidR="00A416B3" w:rsidRPr="005829D6" w:rsidRDefault="00A416B3" w:rsidP="00A416B3">
      <w:pPr>
        <w:spacing w:after="0"/>
        <w:jc w:val="left"/>
        <w:rPr>
          <w:bCs/>
          <w:szCs w:val="20"/>
        </w:rPr>
      </w:pPr>
    </w:p>
    <w:p w14:paraId="329F64F8" w14:textId="77777777" w:rsidR="00A416B3" w:rsidRPr="005829D6" w:rsidRDefault="00A416B3" w:rsidP="00A416B3">
      <w:pPr>
        <w:spacing w:after="0"/>
        <w:jc w:val="left"/>
        <w:rPr>
          <w:bCs/>
          <w:szCs w:val="20"/>
        </w:rPr>
      </w:pPr>
      <w:r w:rsidRPr="005829D6">
        <w:rPr>
          <w:bCs/>
          <w:szCs w:val="20"/>
        </w:rPr>
        <w:t>Conformément aux textes en vigueur, et pour que vous puissiez examiner notre demande, nous vous adressons en pièce jointe les pièces suivantes :</w:t>
      </w:r>
    </w:p>
    <w:p w14:paraId="27F15709" w14:textId="77777777" w:rsidR="00A416B3" w:rsidRPr="005829D6" w:rsidRDefault="00A416B3" w:rsidP="00A416B3">
      <w:pPr>
        <w:spacing w:after="0"/>
        <w:jc w:val="left"/>
        <w:rPr>
          <w:bCs/>
          <w:szCs w:val="20"/>
        </w:rPr>
      </w:pPr>
    </w:p>
    <w:p w14:paraId="70A4BF0C" w14:textId="0AF97B42" w:rsidR="00A416B3" w:rsidRPr="005829D6" w:rsidRDefault="005829D6" w:rsidP="00A416B3">
      <w:pPr>
        <w:spacing w:after="0"/>
        <w:jc w:val="left"/>
        <w:rPr>
          <w:bCs/>
          <w:szCs w:val="20"/>
        </w:rPr>
      </w:pPr>
      <w:r>
        <w:rPr>
          <w:bCs/>
          <w:szCs w:val="20"/>
        </w:rPr>
        <w:t>(</w:t>
      </w:r>
      <w:r w:rsidRPr="00D6152C">
        <w:rPr>
          <w:bCs/>
          <w:i/>
          <w:iCs/>
          <w:szCs w:val="20"/>
        </w:rPr>
        <w:t>F</w:t>
      </w:r>
      <w:r w:rsidR="00A416B3" w:rsidRPr="00D6152C">
        <w:rPr>
          <w:bCs/>
          <w:i/>
          <w:iCs/>
          <w:szCs w:val="20"/>
        </w:rPr>
        <w:t>aire une liste exhaustive de tous les pièces envoyées</w:t>
      </w:r>
      <w:r w:rsidR="00A416B3" w:rsidRPr="005829D6">
        <w:rPr>
          <w:bCs/>
          <w:szCs w:val="20"/>
        </w:rPr>
        <w:t>)</w:t>
      </w:r>
    </w:p>
    <w:p w14:paraId="7B4213D6" w14:textId="77777777" w:rsidR="00A416B3" w:rsidRPr="005829D6" w:rsidRDefault="00A416B3" w:rsidP="00A416B3">
      <w:pPr>
        <w:spacing w:after="0"/>
        <w:jc w:val="left"/>
        <w:rPr>
          <w:bCs/>
          <w:szCs w:val="20"/>
        </w:rPr>
      </w:pPr>
    </w:p>
    <w:p w14:paraId="30FFE8E9" w14:textId="77777777" w:rsidR="00A416B3" w:rsidRPr="005829D6" w:rsidRDefault="00A416B3" w:rsidP="00A416B3">
      <w:pPr>
        <w:spacing w:after="0"/>
        <w:jc w:val="left"/>
        <w:rPr>
          <w:bCs/>
          <w:szCs w:val="20"/>
        </w:rPr>
      </w:pPr>
    </w:p>
    <w:p w14:paraId="64970956" w14:textId="1578ADD1" w:rsidR="00A416B3" w:rsidRPr="005829D6" w:rsidRDefault="00A416B3" w:rsidP="00A416B3">
      <w:pPr>
        <w:spacing w:after="0"/>
        <w:jc w:val="left"/>
        <w:rPr>
          <w:bCs/>
          <w:szCs w:val="20"/>
        </w:rPr>
      </w:pPr>
      <w:r w:rsidRPr="005829D6">
        <w:rPr>
          <w:bCs/>
          <w:szCs w:val="20"/>
        </w:rPr>
        <w:t>La diversité de nos prestations (s’il y a plusieurs prestations de service</w:t>
      </w:r>
      <w:r w:rsidR="005829D6">
        <w:rPr>
          <w:bCs/>
          <w:szCs w:val="20"/>
        </w:rPr>
        <w:t>), la qualité de nos produits (</w:t>
      </w:r>
      <w:r w:rsidRPr="005829D6">
        <w:rPr>
          <w:bCs/>
          <w:szCs w:val="20"/>
        </w:rPr>
        <w:t>s’il y a un ou plusieurs produits) et la compétitivité de nos prix pourront, nous l’espérons, répondre à vos attentes. Nous restons à votre entière disposition en cas de besoin afin de vous fournir toutes les informations ou documents complémentaires relatives à cette demande d’agrément.</w:t>
      </w:r>
    </w:p>
    <w:p w14:paraId="114E0827" w14:textId="77777777" w:rsidR="00A416B3" w:rsidRPr="005829D6" w:rsidRDefault="00A416B3" w:rsidP="00A416B3">
      <w:pPr>
        <w:spacing w:after="0"/>
        <w:jc w:val="left"/>
        <w:rPr>
          <w:bCs/>
          <w:szCs w:val="20"/>
        </w:rPr>
      </w:pPr>
    </w:p>
    <w:p w14:paraId="799B86D2" w14:textId="77777777" w:rsidR="00A416B3" w:rsidRPr="005829D6" w:rsidRDefault="00A416B3" w:rsidP="00A416B3">
      <w:pPr>
        <w:spacing w:after="0"/>
        <w:jc w:val="left"/>
        <w:rPr>
          <w:bCs/>
          <w:szCs w:val="20"/>
        </w:rPr>
      </w:pPr>
    </w:p>
    <w:p w14:paraId="5E903181" w14:textId="77777777" w:rsidR="00A416B3" w:rsidRPr="005829D6" w:rsidRDefault="00A416B3" w:rsidP="00A416B3">
      <w:pPr>
        <w:spacing w:after="0"/>
        <w:jc w:val="left"/>
        <w:rPr>
          <w:bCs/>
          <w:szCs w:val="20"/>
        </w:rPr>
      </w:pPr>
      <w:r w:rsidRPr="005829D6">
        <w:rPr>
          <w:bCs/>
          <w:szCs w:val="20"/>
        </w:rPr>
        <w:t>Merci de bien vouloir accuser réception de la présente demande. Dans cette attente et dans l’espoir d’obtenir une réponse favorable de votre part, nous vous prions d’agréer (Monsieur, Madame) le Directeur, l’expression de notre profonde gratitude.</w:t>
      </w:r>
    </w:p>
    <w:p w14:paraId="5CC80E95" w14:textId="77777777" w:rsidR="00A416B3" w:rsidRPr="005829D6" w:rsidRDefault="00A416B3" w:rsidP="00A416B3">
      <w:pPr>
        <w:spacing w:after="0"/>
        <w:jc w:val="left"/>
        <w:rPr>
          <w:bCs/>
          <w:szCs w:val="20"/>
        </w:rPr>
      </w:pPr>
    </w:p>
    <w:p w14:paraId="01E4597A" w14:textId="77777777" w:rsidR="00A416B3" w:rsidRPr="005829D6" w:rsidRDefault="00A416B3" w:rsidP="00A416B3">
      <w:pPr>
        <w:spacing w:after="0"/>
        <w:jc w:val="left"/>
        <w:rPr>
          <w:bCs/>
          <w:szCs w:val="20"/>
        </w:rPr>
      </w:pPr>
      <w:r w:rsidRPr="005829D6">
        <w:rPr>
          <w:bCs/>
          <w:szCs w:val="20"/>
        </w:rPr>
        <w:t>Signature</w:t>
      </w:r>
    </w:p>
    <w:p w14:paraId="30494DA6" w14:textId="77777777" w:rsidR="00A416B3" w:rsidRPr="005829D6" w:rsidRDefault="00A416B3" w:rsidP="00A416B3">
      <w:pPr>
        <w:spacing w:after="0"/>
        <w:jc w:val="left"/>
        <w:rPr>
          <w:bCs/>
          <w:szCs w:val="20"/>
        </w:rPr>
      </w:pPr>
    </w:p>
    <w:p w14:paraId="25D2233B" w14:textId="0784B6C0" w:rsidR="00A416B3" w:rsidRDefault="005829D6" w:rsidP="00A416B3">
      <w:pPr>
        <w:spacing w:after="0"/>
        <w:jc w:val="left"/>
        <w:rPr>
          <w:b/>
          <w:bCs/>
          <w:sz w:val="32"/>
          <w:szCs w:val="32"/>
        </w:rPr>
      </w:pPr>
      <w:r>
        <w:rPr>
          <w:bCs/>
          <w:szCs w:val="20"/>
        </w:rPr>
        <w:t>Date, n</w:t>
      </w:r>
      <w:r w:rsidR="00A416B3" w:rsidRPr="005829D6">
        <w:rPr>
          <w:bCs/>
          <w:szCs w:val="20"/>
        </w:rPr>
        <w:t>om et Prénom avec cachet de la société</w:t>
      </w:r>
      <w:r w:rsidR="00A416B3">
        <w:rPr>
          <w:b/>
          <w:bCs/>
          <w:sz w:val="32"/>
          <w:szCs w:val="32"/>
        </w:rPr>
        <w:br w:type="page"/>
      </w:r>
    </w:p>
    <w:p w14:paraId="50317BA1" w14:textId="5D46BF26" w:rsidR="00AE703C" w:rsidRPr="00A416B3" w:rsidRDefault="00AE703C" w:rsidP="00AE703C">
      <w:pPr>
        <w:spacing w:after="0"/>
        <w:jc w:val="left"/>
        <w:rPr>
          <w:rFonts w:eastAsia="Calibri" w:cs="Arial"/>
          <w:b/>
          <w:bCs/>
          <w:szCs w:val="20"/>
          <w:lang w:val="fr-BE" w:eastAsia="en-US"/>
        </w:rPr>
      </w:pPr>
      <w:r w:rsidRPr="00AE703C">
        <w:rPr>
          <w:b/>
          <w:bCs/>
          <w:sz w:val="32"/>
          <w:szCs w:val="32"/>
        </w:rPr>
        <w:lastRenderedPageBreak/>
        <w:t>Annexe</w:t>
      </w:r>
      <w:r w:rsidR="007D1220">
        <w:rPr>
          <w:b/>
          <w:bCs/>
          <w:sz w:val="32"/>
          <w:szCs w:val="32"/>
        </w:rPr>
        <w:t xml:space="preserve"> 2</w:t>
      </w:r>
      <w:r w:rsidRPr="00AE703C">
        <w:rPr>
          <w:b/>
          <w:bCs/>
          <w:sz w:val="32"/>
          <w:szCs w:val="32"/>
        </w:rPr>
        <w:t xml:space="preserve"> : </w:t>
      </w:r>
      <w:r>
        <w:rPr>
          <w:b/>
          <w:bCs/>
          <w:sz w:val="32"/>
          <w:szCs w:val="32"/>
        </w:rPr>
        <w:t>Dé</w:t>
      </w:r>
      <w:r w:rsidRPr="00AE703C">
        <w:rPr>
          <w:b/>
          <w:bCs/>
          <w:sz w:val="32"/>
          <w:szCs w:val="32"/>
        </w:rPr>
        <w:t>claration d’engagement</w:t>
      </w:r>
    </w:p>
    <w:p w14:paraId="1560B219" w14:textId="77777777" w:rsidR="00AE703C" w:rsidRPr="00AE703C" w:rsidRDefault="00AE703C" w:rsidP="00AE703C">
      <w:pPr>
        <w:spacing w:after="0"/>
        <w:jc w:val="left"/>
        <w:rPr>
          <w:bCs/>
          <w:szCs w:val="20"/>
        </w:rPr>
      </w:pPr>
    </w:p>
    <w:p w14:paraId="399D1E0F" w14:textId="77777777" w:rsidR="00AE703C" w:rsidRPr="00AE703C" w:rsidRDefault="00AE703C" w:rsidP="007D1220">
      <w:pPr>
        <w:spacing w:after="0"/>
        <w:rPr>
          <w:bCs/>
          <w:szCs w:val="20"/>
        </w:rPr>
      </w:pPr>
      <w:r w:rsidRPr="00AE703C">
        <w:rPr>
          <w:bCs/>
          <w:szCs w:val="20"/>
        </w:rPr>
        <w:t>Intitulé de la candidature/l'offre/le contrat :</w:t>
      </w:r>
      <w:r w:rsidRPr="00AE703C">
        <w:rPr>
          <w:bCs/>
          <w:szCs w:val="20"/>
        </w:rPr>
        <w:tab/>
        <w:t xml:space="preserve">(« Contrat ») </w:t>
      </w:r>
    </w:p>
    <w:p w14:paraId="5B96E908" w14:textId="586D2A39" w:rsidR="00AE703C" w:rsidRPr="00AE703C" w:rsidRDefault="00AE703C" w:rsidP="007D1220">
      <w:pPr>
        <w:spacing w:after="0"/>
        <w:rPr>
          <w:bCs/>
          <w:szCs w:val="20"/>
        </w:rPr>
      </w:pPr>
      <w:r w:rsidRPr="00AE703C">
        <w:rPr>
          <w:bCs/>
          <w:szCs w:val="20"/>
        </w:rPr>
        <w:t xml:space="preserve">À : </w:t>
      </w:r>
      <w:r w:rsidRPr="00AE703C">
        <w:rPr>
          <w:bCs/>
          <w:szCs w:val="20"/>
        </w:rPr>
        <w:tab/>
      </w:r>
      <w:r w:rsidRPr="00AE703C">
        <w:rPr>
          <w:bCs/>
          <w:szCs w:val="20"/>
        </w:rPr>
        <w:tab/>
      </w:r>
      <w:r w:rsidRPr="00AE703C">
        <w:rPr>
          <w:bCs/>
          <w:szCs w:val="20"/>
        </w:rPr>
        <w:tab/>
      </w:r>
      <w:r w:rsidRPr="00AE703C">
        <w:rPr>
          <w:bCs/>
          <w:szCs w:val="20"/>
        </w:rPr>
        <w:tab/>
      </w:r>
      <w:r w:rsidRPr="00AE703C">
        <w:rPr>
          <w:bCs/>
          <w:szCs w:val="20"/>
        </w:rPr>
        <w:tab/>
      </w:r>
      <w:r w:rsidRPr="00AE703C">
        <w:rPr>
          <w:bCs/>
          <w:szCs w:val="20"/>
        </w:rPr>
        <w:tab/>
      </w:r>
      <w:r w:rsidRPr="00AE703C">
        <w:rPr>
          <w:bCs/>
          <w:szCs w:val="20"/>
        </w:rPr>
        <w:tab/>
      </w:r>
      <w:r w:rsidRPr="00AE703C">
        <w:rPr>
          <w:bCs/>
          <w:szCs w:val="20"/>
        </w:rPr>
        <w:tab/>
        <w:t xml:space="preserve">  (« Agence d'exécution du projet »)</w:t>
      </w:r>
    </w:p>
    <w:p w14:paraId="4776D1F7" w14:textId="264AB7D9" w:rsidR="00AE703C" w:rsidRPr="00AE703C" w:rsidRDefault="00AE703C" w:rsidP="007D1220">
      <w:pPr>
        <w:spacing w:after="0"/>
        <w:rPr>
          <w:bCs/>
          <w:szCs w:val="20"/>
        </w:rPr>
      </w:pPr>
      <w:r w:rsidRPr="00AE703C">
        <w:rPr>
          <w:bCs/>
          <w:szCs w:val="20"/>
        </w:rPr>
        <w:t>1.</w:t>
      </w:r>
      <w:r w:rsidRPr="00AE703C">
        <w:rPr>
          <w:bCs/>
          <w:szCs w:val="20"/>
        </w:rPr>
        <w:tab/>
        <w:t xml:space="preserve">Nous reconnaissons et acceptons que la KfW ne finance les projets de l'Employeur   qu'à ses propres conditions, qui sont déterminées par la convention de financement conclue avec l'Employeur. En conséquence, il ne peut exister de lien juridique entre la KfW et notre entreprise, notre joint-venture ou nos sous-traitants aux termes du contrat. L'Employeur conserve la responsabilité exclusive de la préparation et de la mise en œuvre du processus d'appel d'offres et de l'exécution du contrat. </w:t>
      </w:r>
    </w:p>
    <w:p w14:paraId="3461C673" w14:textId="020F1DA2" w:rsidR="00AE703C" w:rsidRPr="00AE703C" w:rsidRDefault="00AE703C" w:rsidP="007D1220">
      <w:pPr>
        <w:spacing w:after="0"/>
        <w:rPr>
          <w:bCs/>
          <w:szCs w:val="20"/>
        </w:rPr>
      </w:pPr>
      <w:r w:rsidRPr="00AE703C">
        <w:rPr>
          <w:bCs/>
          <w:szCs w:val="20"/>
        </w:rPr>
        <w:t>2.</w:t>
      </w:r>
      <w:r w:rsidRPr="00AE703C">
        <w:rPr>
          <w:bCs/>
          <w:szCs w:val="20"/>
        </w:rPr>
        <w:tab/>
        <w:t>Nous attestons par la présente qu'aucune des situations suivantes ne s'applique à nous, ni à aucun des membres de notre direction ou de nos représentants légaux, ou membres de notre joint-venture, y compris nos sous-traitants aux termes du contrat :</w:t>
      </w:r>
    </w:p>
    <w:p w14:paraId="2606FBD3" w14:textId="77777777" w:rsidR="00AE703C" w:rsidRPr="00AE703C" w:rsidRDefault="00AE703C" w:rsidP="007D1220">
      <w:pPr>
        <w:spacing w:after="0"/>
        <w:rPr>
          <w:bCs/>
          <w:szCs w:val="20"/>
        </w:rPr>
      </w:pPr>
      <w:r w:rsidRPr="00AE703C">
        <w:rPr>
          <w:bCs/>
          <w:szCs w:val="20"/>
        </w:rPr>
        <w:t>2.1) être en faillite, liquidation ou cessation d’activités, en règlement judiciaire, sous séquestre, en restructuration ou toute situation analogue ;</w:t>
      </w:r>
    </w:p>
    <w:p w14:paraId="74F7A384" w14:textId="77777777" w:rsidR="00AE703C" w:rsidRPr="00AE703C" w:rsidRDefault="00AE703C" w:rsidP="007D1220">
      <w:pPr>
        <w:spacing w:after="0"/>
        <w:rPr>
          <w:bCs/>
          <w:szCs w:val="20"/>
        </w:rPr>
      </w:pPr>
      <w:r w:rsidRPr="00AE703C">
        <w:rPr>
          <w:bCs/>
          <w:szCs w:val="20"/>
        </w:rPr>
        <w:t>2.2) être condamné par un jugement définitif ou une décision administrative définitive ou faire l'objet de sanctions financières de la part des Nations unies, de l'Union européenne ou de l'Allemagne pour participation à une organisation criminelle, blanchiment d'argent, infractions liées au terrorisme, travail des enfants ou traite des êtres humains ; ce critère d'exclusion est également applicable aux personnes morales, dont la majorité des actions sont détenues ou effectivement contrôlées par des personnes physiques ou morales qui sont elles-mêmes soumises à ces condamnations ou sanctions ;</w:t>
      </w:r>
    </w:p>
    <w:p w14:paraId="5B49054C" w14:textId="77777777" w:rsidR="00AE703C" w:rsidRPr="00AE703C" w:rsidRDefault="00AE703C" w:rsidP="007D1220">
      <w:pPr>
        <w:spacing w:after="0"/>
        <w:rPr>
          <w:bCs/>
          <w:szCs w:val="20"/>
        </w:rPr>
      </w:pPr>
      <w:r w:rsidRPr="00AE703C">
        <w:rPr>
          <w:bCs/>
          <w:szCs w:val="20"/>
        </w:rPr>
        <w:t>2.3) avoir été condamné au cours des cinq dernières années par une décision judiciaire définitive ou une décision administrative définitive d'un tribunal, de l'Union européenne, des autorités nationales du pays partenaire ou de l'Allemagne pour pratique punissable dans le cadre d'un appel d'offres ou de l'exécution d'un contrat ou pour une irrégularité portant atteinte aux intérêts financiers de l'UE (dans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 ;</w:t>
      </w:r>
    </w:p>
    <w:p w14:paraId="1B5D28AD" w14:textId="77777777" w:rsidR="00AE703C" w:rsidRPr="00AE703C" w:rsidRDefault="00AE703C" w:rsidP="007D1220">
      <w:pPr>
        <w:spacing w:after="0"/>
        <w:rPr>
          <w:bCs/>
          <w:szCs w:val="20"/>
        </w:rPr>
      </w:pPr>
      <w:r w:rsidRPr="00AE703C">
        <w:rPr>
          <w:bCs/>
          <w:szCs w:val="20"/>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w:t>
      </w:r>
    </w:p>
    <w:p w14:paraId="5FEE362F" w14:textId="77777777" w:rsidR="00AE703C" w:rsidRPr="00AE703C" w:rsidRDefault="00AE703C" w:rsidP="007D1220">
      <w:pPr>
        <w:spacing w:after="0"/>
        <w:rPr>
          <w:bCs/>
          <w:szCs w:val="20"/>
        </w:rPr>
      </w:pPr>
      <w:r w:rsidRPr="00AE703C">
        <w:rPr>
          <w:bCs/>
          <w:szCs w:val="20"/>
        </w:rPr>
        <w:t>2.5) n’ont pas rempli les obligations fiscales en vigueur concernant le paiement des impôts dans le pays de résidence fiscale et le pays d’origine du maître d’ouvrage (les contractants établis dans les pays de l’annexe 1 (https://www.consilium.europa.eu/de/policies/eu-list-of-non-cooperative-jurisdictions/) doivent présenter, au moment de l’attribution du marché/de la révision du contrat, en plus de la déclaration d’engagement, une déclaration de conformité fiscale (annexe 1 de la déclaration d’engagement) dûment remplie et contresignée par une personne habilitée à cet effet. Celle-ci fait partie intégrante du contrat. En cas de non-présentation, le contractant risque d’être exclu de la procédure de passation des marchés. Pour les contractants établis dans des pays ne figurant pas sur la liste de l’annexe I, seule la déclaration d’engagement doit être présentée, et non la déclaration de conformité fiscale),</w:t>
      </w:r>
    </w:p>
    <w:p w14:paraId="50A191E6" w14:textId="77777777" w:rsidR="00AE703C" w:rsidRPr="00AE703C" w:rsidRDefault="00AE703C" w:rsidP="007D1220">
      <w:pPr>
        <w:spacing w:after="0"/>
        <w:rPr>
          <w:bCs/>
          <w:szCs w:val="20"/>
        </w:rPr>
      </w:pPr>
      <w:r w:rsidRPr="00AE703C">
        <w:rPr>
          <w:bCs/>
          <w:szCs w:val="20"/>
        </w:rPr>
        <w:t>2.6) faire l'objet d'une décision d'exclusion de la Banque mondiale ou de toute autre banque multilatérale de développement et figurer dans la liste du site http://www.worldbank.org/debarr ou respectivement sur la liste pertinente de toute autre banque multilatérale de développement (dans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conformité ont été prises) ; ou</w:t>
      </w:r>
    </w:p>
    <w:p w14:paraId="616702D0" w14:textId="77777777" w:rsidR="00AE703C" w:rsidRPr="00AE703C" w:rsidRDefault="00AE703C" w:rsidP="007D1220">
      <w:pPr>
        <w:spacing w:after="0"/>
        <w:rPr>
          <w:bCs/>
          <w:szCs w:val="20"/>
        </w:rPr>
      </w:pPr>
      <w:r w:rsidRPr="00AE703C">
        <w:rPr>
          <w:bCs/>
          <w:szCs w:val="20"/>
        </w:rPr>
        <w:t>2.7) être coupable de fausses déclarations en fournissant les informations requises comme condition de participation à la présente procédure d'appel d'offres.</w:t>
      </w:r>
    </w:p>
    <w:p w14:paraId="47E3D2BC" w14:textId="77777777" w:rsidR="00AE703C" w:rsidRPr="00AE703C" w:rsidRDefault="00AE703C" w:rsidP="007D1220">
      <w:pPr>
        <w:spacing w:after="0"/>
        <w:rPr>
          <w:bCs/>
          <w:szCs w:val="20"/>
        </w:rPr>
      </w:pPr>
      <w:r w:rsidRPr="00AE703C">
        <w:rPr>
          <w:bCs/>
          <w:szCs w:val="20"/>
        </w:rPr>
        <w:t>3.</w:t>
      </w:r>
      <w:r w:rsidRPr="00AE703C">
        <w:rPr>
          <w:bCs/>
          <w:szCs w:val="20"/>
        </w:rPr>
        <w:tab/>
        <w:t>Nous attestons par les présentes que ni nous, ni aucun des membres de notre groupement ou de nos sous-traitants aux termes du contrat, ne sommes dans l'une des situations de conflit d'intérêts suivantes :</w:t>
      </w:r>
    </w:p>
    <w:p w14:paraId="0A1842BA" w14:textId="77777777" w:rsidR="00AE703C" w:rsidRPr="00AE703C" w:rsidRDefault="00AE703C" w:rsidP="007D1220">
      <w:pPr>
        <w:spacing w:after="0"/>
        <w:rPr>
          <w:bCs/>
          <w:szCs w:val="20"/>
        </w:rPr>
      </w:pPr>
      <w:r w:rsidRPr="00AE703C">
        <w:rPr>
          <w:bCs/>
          <w:szCs w:val="20"/>
        </w:rPr>
        <w:t>3.1) être une filiale contrôlée par l'Employeur, ou un actionnaire contrôlant le Maître d’Ouvrage, sauf si le conflit d'intérêts qui en résulte a été porté à l'attention de la KfW et résolu à sa satisfaction ;</w:t>
      </w:r>
    </w:p>
    <w:p w14:paraId="5FC49789" w14:textId="77777777" w:rsidR="00AE703C" w:rsidRPr="00AE703C" w:rsidRDefault="00AE703C" w:rsidP="007D1220">
      <w:pPr>
        <w:spacing w:after="0"/>
        <w:rPr>
          <w:bCs/>
          <w:szCs w:val="20"/>
        </w:rPr>
      </w:pPr>
      <w:r w:rsidRPr="00AE703C">
        <w:rPr>
          <w:bCs/>
          <w:szCs w:val="20"/>
        </w:rPr>
        <w:t>3.2) avoir une relation d'affaires ou de famille avec du personnel de l'Employeur impliqué dans le processus d'appel d'offres ou dans la supervision du contrat en résultant, à moins que le conflit d'intérêts qui en résulte n’ait été porté à l'attention de la KfW et résolu à sa satisfaction ;</w:t>
      </w:r>
    </w:p>
    <w:p w14:paraId="13F644EE" w14:textId="77777777" w:rsidR="00AE703C" w:rsidRPr="00AE703C" w:rsidRDefault="00AE703C" w:rsidP="007D1220">
      <w:pPr>
        <w:spacing w:after="0"/>
        <w:rPr>
          <w:bCs/>
          <w:szCs w:val="20"/>
        </w:rPr>
      </w:pPr>
      <w:r w:rsidRPr="00AE703C">
        <w:rPr>
          <w:bCs/>
          <w:szCs w:val="20"/>
        </w:rPr>
        <w:t>3.3) être contrôlé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 respectives, influencer celles-ci ou influencer les décisions de l'Employeur ;</w:t>
      </w:r>
    </w:p>
    <w:p w14:paraId="69BF0FFC" w14:textId="77777777" w:rsidR="00AE703C" w:rsidRPr="00AE703C" w:rsidRDefault="00AE703C" w:rsidP="007D1220">
      <w:pPr>
        <w:spacing w:after="0"/>
        <w:rPr>
          <w:bCs/>
          <w:szCs w:val="20"/>
        </w:rPr>
      </w:pPr>
      <w:r w:rsidRPr="00AE703C">
        <w:rPr>
          <w:bCs/>
          <w:szCs w:val="20"/>
        </w:rPr>
        <w:lastRenderedPageBreak/>
        <w:t>3.4) être engagé dans une activité de prestations de conseils, qui, de par sa nature, peut être en conflit avec les missions que nous effectuerions pour l'Employeur ;</w:t>
      </w:r>
    </w:p>
    <w:p w14:paraId="61D53938" w14:textId="77777777" w:rsidR="00AE703C" w:rsidRPr="00AE703C" w:rsidRDefault="00AE703C" w:rsidP="007D1220">
      <w:pPr>
        <w:spacing w:after="0"/>
        <w:rPr>
          <w:bCs/>
          <w:szCs w:val="20"/>
        </w:rPr>
      </w:pPr>
      <w:r w:rsidRPr="00AE703C">
        <w:rPr>
          <w:bCs/>
          <w:szCs w:val="20"/>
        </w:rPr>
        <w:t>3.5) dans le cas de la passation de marchés de travaux de Génie Civil, d’installations ou de fournitures :</w:t>
      </w:r>
    </w:p>
    <w:p w14:paraId="4C011127" w14:textId="77777777" w:rsidR="00AE703C" w:rsidRPr="00AE703C" w:rsidRDefault="00AE703C" w:rsidP="007D1220">
      <w:pPr>
        <w:spacing w:after="0"/>
        <w:rPr>
          <w:bCs/>
          <w:szCs w:val="20"/>
        </w:rPr>
      </w:pPr>
      <w:r w:rsidRPr="00AE703C">
        <w:rPr>
          <w:bCs/>
          <w:szCs w:val="20"/>
        </w:rPr>
        <w:t>i.</w:t>
      </w:r>
      <w:r w:rsidRPr="00AE703C">
        <w:rPr>
          <w:bCs/>
          <w:szCs w:val="20"/>
        </w:rPr>
        <w:tab/>
        <w:t>avoir préparé ou avoir été associé à une personne qui a préparé les spécifications, dessins, calculs et autres documents devant être utilisés dans le processus d'appel d'offres du présent contrat ;</w:t>
      </w:r>
    </w:p>
    <w:p w14:paraId="5FFBF004" w14:textId="77777777" w:rsidR="00AE703C" w:rsidRPr="00AE703C" w:rsidRDefault="00AE703C" w:rsidP="007D1220">
      <w:pPr>
        <w:spacing w:after="0"/>
        <w:rPr>
          <w:bCs/>
          <w:szCs w:val="20"/>
        </w:rPr>
      </w:pPr>
      <w:r w:rsidRPr="00AE703C">
        <w:rPr>
          <w:bCs/>
          <w:szCs w:val="20"/>
        </w:rPr>
        <w:t>ii.</w:t>
      </w:r>
      <w:r w:rsidRPr="00AE703C">
        <w:rPr>
          <w:bCs/>
          <w:szCs w:val="20"/>
        </w:rPr>
        <w:tab/>
        <w:t>avoir été recruté (ou se faire proposer d'être recruté) nous-mêmes ou l'une de nos filiales, pour effectuer la supervision ou l'inspection des travaux pour le présent contrat ;</w:t>
      </w:r>
    </w:p>
    <w:p w14:paraId="5F33A40A" w14:textId="77777777" w:rsidR="00AE703C" w:rsidRPr="00AE703C" w:rsidRDefault="00AE703C" w:rsidP="007D1220">
      <w:pPr>
        <w:spacing w:after="0"/>
        <w:rPr>
          <w:bCs/>
          <w:szCs w:val="20"/>
        </w:rPr>
      </w:pPr>
      <w:r w:rsidRPr="00AE703C">
        <w:rPr>
          <w:bCs/>
          <w:szCs w:val="20"/>
        </w:rPr>
        <w:t>4.</w:t>
      </w:r>
      <w:r w:rsidRPr="00AE703C">
        <w:rPr>
          <w:bCs/>
          <w:szCs w:val="20"/>
        </w:rPr>
        <w:tab/>
        <w:t>Si nous sommes une entité publique et que nous participons à un appel d'offres, nous certifions que nous jouissons d'une autonomie juridique et financière et que nous exerçons nos activités conformément aux lois et règlements commerciaux.</w:t>
      </w:r>
    </w:p>
    <w:p w14:paraId="5B2904A0" w14:textId="77777777" w:rsidR="00AE703C" w:rsidRPr="00AE703C" w:rsidRDefault="00AE703C" w:rsidP="007D1220">
      <w:pPr>
        <w:spacing w:after="0"/>
        <w:rPr>
          <w:bCs/>
          <w:szCs w:val="20"/>
        </w:rPr>
      </w:pPr>
      <w:r w:rsidRPr="00AE703C">
        <w:rPr>
          <w:bCs/>
          <w:szCs w:val="20"/>
        </w:rPr>
        <w:t>5.</w:t>
      </w:r>
      <w:r w:rsidRPr="00AE703C">
        <w:rPr>
          <w:bCs/>
          <w:szCs w:val="20"/>
        </w:rPr>
        <w:tab/>
        <w:t xml:space="preserve">Nous nous engageons à porter à l'attention de l'Employeur, qui en informera la KfW, tout changement de situation concernant les points 2 à 4 ci-dessus. </w:t>
      </w:r>
    </w:p>
    <w:p w14:paraId="4FA344AB" w14:textId="77777777" w:rsidR="00AE703C" w:rsidRPr="00AE703C" w:rsidRDefault="00AE703C" w:rsidP="007D1220">
      <w:pPr>
        <w:spacing w:after="0"/>
        <w:rPr>
          <w:bCs/>
          <w:szCs w:val="20"/>
        </w:rPr>
      </w:pPr>
      <w:r w:rsidRPr="00AE703C">
        <w:rPr>
          <w:bCs/>
          <w:szCs w:val="20"/>
        </w:rPr>
        <w:t>6.</w:t>
      </w:r>
      <w:r w:rsidRPr="00AE703C">
        <w:rPr>
          <w:bCs/>
          <w:szCs w:val="20"/>
        </w:rPr>
        <w:tab/>
        <w:t>Dans le cadre du processus d'appel d'offres et de l'exécution du contrat correspondant :</w:t>
      </w:r>
    </w:p>
    <w:p w14:paraId="458E2618" w14:textId="3894742C" w:rsidR="00AE703C" w:rsidRPr="00AE703C" w:rsidRDefault="00AE703C" w:rsidP="007D1220">
      <w:pPr>
        <w:spacing w:after="0"/>
        <w:rPr>
          <w:bCs/>
          <w:szCs w:val="20"/>
        </w:rPr>
      </w:pPr>
      <w:r w:rsidRPr="00AE703C">
        <w:rPr>
          <w:bCs/>
          <w:szCs w:val="20"/>
        </w:rPr>
        <w:t xml:space="preserve">6.1) ni nous, ni aucun des membres de notre </w:t>
      </w:r>
      <w:r w:rsidR="00A416B3" w:rsidRPr="00AE703C">
        <w:rPr>
          <w:bCs/>
          <w:szCs w:val="20"/>
        </w:rPr>
        <w:t>joint-venture</w:t>
      </w:r>
      <w:r w:rsidRPr="00AE703C">
        <w:rPr>
          <w:bCs/>
          <w:szCs w:val="20"/>
        </w:rPr>
        <w:t>, ni aucun de nos sous-traitants aux termes du contrat, n'avons engagé ou n'engagerons de pratique condamnable pendant le processus d'appel d'offres et dans le cas où un contrat est attribué, nous n'engagerons aucune pratique condamnable pendant l'exécution du contrat ;</w:t>
      </w:r>
    </w:p>
    <w:p w14:paraId="7958359D" w14:textId="48568682" w:rsidR="00AE703C" w:rsidRPr="00AE703C" w:rsidRDefault="00AE703C" w:rsidP="007D1220">
      <w:pPr>
        <w:spacing w:after="0"/>
        <w:rPr>
          <w:bCs/>
          <w:szCs w:val="20"/>
        </w:rPr>
      </w:pPr>
      <w:r w:rsidRPr="00AE703C">
        <w:rPr>
          <w:bCs/>
          <w:szCs w:val="20"/>
        </w:rPr>
        <w:t xml:space="preserve">6.2) ni nous, ni aucun des membres de notre </w:t>
      </w:r>
      <w:r w:rsidR="00A416B3" w:rsidRPr="00AE703C">
        <w:rPr>
          <w:bCs/>
          <w:szCs w:val="20"/>
        </w:rPr>
        <w:t>joint-venture</w:t>
      </w:r>
      <w:r w:rsidRPr="00AE703C">
        <w:rPr>
          <w:bCs/>
          <w:szCs w:val="20"/>
        </w:rPr>
        <w:t>, ni aucun de nos sous-traitants aux termes du contrat, ne ferons l’acquisition ou ne fournirons de matériel, ni n'opérerons dans des secteurs sous embargo des Nations Unies, de l'Union Européenne ou de l'Allemagne ; et</w:t>
      </w:r>
    </w:p>
    <w:p w14:paraId="480DD281" w14:textId="2DFD5D4C" w:rsidR="00AE703C" w:rsidRPr="00AE703C" w:rsidRDefault="00AE703C" w:rsidP="007D1220">
      <w:pPr>
        <w:spacing w:after="0"/>
        <w:rPr>
          <w:bCs/>
          <w:szCs w:val="20"/>
        </w:rPr>
      </w:pPr>
      <w:r w:rsidRPr="00AE703C">
        <w:rPr>
          <w:bCs/>
          <w:szCs w:val="20"/>
        </w:rPr>
        <w:t>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w:t>
      </w:r>
      <w:r w:rsidR="005829D6">
        <w:rPr>
          <w:bCs/>
          <w:szCs w:val="20"/>
        </w:rPr>
        <w:t>ternationale du Travail (OIT)</w:t>
      </w:r>
      <w:r w:rsidR="00A416B3">
        <w:rPr>
          <w:bCs/>
          <w:szCs w:val="20"/>
        </w:rPr>
        <w:t xml:space="preserve"> </w:t>
      </w:r>
      <w:r w:rsidRPr="00AE703C">
        <w:rPr>
          <w:bCs/>
          <w:szCs w:val="20"/>
        </w:rPr>
        <w:t>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l'Employeur et, dans tous les cas, mettrons en œuvre des mesures visant à prévenir l'exploitation et les abus sexuels et la violence fondée sur le genre.</w:t>
      </w:r>
    </w:p>
    <w:p w14:paraId="55516C1D" w14:textId="795CB2FC" w:rsidR="00AE703C" w:rsidRPr="00AE703C" w:rsidRDefault="00AE703C" w:rsidP="007D1220">
      <w:pPr>
        <w:spacing w:after="0"/>
        <w:rPr>
          <w:bCs/>
          <w:szCs w:val="20"/>
        </w:rPr>
      </w:pPr>
      <w:r w:rsidRPr="00AE703C">
        <w:rPr>
          <w:bCs/>
          <w:szCs w:val="20"/>
        </w:rPr>
        <w:t>7.</w:t>
      </w:r>
      <w:r w:rsidRPr="00AE703C">
        <w:rPr>
          <w:bCs/>
          <w:szCs w:val="20"/>
        </w:rPr>
        <w:tab/>
        <w:t xml:space="preserve">Dans le cas d'attribution d'un contrat, nous, ainsi que tous les membres de nos partenaires de </w:t>
      </w:r>
      <w:r w:rsidR="00A416B3" w:rsidRPr="00AE703C">
        <w:rPr>
          <w:bCs/>
          <w:szCs w:val="20"/>
        </w:rPr>
        <w:t>joint-venture</w:t>
      </w:r>
      <w:r w:rsidRPr="00AE703C">
        <w:rPr>
          <w:bCs/>
          <w:szCs w:val="20"/>
        </w:rPr>
        <w:t xml:space="preserve"> et sous-traitants aux termes du contrat, (i) fournirons, sur demande, des informations relatives au processus d'appel d'offres et à l'exécution du contrat et (ii) autoriserons l'Employeur et la KfW, ou un auditeur désigné par l'un d'eux, et dans le cas de financement par l'Union européenne également aux institutions européennes compétentes en vertu du droit communautaire, à examiner les comptes, dossiers et documents concernés, à permettre des contrôles sur place et garantir l'accès aux sites et au projet concerné.</w:t>
      </w:r>
    </w:p>
    <w:p w14:paraId="2FAD78CA" w14:textId="77777777" w:rsidR="00AE703C" w:rsidRPr="00AE703C" w:rsidRDefault="00AE703C" w:rsidP="007D1220">
      <w:pPr>
        <w:spacing w:after="0"/>
        <w:rPr>
          <w:bCs/>
          <w:szCs w:val="20"/>
        </w:rPr>
      </w:pPr>
      <w:r w:rsidRPr="00AE703C">
        <w:rPr>
          <w:bCs/>
          <w:szCs w:val="20"/>
        </w:rPr>
        <w:t>8.</w:t>
      </w:r>
      <w:r w:rsidRPr="00AE703C">
        <w:rPr>
          <w:bCs/>
          <w:szCs w:val="20"/>
        </w:rPr>
        <w:tab/>
        <w:t>En cas d'attribution d'un contrat, nous, ainsi que tous nos partenaires du groupement et sous-traitants dans le cadre du contrat, nous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d'appel d'offres et de l'exécution du contrat soient stockées et traitées conformément à la loi applicable par l'Employeur et la KfW.</w:t>
      </w:r>
    </w:p>
    <w:p w14:paraId="2CFFB892" w14:textId="77777777" w:rsidR="00AE703C" w:rsidRPr="00AE703C" w:rsidRDefault="00AE703C" w:rsidP="007D1220">
      <w:pPr>
        <w:spacing w:after="0"/>
        <w:rPr>
          <w:bCs/>
          <w:szCs w:val="20"/>
        </w:rPr>
      </w:pPr>
    </w:p>
    <w:p w14:paraId="6958950C" w14:textId="77777777" w:rsidR="00AE703C" w:rsidRPr="00AE703C" w:rsidRDefault="00AE703C" w:rsidP="007D1220">
      <w:pPr>
        <w:spacing w:after="0"/>
        <w:rPr>
          <w:bCs/>
          <w:szCs w:val="20"/>
        </w:rPr>
      </w:pPr>
    </w:p>
    <w:p w14:paraId="065AEFAA" w14:textId="77777777" w:rsidR="00AE703C" w:rsidRPr="00AE703C" w:rsidRDefault="00AE703C" w:rsidP="007D1220">
      <w:pPr>
        <w:spacing w:after="0"/>
        <w:rPr>
          <w:bCs/>
          <w:szCs w:val="20"/>
        </w:rPr>
      </w:pPr>
      <w:r w:rsidRPr="00AE703C">
        <w:rPr>
          <w:bCs/>
          <w:szCs w:val="20"/>
        </w:rPr>
        <w:t>Nom :</w:t>
      </w:r>
      <w:r w:rsidRPr="00AE703C">
        <w:rPr>
          <w:bCs/>
          <w:szCs w:val="20"/>
        </w:rPr>
        <w:tab/>
      </w:r>
      <w:r w:rsidRPr="00AE703C">
        <w:rPr>
          <w:bCs/>
          <w:szCs w:val="20"/>
        </w:rPr>
        <w:tab/>
        <w:t>En tant que : __________________________</w:t>
      </w:r>
    </w:p>
    <w:p w14:paraId="69A8FB5C" w14:textId="77777777" w:rsidR="00AE703C" w:rsidRPr="00AE703C" w:rsidRDefault="00AE703C" w:rsidP="007D1220">
      <w:pPr>
        <w:spacing w:after="0"/>
        <w:rPr>
          <w:bCs/>
          <w:szCs w:val="20"/>
        </w:rPr>
      </w:pPr>
      <w:r w:rsidRPr="00AE703C">
        <w:rPr>
          <w:bCs/>
          <w:szCs w:val="20"/>
        </w:rPr>
        <w:t xml:space="preserve">Dûment habilité à signer pour et au nom de </w:t>
      </w:r>
      <w:r w:rsidRPr="00AE703C">
        <w:rPr>
          <w:bCs/>
          <w:szCs w:val="20"/>
        </w:rPr>
        <w:tab/>
      </w:r>
    </w:p>
    <w:p w14:paraId="12BFF7E1" w14:textId="77777777" w:rsidR="00AE703C" w:rsidRPr="00AE703C" w:rsidRDefault="00AE703C" w:rsidP="007D1220">
      <w:pPr>
        <w:spacing w:after="0"/>
        <w:rPr>
          <w:bCs/>
          <w:szCs w:val="20"/>
        </w:rPr>
      </w:pPr>
    </w:p>
    <w:p w14:paraId="69952516" w14:textId="77777777" w:rsidR="00AE703C" w:rsidRPr="00AE703C" w:rsidRDefault="00AE703C" w:rsidP="007D1220">
      <w:pPr>
        <w:spacing w:after="0"/>
        <w:rPr>
          <w:bCs/>
          <w:szCs w:val="20"/>
        </w:rPr>
      </w:pPr>
      <w:r w:rsidRPr="00AE703C">
        <w:rPr>
          <w:bCs/>
          <w:szCs w:val="20"/>
        </w:rPr>
        <w:t>Signature :</w:t>
      </w:r>
      <w:r w:rsidRPr="00AE703C">
        <w:rPr>
          <w:bCs/>
          <w:szCs w:val="20"/>
        </w:rPr>
        <w:tab/>
      </w:r>
      <w:r w:rsidRPr="00AE703C">
        <w:rPr>
          <w:bCs/>
          <w:szCs w:val="20"/>
        </w:rPr>
        <w:tab/>
      </w:r>
      <w:r w:rsidRPr="00AE703C">
        <w:rPr>
          <w:bCs/>
          <w:szCs w:val="20"/>
        </w:rPr>
        <w:tab/>
      </w:r>
      <w:r w:rsidRPr="00AE703C">
        <w:rPr>
          <w:bCs/>
          <w:szCs w:val="20"/>
        </w:rPr>
        <w:tab/>
        <w:t xml:space="preserve">En date du : </w:t>
      </w:r>
    </w:p>
    <w:p w14:paraId="19BCBF98" w14:textId="77777777" w:rsidR="00AE703C" w:rsidRPr="00AE703C" w:rsidRDefault="00AE703C" w:rsidP="00AE703C">
      <w:pPr>
        <w:spacing w:after="0"/>
        <w:jc w:val="left"/>
        <w:rPr>
          <w:b/>
          <w:bCs/>
          <w:sz w:val="32"/>
          <w:szCs w:val="32"/>
        </w:rPr>
      </w:pPr>
      <w:r w:rsidRPr="00AE703C">
        <w:rPr>
          <w:b/>
          <w:bCs/>
          <w:sz w:val="32"/>
          <w:szCs w:val="32"/>
        </w:rPr>
        <w:t xml:space="preserve"> </w:t>
      </w:r>
    </w:p>
    <w:p w14:paraId="790EF4B2" w14:textId="77777777" w:rsidR="00AE703C" w:rsidRPr="00AE703C" w:rsidRDefault="00AE703C" w:rsidP="00AE703C">
      <w:pPr>
        <w:spacing w:after="0"/>
        <w:jc w:val="left"/>
        <w:rPr>
          <w:b/>
          <w:bCs/>
          <w:sz w:val="32"/>
          <w:szCs w:val="32"/>
        </w:rPr>
      </w:pPr>
    </w:p>
    <w:p w14:paraId="348DC5BF" w14:textId="4DCE3FA2" w:rsidR="00AE703C" w:rsidRDefault="00AE703C" w:rsidP="00AE703C">
      <w:pPr>
        <w:spacing w:after="0"/>
        <w:jc w:val="left"/>
        <w:rPr>
          <w:b/>
          <w:bCs/>
          <w:sz w:val="32"/>
          <w:szCs w:val="32"/>
        </w:rPr>
      </w:pPr>
      <w:r w:rsidRPr="00AE703C">
        <w:rPr>
          <w:b/>
          <w:bCs/>
          <w:sz w:val="32"/>
          <w:szCs w:val="32"/>
        </w:rPr>
        <w:t> </w:t>
      </w:r>
    </w:p>
    <w:p w14:paraId="69F9AE8C" w14:textId="77777777" w:rsidR="00A416B3" w:rsidRDefault="00A416B3">
      <w:pPr>
        <w:spacing w:after="0"/>
        <w:jc w:val="left"/>
        <w:rPr>
          <w:b/>
          <w:bCs/>
          <w:sz w:val="32"/>
          <w:szCs w:val="32"/>
        </w:rPr>
      </w:pPr>
      <w:r>
        <w:rPr>
          <w:b/>
          <w:bCs/>
          <w:sz w:val="32"/>
          <w:szCs w:val="32"/>
        </w:rPr>
        <w:br w:type="page"/>
      </w:r>
    </w:p>
    <w:p w14:paraId="6FB8D8B6" w14:textId="39432EBD" w:rsidR="00AE703C" w:rsidRPr="00AE703C" w:rsidRDefault="00AE703C" w:rsidP="00AE703C">
      <w:pPr>
        <w:ind w:left="624" w:hanging="170"/>
        <w:rPr>
          <w:b/>
          <w:bCs/>
          <w:sz w:val="32"/>
          <w:szCs w:val="32"/>
        </w:rPr>
      </w:pPr>
      <w:r w:rsidRPr="00AE703C">
        <w:rPr>
          <w:b/>
          <w:bCs/>
          <w:sz w:val="32"/>
          <w:szCs w:val="32"/>
        </w:rPr>
        <w:lastRenderedPageBreak/>
        <w:t>Annexe</w:t>
      </w:r>
      <w:r w:rsidR="007D1220">
        <w:rPr>
          <w:b/>
          <w:bCs/>
          <w:sz w:val="32"/>
          <w:szCs w:val="32"/>
        </w:rPr>
        <w:t xml:space="preserve"> 3</w:t>
      </w:r>
      <w:r w:rsidRPr="00AE703C">
        <w:rPr>
          <w:b/>
          <w:bCs/>
          <w:sz w:val="32"/>
          <w:szCs w:val="32"/>
        </w:rPr>
        <w:t> : Déclaration de conformité fiscale : attestation obligatoire pour les personnes morales</w:t>
      </w:r>
    </w:p>
    <w:p w14:paraId="215EB9E7" w14:textId="77777777" w:rsidR="00AE703C" w:rsidRPr="00AE703C" w:rsidRDefault="00AE703C" w:rsidP="00AE703C">
      <w:pPr>
        <w:pStyle w:val="Paragraphedeliste"/>
        <w:numPr>
          <w:ilvl w:val="0"/>
          <w:numId w:val="0"/>
        </w:numPr>
        <w:ind w:left="720"/>
        <w:rPr>
          <w:bCs/>
          <w:szCs w:val="20"/>
        </w:rPr>
      </w:pPr>
      <w:r w:rsidRPr="00AE703C">
        <w:rPr>
          <w:bCs/>
          <w:szCs w:val="20"/>
        </w:rPr>
        <w:t>Nom de l’entreprise</w:t>
      </w:r>
    </w:p>
    <w:p w14:paraId="4A0E8917" w14:textId="77777777" w:rsidR="00AE703C" w:rsidRPr="00AE703C" w:rsidRDefault="00AE703C" w:rsidP="00AE703C">
      <w:pPr>
        <w:pStyle w:val="Paragraphedeliste"/>
        <w:numPr>
          <w:ilvl w:val="0"/>
          <w:numId w:val="0"/>
        </w:numPr>
        <w:ind w:left="720"/>
        <w:rPr>
          <w:bCs/>
          <w:szCs w:val="20"/>
        </w:rPr>
      </w:pPr>
      <w:r w:rsidRPr="00AE703C">
        <w:rPr>
          <w:bCs/>
          <w:szCs w:val="20"/>
        </w:rPr>
        <w:t xml:space="preserve">Par ma signature, je certifie que :                         </w:t>
      </w:r>
    </w:p>
    <w:p w14:paraId="2AAE1DB6" w14:textId="77777777" w:rsidR="00AE703C" w:rsidRPr="00AE703C" w:rsidRDefault="00AE703C" w:rsidP="00AE703C">
      <w:pPr>
        <w:pStyle w:val="Paragraphedeliste"/>
        <w:numPr>
          <w:ilvl w:val="0"/>
          <w:numId w:val="0"/>
        </w:numPr>
        <w:ind w:left="720"/>
        <w:rPr>
          <w:bCs/>
          <w:szCs w:val="20"/>
        </w:rPr>
      </w:pPr>
      <w:r w:rsidRPr="00AE703C">
        <w:rPr>
          <w:bCs/>
          <w:szCs w:val="20"/>
        </w:rPr>
        <w:t>1.</w:t>
      </w:r>
      <w:r w:rsidRPr="00AE703C">
        <w:rPr>
          <w:bCs/>
          <w:szCs w:val="20"/>
        </w:rPr>
        <w:tab/>
        <w:t xml:space="preserve">je suis en droit de faire cette déclaration au nom de l’entreprise susmentionnée ;                       </w:t>
      </w:r>
    </w:p>
    <w:p w14:paraId="74B6873C" w14:textId="77777777" w:rsidR="00AE703C" w:rsidRPr="00AE703C" w:rsidRDefault="00AE703C" w:rsidP="00AE703C">
      <w:pPr>
        <w:pStyle w:val="Paragraphedeliste"/>
        <w:numPr>
          <w:ilvl w:val="0"/>
          <w:numId w:val="0"/>
        </w:numPr>
        <w:ind w:left="720"/>
        <w:rPr>
          <w:bCs/>
          <w:szCs w:val="20"/>
        </w:rPr>
      </w:pPr>
      <w:r w:rsidRPr="00AE703C">
        <w:rPr>
          <w:bCs/>
          <w:szCs w:val="20"/>
        </w:rPr>
        <w:t>2.</w:t>
      </w:r>
      <w:r w:rsidRPr="00AE703C">
        <w:rPr>
          <w:bCs/>
          <w:szCs w:val="20"/>
        </w:rPr>
        <w:tab/>
        <w:t xml:space="preserve">l’entreprise s’acquitte en bonne et due forme de tous les impôts, conformément à la législation fiscale du pays dans lequel elle est établie ;               </w:t>
      </w:r>
    </w:p>
    <w:p w14:paraId="196F0AE0" w14:textId="77777777" w:rsidR="00AE703C" w:rsidRPr="00AE703C" w:rsidRDefault="00AE703C" w:rsidP="00AE703C">
      <w:pPr>
        <w:pStyle w:val="Paragraphedeliste"/>
        <w:numPr>
          <w:ilvl w:val="0"/>
          <w:numId w:val="0"/>
        </w:numPr>
        <w:ind w:left="720"/>
        <w:rPr>
          <w:bCs/>
          <w:szCs w:val="20"/>
        </w:rPr>
      </w:pPr>
      <w:r w:rsidRPr="00AE703C">
        <w:rPr>
          <w:bCs/>
          <w:szCs w:val="20"/>
        </w:rPr>
        <w:t>3.</w:t>
      </w:r>
      <w:r w:rsidRPr="00AE703C">
        <w:rPr>
          <w:bCs/>
          <w:szCs w:val="20"/>
        </w:rPr>
        <w:tab/>
        <w:t xml:space="preserve">l’entreprise n’est pas ou n’a pas été impliquée dans des procédures judiciaires concernant son imposition, ni actuellement, ni par le passé ;              </w:t>
      </w:r>
    </w:p>
    <w:p w14:paraId="5400F370" w14:textId="6EF9AE56" w:rsidR="00AE703C" w:rsidRPr="00AE703C" w:rsidRDefault="00AE703C" w:rsidP="00AE703C">
      <w:pPr>
        <w:pStyle w:val="Paragraphedeliste"/>
        <w:numPr>
          <w:ilvl w:val="0"/>
          <w:numId w:val="0"/>
        </w:numPr>
        <w:ind w:left="720"/>
        <w:rPr>
          <w:bCs/>
          <w:szCs w:val="20"/>
        </w:rPr>
      </w:pPr>
      <w:r w:rsidRPr="00AE703C">
        <w:rPr>
          <w:bCs/>
          <w:szCs w:val="20"/>
        </w:rPr>
        <w:t>4.</w:t>
      </w:r>
      <w:r w:rsidRPr="00AE703C">
        <w:rPr>
          <w:bCs/>
          <w:szCs w:val="20"/>
        </w:rPr>
        <w:tab/>
        <w:t xml:space="preserve">l’entreprise s’acquittera en bonne et due forme des impôts qui pourraient être dus dans le cadre de la fourniture des prestations de services convenues par </w:t>
      </w:r>
      <w:r w:rsidR="00DF2605" w:rsidRPr="00AE703C">
        <w:rPr>
          <w:bCs/>
          <w:szCs w:val="20"/>
        </w:rPr>
        <w:t>contrat ;</w:t>
      </w:r>
      <w:r w:rsidRPr="00AE703C">
        <w:rPr>
          <w:bCs/>
          <w:szCs w:val="20"/>
        </w:rPr>
        <w:t xml:space="preserve">                       </w:t>
      </w:r>
    </w:p>
    <w:p w14:paraId="51D43DAB" w14:textId="240AA591" w:rsidR="00AE703C" w:rsidRPr="00AE703C" w:rsidRDefault="00AE703C" w:rsidP="00AE703C">
      <w:pPr>
        <w:pStyle w:val="Paragraphedeliste"/>
        <w:numPr>
          <w:ilvl w:val="0"/>
          <w:numId w:val="0"/>
        </w:numPr>
        <w:ind w:left="720"/>
        <w:rPr>
          <w:bCs/>
          <w:szCs w:val="20"/>
        </w:rPr>
      </w:pPr>
      <w:r w:rsidRPr="00AE703C">
        <w:rPr>
          <w:bCs/>
          <w:szCs w:val="20"/>
        </w:rPr>
        <w:t>5.</w:t>
      </w:r>
      <w:r w:rsidRPr="00AE703C">
        <w:rPr>
          <w:bCs/>
          <w:szCs w:val="20"/>
        </w:rPr>
        <w:tab/>
        <w:t>toutes les informations fournies et déclarations faites au préalable sont complètes, exactes quant à leur contenu et valables à l’heure actuelle.</w:t>
      </w:r>
    </w:p>
    <w:p w14:paraId="564EAFEC" w14:textId="77777777" w:rsidR="00AE703C" w:rsidRPr="00AE703C" w:rsidRDefault="00AE703C" w:rsidP="00AE703C">
      <w:pPr>
        <w:pStyle w:val="Paragraphedeliste"/>
        <w:numPr>
          <w:ilvl w:val="0"/>
          <w:numId w:val="0"/>
        </w:numPr>
        <w:ind w:left="720"/>
        <w:rPr>
          <w:bCs/>
          <w:szCs w:val="20"/>
        </w:rPr>
      </w:pPr>
    </w:p>
    <w:p w14:paraId="23BFD2AB" w14:textId="77777777" w:rsidR="00AE703C" w:rsidRPr="00AE703C" w:rsidRDefault="00AE703C" w:rsidP="00AE703C">
      <w:pPr>
        <w:pStyle w:val="Paragraphedeliste"/>
        <w:numPr>
          <w:ilvl w:val="0"/>
          <w:numId w:val="0"/>
        </w:numPr>
        <w:ind w:left="720"/>
        <w:rPr>
          <w:bCs/>
          <w:szCs w:val="20"/>
        </w:rPr>
      </w:pPr>
    </w:p>
    <w:p w14:paraId="1101AD1C" w14:textId="77777777" w:rsidR="00AE703C" w:rsidRPr="00AE703C" w:rsidRDefault="00AE703C" w:rsidP="00AE703C">
      <w:pPr>
        <w:ind w:left="454"/>
        <w:rPr>
          <w:bCs/>
          <w:szCs w:val="20"/>
        </w:rPr>
      </w:pPr>
      <w:r w:rsidRPr="00AE703C">
        <w:rPr>
          <w:bCs/>
          <w:szCs w:val="20"/>
        </w:rPr>
        <w:t>..............................</w:t>
      </w:r>
      <w:r w:rsidRPr="00AE703C">
        <w:rPr>
          <w:bCs/>
          <w:szCs w:val="20"/>
        </w:rPr>
        <w:tab/>
        <w:t>...................</w:t>
      </w:r>
      <w:r w:rsidRPr="00AE703C">
        <w:rPr>
          <w:bCs/>
          <w:szCs w:val="20"/>
        </w:rPr>
        <w:tab/>
      </w:r>
      <w:r w:rsidRPr="00AE703C">
        <w:rPr>
          <w:bCs/>
          <w:szCs w:val="20"/>
        </w:rPr>
        <w:tab/>
      </w:r>
      <w:r w:rsidRPr="00AE703C">
        <w:rPr>
          <w:bCs/>
          <w:szCs w:val="20"/>
        </w:rPr>
        <w:tab/>
        <w:t>.......................................................</w:t>
      </w:r>
    </w:p>
    <w:p w14:paraId="085ACD7D" w14:textId="77777777" w:rsidR="00AE703C" w:rsidRPr="00AE703C" w:rsidRDefault="00AE703C" w:rsidP="00AE703C">
      <w:pPr>
        <w:pStyle w:val="Paragraphedeliste"/>
        <w:numPr>
          <w:ilvl w:val="0"/>
          <w:numId w:val="0"/>
        </w:numPr>
        <w:ind w:left="720"/>
        <w:rPr>
          <w:bCs/>
          <w:szCs w:val="20"/>
        </w:rPr>
      </w:pPr>
      <w:r w:rsidRPr="00AE703C">
        <w:rPr>
          <w:bCs/>
          <w:szCs w:val="20"/>
        </w:rPr>
        <w:t>(Lieu)</w:t>
      </w:r>
      <w:r w:rsidRPr="00AE703C">
        <w:rPr>
          <w:bCs/>
          <w:szCs w:val="20"/>
        </w:rPr>
        <w:tab/>
      </w:r>
      <w:r w:rsidRPr="00AE703C">
        <w:rPr>
          <w:bCs/>
          <w:szCs w:val="20"/>
        </w:rPr>
        <w:tab/>
      </w:r>
      <w:r w:rsidRPr="00AE703C">
        <w:rPr>
          <w:bCs/>
          <w:szCs w:val="20"/>
        </w:rPr>
        <w:tab/>
        <w:t>(Date)</w:t>
      </w:r>
      <w:r w:rsidRPr="00AE703C">
        <w:rPr>
          <w:bCs/>
          <w:szCs w:val="20"/>
        </w:rPr>
        <w:tab/>
      </w:r>
      <w:r w:rsidRPr="00AE703C">
        <w:rPr>
          <w:bCs/>
          <w:szCs w:val="20"/>
        </w:rPr>
        <w:tab/>
      </w:r>
      <w:r w:rsidRPr="00AE703C">
        <w:rPr>
          <w:bCs/>
          <w:szCs w:val="20"/>
        </w:rPr>
        <w:tab/>
      </w:r>
      <w:r w:rsidRPr="00AE703C">
        <w:rPr>
          <w:bCs/>
          <w:szCs w:val="20"/>
        </w:rPr>
        <w:tab/>
        <w:t>(Nom du Contractant)</w:t>
      </w:r>
    </w:p>
    <w:p w14:paraId="1E89DE5F" w14:textId="77777777" w:rsidR="00AE703C" w:rsidRPr="00AE703C" w:rsidRDefault="00AE703C" w:rsidP="00AE703C">
      <w:pPr>
        <w:pStyle w:val="Paragraphedeliste"/>
        <w:numPr>
          <w:ilvl w:val="0"/>
          <w:numId w:val="0"/>
        </w:numPr>
        <w:ind w:left="720"/>
        <w:rPr>
          <w:bCs/>
          <w:szCs w:val="20"/>
        </w:rPr>
      </w:pPr>
    </w:p>
    <w:p w14:paraId="70BBB8E7" w14:textId="1BAA557B" w:rsidR="00AE703C" w:rsidRDefault="00AE703C" w:rsidP="00AE703C">
      <w:pPr>
        <w:pStyle w:val="Paragraphedeliste"/>
        <w:numPr>
          <w:ilvl w:val="0"/>
          <w:numId w:val="0"/>
        </w:numPr>
        <w:ind w:left="720"/>
        <w:rPr>
          <w:bCs/>
          <w:szCs w:val="20"/>
        </w:rPr>
      </w:pPr>
      <w:r w:rsidRPr="00AE703C">
        <w:rPr>
          <w:bCs/>
          <w:szCs w:val="20"/>
        </w:rPr>
        <w:tab/>
      </w:r>
      <w:r w:rsidRPr="00AE703C">
        <w:rPr>
          <w:bCs/>
          <w:szCs w:val="20"/>
        </w:rPr>
        <w:tab/>
      </w:r>
      <w:r w:rsidRPr="00AE703C">
        <w:rPr>
          <w:bCs/>
          <w:szCs w:val="20"/>
        </w:rPr>
        <w:tab/>
      </w:r>
      <w:r w:rsidRPr="00AE703C">
        <w:rPr>
          <w:bCs/>
          <w:szCs w:val="20"/>
        </w:rPr>
        <w:tab/>
      </w:r>
      <w:r w:rsidRPr="00AE703C">
        <w:rPr>
          <w:bCs/>
          <w:szCs w:val="20"/>
        </w:rPr>
        <w:tab/>
      </w:r>
      <w:r w:rsidRPr="00AE703C">
        <w:rPr>
          <w:bCs/>
          <w:szCs w:val="20"/>
        </w:rPr>
        <w:tab/>
      </w:r>
      <w:r w:rsidRPr="00AE703C">
        <w:rPr>
          <w:bCs/>
          <w:szCs w:val="20"/>
        </w:rPr>
        <w:tab/>
        <w:t xml:space="preserve"> .......................................................</w:t>
      </w:r>
      <w:r w:rsidRPr="00AE703C">
        <w:rPr>
          <w:bCs/>
          <w:szCs w:val="20"/>
        </w:rPr>
        <w:tab/>
      </w:r>
      <w:r w:rsidRPr="00AE703C">
        <w:rPr>
          <w:bCs/>
          <w:szCs w:val="20"/>
        </w:rPr>
        <w:tab/>
      </w:r>
      <w:r w:rsidRPr="00AE703C">
        <w:rPr>
          <w:bCs/>
          <w:szCs w:val="20"/>
        </w:rPr>
        <w:tab/>
      </w:r>
      <w:r w:rsidRPr="00AE703C">
        <w:rPr>
          <w:bCs/>
          <w:szCs w:val="20"/>
        </w:rPr>
        <w:tab/>
      </w:r>
      <w:r w:rsidRPr="00AE703C">
        <w:rPr>
          <w:bCs/>
          <w:szCs w:val="20"/>
        </w:rPr>
        <w:tab/>
      </w:r>
      <w:r w:rsidRPr="00AE703C">
        <w:rPr>
          <w:bCs/>
          <w:szCs w:val="20"/>
        </w:rPr>
        <w:tab/>
      </w:r>
      <w:r w:rsidRPr="00AE703C">
        <w:rPr>
          <w:bCs/>
          <w:szCs w:val="20"/>
        </w:rPr>
        <w:tab/>
      </w:r>
      <w:r w:rsidRPr="00AE703C">
        <w:rPr>
          <w:bCs/>
          <w:szCs w:val="20"/>
        </w:rPr>
        <w:tab/>
        <w:t>(Signature(s)) </w:t>
      </w:r>
    </w:p>
    <w:p w14:paraId="709E0F12" w14:textId="5C16033F" w:rsidR="00AE703C" w:rsidRDefault="00AE703C" w:rsidP="00AE703C">
      <w:pPr>
        <w:pStyle w:val="Paragraphedeliste"/>
        <w:numPr>
          <w:ilvl w:val="0"/>
          <w:numId w:val="0"/>
        </w:numPr>
        <w:ind w:left="720"/>
        <w:rPr>
          <w:bCs/>
          <w:szCs w:val="20"/>
        </w:rPr>
      </w:pPr>
    </w:p>
    <w:p w14:paraId="5387804C" w14:textId="5ABE0C33" w:rsidR="00AE703C" w:rsidRDefault="00AE703C" w:rsidP="00AE703C">
      <w:pPr>
        <w:pStyle w:val="Paragraphedeliste"/>
        <w:numPr>
          <w:ilvl w:val="0"/>
          <w:numId w:val="0"/>
        </w:numPr>
        <w:ind w:left="720"/>
        <w:rPr>
          <w:bCs/>
          <w:szCs w:val="20"/>
        </w:rPr>
      </w:pPr>
    </w:p>
    <w:p w14:paraId="47E6DD5D" w14:textId="668D99F1" w:rsidR="00AE703C" w:rsidRDefault="00AE703C" w:rsidP="00AE703C">
      <w:pPr>
        <w:pStyle w:val="Paragraphedeliste"/>
        <w:numPr>
          <w:ilvl w:val="0"/>
          <w:numId w:val="0"/>
        </w:numPr>
        <w:ind w:left="720"/>
        <w:rPr>
          <w:bCs/>
          <w:szCs w:val="20"/>
        </w:rPr>
      </w:pPr>
    </w:p>
    <w:p w14:paraId="6157AABC" w14:textId="6D485862" w:rsidR="00AE703C" w:rsidRDefault="00AE703C" w:rsidP="00AE703C">
      <w:pPr>
        <w:pStyle w:val="Paragraphedeliste"/>
        <w:numPr>
          <w:ilvl w:val="0"/>
          <w:numId w:val="0"/>
        </w:numPr>
        <w:ind w:left="720"/>
        <w:rPr>
          <w:bCs/>
          <w:szCs w:val="20"/>
        </w:rPr>
      </w:pPr>
    </w:p>
    <w:p w14:paraId="0B739D64" w14:textId="3C9018BE" w:rsidR="00AE703C" w:rsidRDefault="00AE703C">
      <w:pPr>
        <w:spacing w:after="0"/>
        <w:jc w:val="left"/>
        <w:rPr>
          <w:rFonts w:eastAsia="Calibri" w:cs="Arial"/>
          <w:bCs/>
          <w:szCs w:val="20"/>
          <w:lang w:val="fr-BE" w:eastAsia="en-US"/>
        </w:rPr>
      </w:pPr>
      <w:r>
        <w:rPr>
          <w:bCs/>
          <w:szCs w:val="20"/>
        </w:rPr>
        <w:br w:type="page"/>
      </w:r>
    </w:p>
    <w:p w14:paraId="61592802" w14:textId="5C19A9CE" w:rsidR="00AE703C" w:rsidRPr="00AE703C" w:rsidRDefault="00AE703C" w:rsidP="00AE703C">
      <w:pPr>
        <w:ind w:left="454"/>
        <w:rPr>
          <w:bCs/>
          <w:szCs w:val="20"/>
        </w:rPr>
      </w:pPr>
      <w:r w:rsidRPr="00AE703C">
        <w:rPr>
          <w:b/>
          <w:bCs/>
          <w:sz w:val="32"/>
          <w:szCs w:val="32"/>
        </w:rPr>
        <w:lastRenderedPageBreak/>
        <w:t>Annexe</w:t>
      </w:r>
      <w:r w:rsidR="007D1220">
        <w:rPr>
          <w:b/>
          <w:bCs/>
          <w:sz w:val="32"/>
          <w:szCs w:val="32"/>
        </w:rPr>
        <w:t xml:space="preserve"> 3 bis</w:t>
      </w:r>
      <w:r w:rsidRPr="00AE703C">
        <w:rPr>
          <w:b/>
          <w:bCs/>
          <w:sz w:val="32"/>
          <w:szCs w:val="32"/>
        </w:rPr>
        <w:t> :</w:t>
      </w:r>
      <w:r>
        <w:rPr>
          <w:bCs/>
          <w:szCs w:val="20"/>
        </w:rPr>
        <w:t xml:space="preserve"> </w:t>
      </w:r>
      <w:r w:rsidRPr="00AE703C">
        <w:rPr>
          <w:b/>
          <w:bCs/>
          <w:sz w:val="32"/>
          <w:szCs w:val="20"/>
        </w:rPr>
        <w:t>Déclaration de conformité fiscale : attestation obligatoire pour les personnes physiques</w:t>
      </w:r>
    </w:p>
    <w:p w14:paraId="3460BB14" w14:textId="77777777" w:rsidR="00AE703C" w:rsidRPr="00AE703C" w:rsidRDefault="00AE703C" w:rsidP="00AE703C">
      <w:pPr>
        <w:pStyle w:val="Paragraphedeliste"/>
        <w:numPr>
          <w:ilvl w:val="0"/>
          <w:numId w:val="0"/>
        </w:numPr>
        <w:ind w:left="720"/>
        <w:rPr>
          <w:bCs/>
          <w:szCs w:val="20"/>
        </w:rPr>
      </w:pPr>
      <w:r w:rsidRPr="00AE703C">
        <w:rPr>
          <w:bCs/>
          <w:szCs w:val="20"/>
        </w:rPr>
        <w:t xml:space="preserve">Par ma signature, je certifie que :                                 </w:t>
      </w:r>
    </w:p>
    <w:p w14:paraId="7DF5CCBF" w14:textId="77777777" w:rsidR="00AE703C" w:rsidRPr="00AE703C" w:rsidRDefault="00AE703C" w:rsidP="00AE703C">
      <w:pPr>
        <w:pStyle w:val="Paragraphedeliste"/>
        <w:numPr>
          <w:ilvl w:val="0"/>
          <w:numId w:val="0"/>
        </w:numPr>
        <w:ind w:left="720"/>
        <w:rPr>
          <w:bCs/>
          <w:szCs w:val="20"/>
        </w:rPr>
      </w:pPr>
      <w:r w:rsidRPr="00AE703C">
        <w:rPr>
          <w:bCs/>
          <w:szCs w:val="20"/>
        </w:rPr>
        <w:t>1.</w:t>
      </w:r>
      <w:r w:rsidRPr="00AE703C">
        <w:rPr>
          <w:bCs/>
          <w:szCs w:val="20"/>
        </w:rPr>
        <w:tab/>
        <w:t xml:space="preserve">je fais cette déclaration en mon nom/pour mon propre compte ;                      </w:t>
      </w:r>
    </w:p>
    <w:p w14:paraId="59BCBD76" w14:textId="77777777" w:rsidR="00AE703C" w:rsidRPr="00AE703C" w:rsidRDefault="00AE703C" w:rsidP="00AE703C">
      <w:pPr>
        <w:pStyle w:val="Paragraphedeliste"/>
        <w:numPr>
          <w:ilvl w:val="0"/>
          <w:numId w:val="0"/>
        </w:numPr>
        <w:ind w:left="720"/>
        <w:rPr>
          <w:bCs/>
          <w:szCs w:val="20"/>
        </w:rPr>
      </w:pPr>
      <w:r w:rsidRPr="00AE703C">
        <w:rPr>
          <w:bCs/>
          <w:szCs w:val="20"/>
        </w:rPr>
        <w:t>2.</w:t>
      </w:r>
      <w:r w:rsidRPr="00AE703C">
        <w:rPr>
          <w:bCs/>
          <w:szCs w:val="20"/>
        </w:rPr>
        <w:tab/>
        <w:t xml:space="preserve">je m’acquitte en bonne et due forme des impôts que je suis tenu(e) de payer en vertu de la législation fiscale de mon pays de résidence ;                     </w:t>
      </w:r>
    </w:p>
    <w:p w14:paraId="38BD3E4C" w14:textId="77777777" w:rsidR="00AE703C" w:rsidRPr="00AE703C" w:rsidRDefault="00AE703C" w:rsidP="00AE703C">
      <w:pPr>
        <w:pStyle w:val="Paragraphedeliste"/>
        <w:numPr>
          <w:ilvl w:val="0"/>
          <w:numId w:val="0"/>
        </w:numPr>
        <w:ind w:left="720"/>
        <w:rPr>
          <w:bCs/>
          <w:szCs w:val="20"/>
        </w:rPr>
      </w:pPr>
      <w:r w:rsidRPr="00AE703C">
        <w:rPr>
          <w:bCs/>
          <w:szCs w:val="20"/>
        </w:rPr>
        <w:t>3.</w:t>
      </w:r>
      <w:r w:rsidRPr="00AE703C">
        <w:rPr>
          <w:bCs/>
          <w:szCs w:val="20"/>
        </w:rPr>
        <w:tab/>
        <w:t xml:space="preserve">je ne suis pas ou n’ai pas été impliqué(e) dans une procédure judiciaire en matière fiscale, ni actuellement, ni par le passé ;                </w:t>
      </w:r>
    </w:p>
    <w:p w14:paraId="4F0BA8B3" w14:textId="7BA20D14" w:rsidR="00AE703C" w:rsidRPr="00AE703C" w:rsidRDefault="00AE703C" w:rsidP="00AE703C">
      <w:pPr>
        <w:pStyle w:val="Paragraphedeliste"/>
        <w:numPr>
          <w:ilvl w:val="0"/>
          <w:numId w:val="0"/>
        </w:numPr>
        <w:ind w:left="720"/>
        <w:rPr>
          <w:bCs/>
          <w:szCs w:val="20"/>
        </w:rPr>
      </w:pPr>
      <w:r w:rsidRPr="00AE703C">
        <w:rPr>
          <w:bCs/>
          <w:szCs w:val="20"/>
        </w:rPr>
        <w:t>4.</w:t>
      </w:r>
      <w:r w:rsidRPr="00AE703C">
        <w:rPr>
          <w:bCs/>
          <w:szCs w:val="20"/>
        </w:rPr>
        <w:tab/>
        <w:t xml:space="preserve">je m’acquitterai en bonne et due forme des impôts qui pourraient être dus dans le cadre de la fourniture de la prestation de service convenue par </w:t>
      </w:r>
      <w:r w:rsidR="00DF2605" w:rsidRPr="00AE703C">
        <w:rPr>
          <w:bCs/>
          <w:szCs w:val="20"/>
        </w:rPr>
        <w:t>contrat ;</w:t>
      </w:r>
      <w:r w:rsidRPr="00AE703C">
        <w:rPr>
          <w:bCs/>
          <w:szCs w:val="20"/>
        </w:rPr>
        <w:t xml:space="preserve">             </w:t>
      </w:r>
    </w:p>
    <w:p w14:paraId="0D53B29F" w14:textId="77777777" w:rsidR="00AE703C" w:rsidRPr="00AE703C" w:rsidRDefault="00AE703C" w:rsidP="00AE703C">
      <w:pPr>
        <w:pStyle w:val="Paragraphedeliste"/>
        <w:numPr>
          <w:ilvl w:val="0"/>
          <w:numId w:val="0"/>
        </w:numPr>
        <w:ind w:left="720"/>
        <w:rPr>
          <w:bCs/>
          <w:szCs w:val="20"/>
        </w:rPr>
      </w:pPr>
      <w:r w:rsidRPr="00AE703C">
        <w:rPr>
          <w:bCs/>
          <w:szCs w:val="20"/>
        </w:rPr>
        <w:t>5.</w:t>
      </w:r>
      <w:r w:rsidRPr="00AE703C">
        <w:rPr>
          <w:bCs/>
          <w:szCs w:val="20"/>
        </w:rPr>
        <w:tab/>
        <w:t>toutes les informations et déclarations contenues dans la présente attestation sont complètes, exactes quant à leur contenu et valables à l’heure actuelle.</w:t>
      </w:r>
    </w:p>
    <w:p w14:paraId="5EF83E33" w14:textId="77777777" w:rsidR="00AE703C" w:rsidRPr="00AE703C" w:rsidRDefault="00AE703C" w:rsidP="00AE703C">
      <w:pPr>
        <w:pStyle w:val="Paragraphedeliste"/>
        <w:numPr>
          <w:ilvl w:val="0"/>
          <w:numId w:val="0"/>
        </w:numPr>
        <w:ind w:left="720"/>
        <w:rPr>
          <w:bCs/>
          <w:szCs w:val="20"/>
        </w:rPr>
      </w:pPr>
    </w:p>
    <w:p w14:paraId="74770C75" w14:textId="77777777" w:rsidR="00AE703C" w:rsidRPr="00AE703C" w:rsidRDefault="00AE703C" w:rsidP="00AE703C">
      <w:pPr>
        <w:pStyle w:val="Paragraphedeliste"/>
        <w:numPr>
          <w:ilvl w:val="0"/>
          <w:numId w:val="0"/>
        </w:numPr>
        <w:ind w:left="720"/>
        <w:rPr>
          <w:bCs/>
          <w:szCs w:val="20"/>
        </w:rPr>
      </w:pPr>
      <w:r w:rsidRPr="00AE703C">
        <w:rPr>
          <w:bCs/>
          <w:szCs w:val="20"/>
        </w:rPr>
        <w:t>..............................</w:t>
      </w:r>
      <w:r w:rsidRPr="00AE703C">
        <w:rPr>
          <w:bCs/>
          <w:szCs w:val="20"/>
        </w:rPr>
        <w:tab/>
        <w:t>...................</w:t>
      </w:r>
      <w:r w:rsidRPr="00AE703C">
        <w:rPr>
          <w:bCs/>
          <w:szCs w:val="20"/>
        </w:rPr>
        <w:tab/>
      </w:r>
      <w:r w:rsidRPr="00AE703C">
        <w:rPr>
          <w:bCs/>
          <w:szCs w:val="20"/>
        </w:rPr>
        <w:tab/>
      </w:r>
      <w:r w:rsidRPr="00AE703C">
        <w:rPr>
          <w:bCs/>
          <w:szCs w:val="20"/>
        </w:rPr>
        <w:tab/>
        <w:t>.......................................................</w:t>
      </w:r>
    </w:p>
    <w:p w14:paraId="1625CDDB" w14:textId="77777777" w:rsidR="00AE703C" w:rsidRPr="00AE703C" w:rsidRDefault="00AE703C" w:rsidP="00AE703C">
      <w:pPr>
        <w:ind w:left="454"/>
        <w:rPr>
          <w:bCs/>
          <w:szCs w:val="20"/>
        </w:rPr>
      </w:pPr>
      <w:r w:rsidRPr="00AE703C">
        <w:rPr>
          <w:bCs/>
          <w:szCs w:val="20"/>
        </w:rPr>
        <w:t>(Lieu)</w:t>
      </w:r>
      <w:r w:rsidRPr="00AE703C">
        <w:rPr>
          <w:bCs/>
          <w:szCs w:val="20"/>
        </w:rPr>
        <w:tab/>
      </w:r>
      <w:r w:rsidRPr="00AE703C">
        <w:rPr>
          <w:bCs/>
          <w:szCs w:val="20"/>
        </w:rPr>
        <w:tab/>
      </w:r>
      <w:r w:rsidRPr="00AE703C">
        <w:rPr>
          <w:bCs/>
          <w:szCs w:val="20"/>
        </w:rPr>
        <w:tab/>
        <w:t>(Date)</w:t>
      </w:r>
      <w:r w:rsidRPr="00AE703C">
        <w:rPr>
          <w:bCs/>
          <w:szCs w:val="20"/>
        </w:rPr>
        <w:tab/>
      </w:r>
      <w:r w:rsidRPr="00AE703C">
        <w:rPr>
          <w:bCs/>
          <w:szCs w:val="20"/>
        </w:rPr>
        <w:tab/>
      </w:r>
      <w:r w:rsidRPr="00AE703C">
        <w:rPr>
          <w:bCs/>
          <w:szCs w:val="20"/>
        </w:rPr>
        <w:tab/>
      </w:r>
      <w:r w:rsidRPr="00AE703C">
        <w:rPr>
          <w:bCs/>
          <w:szCs w:val="20"/>
        </w:rPr>
        <w:tab/>
        <w:t>(Nom de la personne)</w:t>
      </w:r>
    </w:p>
    <w:p w14:paraId="43570D05" w14:textId="77777777" w:rsidR="00AE703C" w:rsidRPr="00AE703C" w:rsidRDefault="00AE703C" w:rsidP="00AE703C">
      <w:pPr>
        <w:pStyle w:val="Paragraphedeliste"/>
        <w:numPr>
          <w:ilvl w:val="0"/>
          <w:numId w:val="0"/>
        </w:numPr>
        <w:ind w:left="720"/>
        <w:rPr>
          <w:bCs/>
          <w:szCs w:val="20"/>
        </w:rPr>
      </w:pPr>
    </w:p>
    <w:p w14:paraId="7D9B5713" w14:textId="7CE1D846" w:rsidR="00AE703C" w:rsidRPr="00AE703C" w:rsidRDefault="00AE703C" w:rsidP="00AE703C">
      <w:pPr>
        <w:pStyle w:val="Paragraphedeliste"/>
        <w:numPr>
          <w:ilvl w:val="0"/>
          <w:numId w:val="0"/>
        </w:numPr>
        <w:ind w:left="720"/>
        <w:rPr>
          <w:bCs/>
          <w:szCs w:val="20"/>
        </w:rPr>
      </w:pPr>
      <w:r w:rsidRPr="00AE703C">
        <w:rPr>
          <w:bCs/>
          <w:szCs w:val="20"/>
        </w:rPr>
        <w:tab/>
      </w:r>
      <w:r w:rsidRPr="00AE703C">
        <w:rPr>
          <w:bCs/>
          <w:szCs w:val="20"/>
        </w:rPr>
        <w:tab/>
      </w:r>
      <w:r w:rsidRPr="00AE703C">
        <w:rPr>
          <w:bCs/>
          <w:szCs w:val="20"/>
        </w:rPr>
        <w:tab/>
      </w:r>
      <w:r w:rsidRPr="00AE703C">
        <w:rPr>
          <w:bCs/>
          <w:szCs w:val="20"/>
        </w:rPr>
        <w:tab/>
      </w:r>
      <w:r w:rsidRPr="00AE703C">
        <w:rPr>
          <w:bCs/>
          <w:szCs w:val="20"/>
        </w:rPr>
        <w:tab/>
        <w:t>.......................................................</w:t>
      </w:r>
      <w:r w:rsidRPr="00AE703C">
        <w:rPr>
          <w:bCs/>
          <w:szCs w:val="20"/>
        </w:rPr>
        <w:tab/>
      </w:r>
      <w:r w:rsidRPr="00AE703C">
        <w:rPr>
          <w:bCs/>
          <w:szCs w:val="20"/>
        </w:rPr>
        <w:tab/>
      </w:r>
      <w:r w:rsidRPr="00AE703C">
        <w:rPr>
          <w:bCs/>
          <w:szCs w:val="20"/>
        </w:rPr>
        <w:tab/>
      </w:r>
      <w:r w:rsidRPr="00AE703C">
        <w:rPr>
          <w:bCs/>
          <w:szCs w:val="20"/>
        </w:rPr>
        <w:tab/>
      </w:r>
      <w:r w:rsidRPr="00AE703C">
        <w:rPr>
          <w:bCs/>
          <w:szCs w:val="20"/>
        </w:rPr>
        <w:tab/>
      </w:r>
      <w:r w:rsidRPr="00AE703C">
        <w:rPr>
          <w:bCs/>
          <w:szCs w:val="20"/>
        </w:rPr>
        <w:tab/>
        <w:t>(Signature)</w:t>
      </w:r>
    </w:p>
    <w:p w14:paraId="7F1207C9" w14:textId="4B686113" w:rsidR="00AE703C" w:rsidRPr="0097694C" w:rsidRDefault="00AE703C" w:rsidP="00AE703C">
      <w:pPr>
        <w:pStyle w:val="Paragraphedeliste"/>
        <w:numPr>
          <w:ilvl w:val="0"/>
          <w:numId w:val="0"/>
        </w:numPr>
        <w:ind w:left="720"/>
        <w:rPr>
          <w:bCs/>
          <w:szCs w:val="20"/>
        </w:rPr>
      </w:pPr>
      <w:r w:rsidRPr="00AE703C">
        <w:rPr>
          <w:bCs/>
          <w:szCs w:val="20"/>
        </w:rPr>
        <w:t> </w:t>
      </w:r>
    </w:p>
    <w:p w14:paraId="7453B4C0" w14:textId="0BBA6E59" w:rsidR="008F25D1" w:rsidRPr="0097694C" w:rsidRDefault="008F25D1" w:rsidP="0097694C">
      <w:pPr>
        <w:pStyle w:val="Paragraphedeliste"/>
        <w:numPr>
          <w:ilvl w:val="0"/>
          <w:numId w:val="0"/>
        </w:numPr>
        <w:ind w:left="720"/>
        <w:rPr>
          <w:bCs/>
          <w:szCs w:val="20"/>
        </w:rPr>
      </w:pPr>
    </w:p>
    <w:p w14:paraId="194C0970" w14:textId="7901D3B9" w:rsidR="00D76E49" w:rsidRDefault="00D76E49">
      <w:pPr>
        <w:spacing w:after="0"/>
        <w:jc w:val="left"/>
        <w:rPr>
          <w:b/>
          <w:bCs/>
          <w:sz w:val="24"/>
        </w:rPr>
      </w:pPr>
    </w:p>
    <w:sectPr w:rsidR="00D76E49" w:rsidSect="004C3E34">
      <w:footerReference w:type="default" r:id="rId12"/>
      <w:headerReference w:type="first" r:id="rId13"/>
      <w:pgSz w:w="11907" w:h="16840" w:code="9"/>
      <w:pgMar w:top="538" w:right="850" w:bottom="709" w:left="1418" w:header="572"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81F2D" w14:textId="77777777" w:rsidR="00545380" w:rsidRDefault="00545380">
      <w:r>
        <w:separator/>
      </w:r>
    </w:p>
  </w:endnote>
  <w:endnote w:type="continuationSeparator" w:id="0">
    <w:p w14:paraId="4EA67A63" w14:textId="77777777" w:rsidR="00545380" w:rsidRDefault="0054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Gras">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Optima">
    <w:charset w:val="00"/>
    <w:family w:val="auto"/>
    <w:pitch w:val="variable"/>
    <w:sig w:usb0="80000067" w:usb1="00000000" w:usb2="00000000" w:usb3="00000000" w:csb0="00000001" w:csb1="00000000"/>
  </w:font>
  <w:font w:name="DejaVu Sans">
    <w:charset w:val="00"/>
    <w:family w:val="swiss"/>
    <w:pitch w:val="variable"/>
    <w:sig w:usb0="E7002EFF" w:usb1="D200FDFF" w:usb2="0A24602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MT">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157186"/>
      <w:docPartObj>
        <w:docPartGallery w:val="Page Numbers (Bottom of Page)"/>
        <w:docPartUnique/>
      </w:docPartObj>
    </w:sdtPr>
    <w:sdtEndPr/>
    <w:sdtContent>
      <w:p w14:paraId="6F4B0CF6" w14:textId="0C077C58" w:rsidR="005C59BD" w:rsidRDefault="005C59BD">
        <w:pPr>
          <w:pStyle w:val="Pieddepage"/>
          <w:jc w:val="right"/>
        </w:pPr>
        <w:r>
          <w:fldChar w:fldCharType="begin"/>
        </w:r>
        <w:r>
          <w:instrText>PAGE   \* MERGEFORMAT</w:instrText>
        </w:r>
        <w:r>
          <w:fldChar w:fldCharType="separate"/>
        </w:r>
        <w:r w:rsidR="002465D3">
          <w:rPr>
            <w:noProof/>
          </w:rPr>
          <w:t>3</w:t>
        </w:r>
        <w:r>
          <w:fldChar w:fldCharType="end"/>
        </w:r>
      </w:p>
    </w:sdtContent>
  </w:sdt>
  <w:p w14:paraId="65233CAE" w14:textId="77777777" w:rsidR="005C59BD" w:rsidRDefault="005C59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655F" w14:textId="77777777" w:rsidR="00545380" w:rsidRDefault="00545380">
      <w:r>
        <w:separator/>
      </w:r>
    </w:p>
  </w:footnote>
  <w:footnote w:type="continuationSeparator" w:id="0">
    <w:p w14:paraId="377575F7" w14:textId="77777777" w:rsidR="00545380" w:rsidRDefault="00545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Layout w:type="fixed"/>
      <w:tblLook w:val="04A0" w:firstRow="1" w:lastRow="0" w:firstColumn="1" w:lastColumn="0" w:noHBand="0" w:noVBand="1"/>
    </w:tblPr>
    <w:tblGrid>
      <w:gridCol w:w="108"/>
      <w:gridCol w:w="1834"/>
      <w:gridCol w:w="2594"/>
      <w:gridCol w:w="233"/>
      <w:gridCol w:w="51"/>
      <w:gridCol w:w="958"/>
      <w:gridCol w:w="2706"/>
      <w:gridCol w:w="730"/>
      <w:gridCol w:w="425"/>
      <w:gridCol w:w="392"/>
    </w:tblGrid>
    <w:tr w:rsidR="00AC5DF5" w:rsidRPr="00AC5DF5" w14:paraId="22B82764" w14:textId="77777777" w:rsidTr="00C34C79">
      <w:trPr>
        <w:gridAfter w:val="1"/>
        <w:wAfter w:w="392" w:type="dxa"/>
        <w:trHeight w:val="1449"/>
      </w:trPr>
      <w:tc>
        <w:tcPr>
          <w:tcW w:w="1942" w:type="dxa"/>
          <w:gridSpan w:val="2"/>
          <w:shd w:val="clear" w:color="auto" w:fill="auto"/>
        </w:tcPr>
        <w:p w14:paraId="541B1994" w14:textId="77777777" w:rsidR="00AC5DF5" w:rsidRPr="00AC5DF5" w:rsidRDefault="00AC5DF5" w:rsidP="00AC5DF5">
          <w:pPr>
            <w:tabs>
              <w:tab w:val="center" w:pos="4536"/>
              <w:tab w:val="right" w:pos="9072"/>
            </w:tabs>
            <w:spacing w:after="0"/>
            <w:jc w:val="left"/>
            <w:rPr>
              <w:rFonts w:ascii="Calibri" w:eastAsia="Calibri" w:hAnsi="Calibri"/>
              <w:sz w:val="22"/>
              <w:szCs w:val="22"/>
              <w:lang w:val="de-DE" w:eastAsia="en-US"/>
            </w:rPr>
          </w:pPr>
          <w:r w:rsidRPr="00AC5DF5">
            <w:rPr>
              <w:rFonts w:ascii="Calibri" w:eastAsia="Calibri" w:hAnsi="Calibri"/>
              <w:noProof/>
              <w:sz w:val="22"/>
              <w:szCs w:val="16"/>
              <w:lang w:val="en-US" w:eastAsia="en-US"/>
            </w:rPr>
            <w:drawing>
              <wp:inline distT="0" distB="0" distL="0" distR="0" wp14:anchorId="54C18BC2" wp14:editId="201B72F6">
                <wp:extent cx="781050" cy="8477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60774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47725"/>
                        </a:xfrm>
                        <a:prstGeom prst="rect">
                          <a:avLst/>
                        </a:prstGeom>
                        <a:noFill/>
                        <a:ln>
                          <a:noFill/>
                        </a:ln>
                      </pic:spPr>
                    </pic:pic>
                  </a:graphicData>
                </a:graphic>
              </wp:inline>
            </w:drawing>
          </w:r>
        </w:p>
      </w:tc>
      <w:tc>
        <w:tcPr>
          <w:tcW w:w="2827" w:type="dxa"/>
          <w:gridSpan w:val="2"/>
          <w:shd w:val="clear" w:color="auto" w:fill="auto"/>
        </w:tcPr>
        <w:p w14:paraId="2EB128D2" w14:textId="77777777" w:rsidR="00AC5DF5" w:rsidRPr="00AC5DF5" w:rsidRDefault="00AC5DF5" w:rsidP="00AC5DF5">
          <w:pPr>
            <w:tabs>
              <w:tab w:val="center" w:pos="4536"/>
              <w:tab w:val="right" w:pos="9072"/>
            </w:tabs>
            <w:spacing w:after="0"/>
            <w:jc w:val="left"/>
            <w:rPr>
              <w:rFonts w:ascii="Calibri" w:eastAsia="Calibri" w:hAnsi="Calibri"/>
              <w:sz w:val="22"/>
              <w:szCs w:val="22"/>
              <w:lang w:val="de-DE" w:eastAsia="en-US"/>
            </w:rPr>
          </w:pPr>
          <w:r w:rsidRPr="00AC5DF5">
            <w:rPr>
              <w:rFonts w:ascii="Calibri" w:eastAsia="Calibri" w:hAnsi="Calibri"/>
              <w:noProof/>
              <w:sz w:val="22"/>
              <w:szCs w:val="16"/>
              <w:lang w:val="en-US" w:eastAsia="en-US"/>
            </w:rPr>
            <w:drawing>
              <wp:inline distT="0" distB="0" distL="0" distR="0" wp14:anchorId="581606E8" wp14:editId="6013CD51">
                <wp:extent cx="1209675" cy="909709"/>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8619820"/>
                        <pic:cNvPicPr>
                          <a:picLocks noChangeAspect="1" noChangeArrowheads="1"/>
                        </pic:cNvPicPr>
                      </pic:nvPicPr>
                      <pic:blipFill>
                        <a:blip r:embed="rId2">
                          <a:extLst>
                            <a:ext uri="{28A0092B-C50C-407E-A947-70E740481C1C}">
                              <a14:useLocalDpi xmlns:a14="http://schemas.microsoft.com/office/drawing/2010/main" val="0"/>
                            </a:ext>
                          </a:extLst>
                        </a:blip>
                        <a:srcRect b="20448"/>
                        <a:stretch>
                          <a:fillRect/>
                        </a:stretch>
                      </pic:blipFill>
                      <pic:spPr bwMode="auto">
                        <a:xfrm>
                          <a:off x="0" y="0"/>
                          <a:ext cx="1230047" cy="925030"/>
                        </a:xfrm>
                        <a:prstGeom prst="rect">
                          <a:avLst/>
                        </a:prstGeom>
                        <a:noFill/>
                        <a:ln>
                          <a:noFill/>
                        </a:ln>
                      </pic:spPr>
                    </pic:pic>
                  </a:graphicData>
                </a:graphic>
              </wp:inline>
            </w:drawing>
          </w:r>
        </w:p>
      </w:tc>
      <w:tc>
        <w:tcPr>
          <w:tcW w:w="1009" w:type="dxa"/>
          <w:gridSpan w:val="2"/>
          <w:shd w:val="clear" w:color="auto" w:fill="auto"/>
        </w:tcPr>
        <w:p w14:paraId="5D77C2E6" w14:textId="77777777" w:rsidR="00AC5DF5" w:rsidRPr="00AC5DF5" w:rsidRDefault="00AC5DF5" w:rsidP="00AC5DF5">
          <w:pPr>
            <w:tabs>
              <w:tab w:val="center" w:pos="4536"/>
              <w:tab w:val="right" w:pos="9072"/>
            </w:tabs>
            <w:spacing w:after="0"/>
            <w:jc w:val="left"/>
            <w:rPr>
              <w:rFonts w:ascii="Calibri" w:eastAsia="Calibri" w:hAnsi="Calibri"/>
              <w:noProof/>
              <w:sz w:val="22"/>
              <w:szCs w:val="16"/>
              <w:lang w:val="de-DE" w:eastAsia="en-US"/>
            </w:rPr>
          </w:pPr>
        </w:p>
      </w:tc>
      <w:tc>
        <w:tcPr>
          <w:tcW w:w="2706" w:type="dxa"/>
          <w:shd w:val="clear" w:color="auto" w:fill="auto"/>
        </w:tcPr>
        <w:p w14:paraId="567CDDC0" w14:textId="77777777" w:rsidR="00AC5DF5" w:rsidRPr="00AC5DF5" w:rsidRDefault="00AC5DF5" w:rsidP="00AC5DF5">
          <w:pPr>
            <w:tabs>
              <w:tab w:val="center" w:pos="4536"/>
              <w:tab w:val="right" w:pos="9072"/>
            </w:tabs>
            <w:spacing w:after="0"/>
            <w:jc w:val="left"/>
            <w:rPr>
              <w:rFonts w:ascii="Calibri" w:eastAsia="Calibri" w:hAnsi="Calibri"/>
              <w:sz w:val="22"/>
              <w:szCs w:val="22"/>
              <w:lang w:val="de-DE" w:eastAsia="en-US"/>
            </w:rPr>
          </w:pPr>
          <w:r w:rsidRPr="00AC5DF5">
            <w:rPr>
              <w:rFonts w:ascii="Calibri" w:eastAsia="Calibri" w:hAnsi="Calibri"/>
              <w:noProof/>
              <w:sz w:val="22"/>
              <w:szCs w:val="16"/>
              <w:lang w:val="en-US" w:eastAsia="en-US"/>
            </w:rPr>
            <w:drawing>
              <wp:inline distT="0" distB="0" distL="0" distR="0" wp14:anchorId="72B890DD" wp14:editId="2D9A5277">
                <wp:extent cx="923925" cy="4667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p>
      </w:tc>
      <w:tc>
        <w:tcPr>
          <w:tcW w:w="1155" w:type="dxa"/>
          <w:gridSpan w:val="2"/>
          <w:shd w:val="clear" w:color="auto" w:fill="auto"/>
        </w:tcPr>
        <w:p w14:paraId="0F53F3AF" w14:textId="77777777" w:rsidR="00AC5DF5" w:rsidRPr="00AC5DF5" w:rsidRDefault="00AC5DF5" w:rsidP="00AC5DF5">
          <w:pPr>
            <w:tabs>
              <w:tab w:val="center" w:pos="4536"/>
              <w:tab w:val="right" w:pos="9072"/>
            </w:tabs>
            <w:spacing w:after="0"/>
            <w:ind w:right="-354"/>
            <w:jc w:val="left"/>
            <w:rPr>
              <w:rFonts w:ascii="Calibri" w:eastAsia="Calibri" w:hAnsi="Calibri"/>
              <w:sz w:val="22"/>
              <w:szCs w:val="22"/>
              <w:lang w:val="de-DE" w:eastAsia="en-US"/>
            </w:rPr>
          </w:pPr>
          <w:r w:rsidRPr="00AC5DF5">
            <w:rPr>
              <w:rFonts w:ascii="Calibri" w:eastAsia="Calibri" w:hAnsi="Calibri"/>
              <w:noProof/>
              <w:sz w:val="22"/>
              <w:szCs w:val="16"/>
              <w:lang w:val="en-US" w:eastAsia="en-US"/>
            </w:rPr>
            <w:drawing>
              <wp:inline distT="0" distB="0" distL="0" distR="0" wp14:anchorId="145A7387" wp14:editId="6D0EC2C7">
                <wp:extent cx="561975" cy="561975"/>
                <wp:effectExtent l="0" t="0" r="9525" b="9525"/>
                <wp:docPr id="8" name="Image 8" descr="Logo-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1008315" descr="Logo-IC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r>
    <w:tr w:rsidR="00AC5DF5" w:rsidRPr="00AC5DF5" w14:paraId="19462D57" w14:textId="77777777" w:rsidTr="00C34C79">
      <w:trPr>
        <w:gridAfter w:val="1"/>
        <w:wAfter w:w="392" w:type="dxa"/>
        <w:trHeight w:val="806"/>
      </w:trPr>
      <w:tc>
        <w:tcPr>
          <w:tcW w:w="4769" w:type="dxa"/>
          <w:gridSpan w:val="4"/>
          <w:shd w:val="clear" w:color="auto" w:fill="auto"/>
        </w:tcPr>
        <w:p w14:paraId="611A1C8F" w14:textId="21D1CAEB" w:rsidR="00AC5DF5" w:rsidRPr="00AC5DF5" w:rsidRDefault="00AC5DF5" w:rsidP="00C34C79">
          <w:pPr>
            <w:tabs>
              <w:tab w:val="center" w:pos="4536"/>
              <w:tab w:val="right" w:pos="9072"/>
            </w:tabs>
            <w:spacing w:after="0"/>
            <w:jc w:val="left"/>
            <w:rPr>
              <w:rFonts w:ascii="Calibri" w:eastAsia="Calibri" w:hAnsi="Calibri" w:cs="Arial"/>
              <w:sz w:val="22"/>
              <w:szCs w:val="22"/>
              <w:lang w:eastAsia="en-US"/>
            </w:rPr>
          </w:pPr>
          <w:r w:rsidRPr="00AC5DF5">
            <w:rPr>
              <w:rFonts w:ascii="Calibri" w:eastAsia="Calibri" w:hAnsi="Calibri" w:cs="Arial"/>
              <w:sz w:val="22"/>
              <w:szCs w:val="22"/>
              <w:lang w:eastAsia="en-US"/>
            </w:rPr>
            <w:t xml:space="preserve">Gestion Intégrée des </w:t>
          </w:r>
          <w:r w:rsidR="00C34C79">
            <w:rPr>
              <w:rFonts w:ascii="Calibri" w:eastAsia="Calibri" w:hAnsi="Calibri" w:cs="Arial"/>
              <w:sz w:val="22"/>
              <w:szCs w:val="22"/>
              <w:lang w:eastAsia="en-US"/>
            </w:rPr>
            <w:t xml:space="preserve"> </w:t>
          </w:r>
          <w:r w:rsidRPr="00AC5DF5">
            <w:rPr>
              <w:rFonts w:ascii="Calibri" w:eastAsia="Calibri" w:hAnsi="Calibri" w:cs="Arial"/>
              <w:sz w:val="22"/>
              <w:szCs w:val="22"/>
              <w:lang w:eastAsia="en-US"/>
            </w:rPr>
            <w:t>Aires Protégées Phase II - RDC</w:t>
          </w:r>
        </w:p>
      </w:tc>
      <w:tc>
        <w:tcPr>
          <w:tcW w:w="1009" w:type="dxa"/>
          <w:gridSpan w:val="2"/>
          <w:shd w:val="clear" w:color="auto" w:fill="auto"/>
        </w:tcPr>
        <w:p w14:paraId="41C67596" w14:textId="77777777" w:rsidR="00AC5DF5" w:rsidRPr="00AC5DF5" w:rsidRDefault="00AC5DF5" w:rsidP="00AC5DF5">
          <w:pPr>
            <w:tabs>
              <w:tab w:val="center" w:pos="4536"/>
              <w:tab w:val="right" w:pos="9072"/>
            </w:tabs>
            <w:spacing w:after="0"/>
            <w:jc w:val="left"/>
            <w:rPr>
              <w:rFonts w:ascii="Calibri" w:eastAsia="Calibri" w:hAnsi="Calibri" w:cs="Arial"/>
              <w:sz w:val="22"/>
              <w:szCs w:val="22"/>
              <w:lang w:eastAsia="en-US"/>
            </w:rPr>
          </w:pPr>
        </w:p>
      </w:tc>
      <w:tc>
        <w:tcPr>
          <w:tcW w:w="3861" w:type="dxa"/>
          <w:gridSpan w:val="3"/>
          <w:shd w:val="clear" w:color="auto" w:fill="auto"/>
        </w:tcPr>
        <w:p w14:paraId="6028D37C" w14:textId="6EFAB2FD" w:rsidR="00AC5DF5" w:rsidRPr="00AC5DF5" w:rsidRDefault="00AC5DF5" w:rsidP="00C34C79">
          <w:pPr>
            <w:tabs>
              <w:tab w:val="center" w:pos="4536"/>
              <w:tab w:val="right" w:pos="9072"/>
            </w:tabs>
            <w:spacing w:after="0"/>
            <w:jc w:val="left"/>
            <w:rPr>
              <w:rFonts w:ascii="Calibri" w:eastAsia="Calibri" w:hAnsi="Calibri" w:cs="Arial"/>
              <w:sz w:val="22"/>
              <w:szCs w:val="22"/>
              <w:lang w:eastAsia="en-US"/>
            </w:rPr>
          </w:pPr>
          <w:r w:rsidRPr="00AC5DF5">
            <w:rPr>
              <w:rFonts w:ascii="Calibri" w:eastAsia="Calibri" w:hAnsi="Calibri" w:cs="Arial"/>
              <w:sz w:val="22"/>
              <w:szCs w:val="22"/>
              <w:lang w:eastAsia="en-US"/>
            </w:rPr>
            <w:t>ICON-INSTITUT GmbH</w:t>
          </w:r>
          <w:r w:rsidR="00C34C79">
            <w:rPr>
              <w:rFonts w:ascii="Calibri" w:eastAsia="Calibri" w:hAnsi="Calibri" w:cs="Arial"/>
              <w:sz w:val="22"/>
              <w:szCs w:val="22"/>
              <w:lang w:eastAsia="en-US"/>
            </w:rPr>
            <w:t xml:space="preserve"> </w:t>
          </w:r>
          <w:r w:rsidRPr="00AC5DF5">
            <w:rPr>
              <w:rFonts w:ascii="Calibri" w:eastAsia="Calibri" w:hAnsi="Calibri" w:cs="Arial"/>
              <w:sz w:val="22"/>
              <w:szCs w:val="22"/>
              <w:lang w:eastAsia="en-US"/>
            </w:rPr>
            <w:t>en consortium avec Oréade-Brèche</w:t>
          </w:r>
        </w:p>
      </w:tc>
    </w:tr>
    <w:tr w:rsidR="00AC5DF5" w:rsidRPr="00AC5DF5" w14:paraId="43A2B9DF" w14:textId="77777777" w:rsidTr="00C710A0">
      <w:tblPrEx>
        <w:tblBorders>
          <w:bottom w:val="single" w:sz="2" w:space="0" w:color="8A000E"/>
        </w:tblBorders>
      </w:tblPrEx>
      <w:trPr>
        <w:gridBefore w:val="1"/>
        <w:wBefore w:w="108" w:type="dxa"/>
        <w:trHeight w:val="87"/>
      </w:trPr>
      <w:tc>
        <w:tcPr>
          <w:tcW w:w="4428" w:type="dxa"/>
          <w:gridSpan w:val="2"/>
          <w:vAlign w:val="bottom"/>
        </w:tcPr>
        <w:p w14:paraId="34462EA9" w14:textId="77777777" w:rsidR="00AC5DF5" w:rsidRPr="00AC5DF5" w:rsidRDefault="00AC5DF5" w:rsidP="00AC5DF5">
          <w:pPr>
            <w:spacing w:after="0" w:line="160" w:lineRule="exact"/>
            <w:ind w:left="-108"/>
            <w:jc w:val="left"/>
            <w:rPr>
              <w:rFonts w:ascii="Calibri" w:eastAsia="Calibri" w:hAnsi="Calibri"/>
              <w:sz w:val="22"/>
              <w:szCs w:val="16"/>
              <w:lang w:eastAsia="en-US"/>
            </w:rPr>
          </w:pPr>
        </w:p>
      </w:tc>
      <w:tc>
        <w:tcPr>
          <w:tcW w:w="284" w:type="dxa"/>
          <w:gridSpan w:val="2"/>
          <w:vAlign w:val="bottom"/>
        </w:tcPr>
        <w:p w14:paraId="0378CAE3" w14:textId="77777777" w:rsidR="00AC5DF5" w:rsidRPr="00AC5DF5" w:rsidRDefault="00AC5DF5" w:rsidP="00AC5DF5">
          <w:pPr>
            <w:spacing w:after="0" w:line="160" w:lineRule="exact"/>
            <w:ind w:left="-108"/>
            <w:jc w:val="left"/>
            <w:rPr>
              <w:rFonts w:ascii="Calibri" w:eastAsia="Calibri" w:hAnsi="Calibri"/>
              <w:sz w:val="22"/>
              <w:szCs w:val="16"/>
              <w:lang w:eastAsia="en-US"/>
            </w:rPr>
          </w:pPr>
        </w:p>
      </w:tc>
      <w:tc>
        <w:tcPr>
          <w:tcW w:w="4394" w:type="dxa"/>
          <w:gridSpan w:val="3"/>
          <w:shd w:val="clear" w:color="auto" w:fill="auto"/>
          <w:vAlign w:val="bottom"/>
        </w:tcPr>
        <w:p w14:paraId="4C0C1080" w14:textId="77777777" w:rsidR="00AC5DF5" w:rsidRPr="00AC5DF5" w:rsidRDefault="00AC5DF5" w:rsidP="00AC5DF5">
          <w:pPr>
            <w:spacing w:after="0" w:line="160" w:lineRule="exact"/>
            <w:ind w:right="-20"/>
            <w:jc w:val="right"/>
            <w:rPr>
              <w:rFonts w:ascii="Calibri" w:eastAsia="Calibri" w:hAnsi="Calibri"/>
              <w:sz w:val="22"/>
              <w:szCs w:val="16"/>
              <w:lang w:eastAsia="en-US"/>
            </w:rPr>
          </w:pPr>
        </w:p>
      </w:tc>
      <w:tc>
        <w:tcPr>
          <w:tcW w:w="817" w:type="dxa"/>
          <w:gridSpan w:val="2"/>
          <w:vAlign w:val="bottom"/>
        </w:tcPr>
        <w:p w14:paraId="05E1D486" w14:textId="77777777" w:rsidR="00AC5DF5" w:rsidRPr="00AC5DF5" w:rsidRDefault="00AC5DF5" w:rsidP="00AC5DF5">
          <w:pPr>
            <w:spacing w:after="0" w:line="160" w:lineRule="exact"/>
            <w:ind w:left="-101" w:right="-104" w:hanging="330"/>
            <w:jc w:val="right"/>
            <w:rPr>
              <w:rFonts w:ascii="Calibri" w:eastAsia="Calibri" w:hAnsi="Calibri"/>
              <w:noProof/>
              <w:sz w:val="22"/>
              <w:szCs w:val="16"/>
              <w:lang w:eastAsia="de-DE"/>
            </w:rPr>
          </w:pPr>
        </w:p>
      </w:tc>
    </w:tr>
  </w:tbl>
  <w:p w14:paraId="3A1CD2F3" w14:textId="77777777" w:rsidR="00AC5DF5" w:rsidRDefault="00AC5DF5" w:rsidP="00C34C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3E6E"/>
    <w:multiLevelType w:val="hybridMultilevel"/>
    <w:tmpl w:val="01EC3CF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AF34550"/>
    <w:multiLevelType w:val="hybridMultilevel"/>
    <w:tmpl w:val="9F1A2E86"/>
    <w:lvl w:ilvl="0" w:tplc="2E060132">
      <w:start w:val="1"/>
      <w:numFmt w:val="bullet"/>
      <w:pStyle w:val="Paragraphedeliste"/>
      <w:lvlText w:val="-"/>
      <w:lvlJc w:val="left"/>
      <w:pPr>
        <w:tabs>
          <w:tab w:val="num" w:pos="624"/>
        </w:tabs>
        <w:ind w:left="624" w:hanging="170"/>
      </w:pPr>
      <w:rPr>
        <w:rFonts w:ascii="Times New Roman" w:hAnsi="Times New Roman" w:hint="default"/>
      </w:rPr>
    </w:lvl>
    <w:lvl w:ilvl="1" w:tplc="5F780B6C">
      <w:numFmt w:val="bullet"/>
      <w:lvlText w:val=""/>
      <w:lvlJc w:val="left"/>
      <w:pPr>
        <w:ind w:left="2007" w:hanging="700"/>
      </w:pPr>
      <w:rPr>
        <w:rFonts w:ascii="Symbol" w:eastAsia="Times New Roman" w:hAnsi="Symbol" w:cs="Times New Roman"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2" w15:restartNumberingAfterBreak="0">
    <w:nsid w:val="0CD90538"/>
    <w:multiLevelType w:val="hybridMultilevel"/>
    <w:tmpl w:val="8308633E"/>
    <w:lvl w:ilvl="0" w:tplc="268C38F6">
      <w:start w:val="1"/>
      <w:numFmt w:val="bullet"/>
      <w:lvlText w:val="-"/>
      <w:lvlJc w:val="left"/>
      <w:pPr>
        <w:ind w:left="1080" w:hanging="360"/>
      </w:pPr>
      <w:rPr>
        <w:rFonts w:ascii="Arial" w:eastAsia="Calibri" w:hAnsi="Arial" w:cs="Arial" w:hint="default"/>
        <w:b w:val="0"/>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1BC1B22"/>
    <w:multiLevelType w:val="multilevel"/>
    <w:tmpl w:val="A96E70D2"/>
    <w:styleLink w:val="Listeactuel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661CB0"/>
    <w:multiLevelType w:val="hybridMultilevel"/>
    <w:tmpl w:val="2CAC449A"/>
    <w:lvl w:ilvl="0" w:tplc="FFFFFFFF">
      <w:start w:val="1"/>
      <w:numFmt w:val="lowerLetter"/>
      <w:lvlText w:val="%1)"/>
      <w:lvlJc w:val="left"/>
      <w:pPr>
        <w:ind w:left="720" w:hanging="360"/>
      </w:pPr>
    </w:lvl>
    <w:lvl w:ilvl="1" w:tplc="5F780B6C">
      <w:numFmt w:val="bullet"/>
      <w:lvlText w:val=""/>
      <w:lvlJc w:val="left"/>
      <w:pPr>
        <w:ind w:left="1780" w:hanging="70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5771D7"/>
    <w:multiLevelType w:val="hybridMultilevel"/>
    <w:tmpl w:val="EC6C6D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E238C8"/>
    <w:multiLevelType w:val="hybridMultilevel"/>
    <w:tmpl w:val="2892F02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F171A15"/>
    <w:multiLevelType w:val="multilevel"/>
    <w:tmpl w:val="A3FEEB10"/>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8" w15:restartNumberingAfterBreak="0">
    <w:nsid w:val="4E37612C"/>
    <w:multiLevelType w:val="hybridMultilevel"/>
    <w:tmpl w:val="D33E7D10"/>
    <w:lvl w:ilvl="0" w:tplc="181E98A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4F2F016F"/>
    <w:multiLevelType w:val="hybridMultilevel"/>
    <w:tmpl w:val="418AD6B2"/>
    <w:lvl w:ilvl="0" w:tplc="040C0001">
      <w:start w:val="1"/>
      <w:numFmt w:val="bullet"/>
      <w:lvlText w:val=""/>
      <w:lvlJc w:val="left"/>
      <w:pPr>
        <w:ind w:left="1440" w:hanging="360"/>
      </w:pPr>
      <w:rPr>
        <w:rFonts w:ascii="Symbol" w:hAnsi="Symbol" w:hint="default"/>
      </w:rPr>
    </w:lvl>
    <w:lvl w:ilvl="1" w:tplc="81288382">
      <w:numFmt w:val="bullet"/>
      <w:lvlText w:val="-"/>
      <w:lvlJc w:val="left"/>
      <w:pPr>
        <w:ind w:left="2160" w:hanging="360"/>
      </w:pPr>
      <w:rPr>
        <w:rFonts w:ascii="Arial" w:eastAsia="Calibri" w:hAnsi="Arial"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684F6C36"/>
    <w:multiLevelType w:val="hybridMultilevel"/>
    <w:tmpl w:val="592A3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B1533CB"/>
    <w:multiLevelType w:val="hybridMultilevel"/>
    <w:tmpl w:val="A53A2192"/>
    <w:lvl w:ilvl="0" w:tplc="A7CA8D28">
      <w:start w:val="1"/>
      <w:numFmt w:val="low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7"/>
  </w:num>
  <w:num w:numId="2">
    <w:abstractNumId w:val="1"/>
  </w:num>
  <w:num w:numId="3">
    <w:abstractNumId w:val="3"/>
  </w:num>
  <w:num w:numId="4">
    <w:abstractNumId w:val="5"/>
  </w:num>
  <w:num w:numId="5">
    <w:abstractNumId w:val="0"/>
  </w:num>
  <w:num w:numId="6">
    <w:abstractNumId w:val="9"/>
  </w:num>
  <w:num w:numId="7">
    <w:abstractNumId w:val="11"/>
  </w:num>
  <w:num w:numId="8">
    <w:abstractNumId w:val="6"/>
  </w:num>
  <w:num w:numId="9">
    <w:abstractNumId w:val="4"/>
  </w:num>
  <w:num w:numId="10">
    <w:abstractNumId w:val="10"/>
  </w:num>
  <w:num w:numId="11">
    <w:abstractNumId w:val="2"/>
  </w:num>
  <w:num w:numId="12">
    <w:abstractNumId w:val="8"/>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activeWritingStyle w:appName="MSWord" w:lang="fr-FR" w:vendorID="64" w:dllVersion="6" w:nlCheck="1" w:checkStyle="1"/>
  <w:activeWritingStyle w:appName="MSWord" w:lang="fr-BE" w:vendorID="64" w:dllVersion="6" w:nlCheck="1" w:checkStyle="1"/>
  <w:activeWritingStyle w:appName="MSWord" w:lang="en-GB" w:vendorID="64" w:dllVersion="6" w:nlCheck="1" w:checkStyle="1"/>
  <w:activeWritingStyle w:appName="MSWord" w:lang="de-DE"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4096" w:nlCheck="1" w:checkStyle="0"/>
  <w:activeWritingStyle w:appName="MSWord" w:lang="nl-NL" w:vendorID="64" w:dllVersion="4096" w:nlCheck="1" w:checkStyle="0"/>
  <w:activeWritingStyle w:appName="MSWord" w:lang="fr-FR" w:vendorID="64" w:dllVersion="0" w:nlCheck="1" w:checkStyle="0"/>
  <w:activeWritingStyle w:appName="MSWord" w:lang="en-US" w:vendorID="64" w:dllVersion="0" w:nlCheck="1" w:checkStyle="0"/>
  <w:activeWritingStyle w:appName="MSWord" w:lang="nl-NL" w:vendorID="64" w:dllVersion="0" w:nlCheck="1" w:checkStyle="0"/>
  <w:activeWritingStyle w:appName="MSWord" w:lang="fr-CA" w:vendorID="64" w:dllVersion="0" w:nlCheck="1" w:checkStyle="0"/>
  <w:activeWritingStyle w:appName="MSWord" w:lang="en-GB" w:vendorID="64" w:dllVersion="0" w:nlCheck="1" w:checkStyle="0"/>
  <w:activeWritingStyle w:appName="MSWord" w:lang="de-DE" w:vendorID="64" w:dllVersion="0" w:nlCheck="1" w:checkStyle="0"/>
  <w:activeWritingStyle w:appName="MSWord" w:lang="it-IT" w:vendorID="64" w:dllVersion="0" w:nlCheck="1" w:checkStyle="0"/>
  <w:activeWritingStyle w:appName="MSWord" w:lang="pt-PT" w:vendorID="64" w:dllVersion="0" w:nlCheck="1" w:checkStyle="0"/>
  <w:activeWritingStyle w:appName="MSWord" w:lang="pt-BR" w:vendorID="64" w:dllVersion="0" w:nlCheck="1" w:checkStyle="0"/>
  <w:activeWritingStyle w:appName="MSWord" w:lang="es-ES" w:vendorID="64" w:dllVersion="0" w:nlCheck="1" w:checkStyle="0"/>
  <w:activeWritingStyle w:appName="MSWord" w:lang="fr-BE" w:vendorID="64" w:dllVersion="0" w:nlCheck="1" w:checkStyle="0"/>
  <w:activeWritingStyle w:appName="MSWord" w:lang="fr-CI" w:vendorID="64" w:dllVersion="0" w:nlCheck="1" w:checkStyle="0"/>
  <w:activeWritingStyle w:appName="MSWord" w:lang="fr-BE" w:vendorID="64" w:dllVersion="4096" w:nlCheck="1" w:checkStyle="0"/>
  <w:activeWritingStyle w:appName="MSWord" w:lang="fr-FR" w:vendorID="9" w:dllVersion="512" w:checkStyle="1"/>
  <w:activeWritingStyle w:appName="MSWord" w:lang="de-DE" w:vendorID="9" w:dllVersion="512" w:checkStyle="1"/>
  <w:activeWritingStyle w:appName="MSWord" w:lang="nl-NL" w:vendorID="9" w:dllVersion="512" w:checkStyle="1"/>
  <w:activeWritingStyle w:appName="MSWord" w:lang="fr-CA" w:vendorID="9" w:dllVersion="512" w:checkStyle="1"/>
  <w:activeWritingStyle w:appName="MSWord" w:lang="nl-NL" w:vendorID="1" w:dllVersion="512" w:checkStyle="1"/>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DB"/>
    <w:rsid w:val="000002C5"/>
    <w:rsid w:val="000002F9"/>
    <w:rsid w:val="0000047A"/>
    <w:rsid w:val="000006FC"/>
    <w:rsid w:val="0000174E"/>
    <w:rsid w:val="00001A20"/>
    <w:rsid w:val="000025AF"/>
    <w:rsid w:val="00002EA1"/>
    <w:rsid w:val="000032CC"/>
    <w:rsid w:val="00003752"/>
    <w:rsid w:val="00003987"/>
    <w:rsid w:val="0000405C"/>
    <w:rsid w:val="000047A0"/>
    <w:rsid w:val="000050ED"/>
    <w:rsid w:val="00005319"/>
    <w:rsid w:val="00005356"/>
    <w:rsid w:val="0000569B"/>
    <w:rsid w:val="00005976"/>
    <w:rsid w:val="00005DA4"/>
    <w:rsid w:val="00006385"/>
    <w:rsid w:val="00006566"/>
    <w:rsid w:val="00006B52"/>
    <w:rsid w:val="00006D57"/>
    <w:rsid w:val="00007225"/>
    <w:rsid w:val="000072DD"/>
    <w:rsid w:val="000077BB"/>
    <w:rsid w:val="00007D03"/>
    <w:rsid w:val="00007ECB"/>
    <w:rsid w:val="00010056"/>
    <w:rsid w:val="000100CC"/>
    <w:rsid w:val="00010A71"/>
    <w:rsid w:val="000112C6"/>
    <w:rsid w:val="000115EC"/>
    <w:rsid w:val="00012A18"/>
    <w:rsid w:val="000133CE"/>
    <w:rsid w:val="000135EE"/>
    <w:rsid w:val="00014196"/>
    <w:rsid w:val="00014BB9"/>
    <w:rsid w:val="00014F97"/>
    <w:rsid w:val="0001504D"/>
    <w:rsid w:val="00015671"/>
    <w:rsid w:val="00015B99"/>
    <w:rsid w:val="00015D6F"/>
    <w:rsid w:val="00015DE7"/>
    <w:rsid w:val="00015EA2"/>
    <w:rsid w:val="000168C5"/>
    <w:rsid w:val="00016EAE"/>
    <w:rsid w:val="00017BF3"/>
    <w:rsid w:val="00017DBA"/>
    <w:rsid w:val="00020A95"/>
    <w:rsid w:val="0002119E"/>
    <w:rsid w:val="00021B3A"/>
    <w:rsid w:val="00021CC6"/>
    <w:rsid w:val="00021E59"/>
    <w:rsid w:val="000233B5"/>
    <w:rsid w:val="00023511"/>
    <w:rsid w:val="0002453B"/>
    <w:rsid w:val="00024778"/>
    <w:rsid w:val="00024EBB"/>
    <w:rsid w:val="00024F88"/>
    <w:rsid w:val="00025361"/>
    <w:rsid w:val="000256BF"/>
    <w:rsid w:val="00026AE3"/>
    <w:rsid w:val="00026CF5"/>
    <w:rsid w:val="000270C0"/>
    <w:rsid w:val="000274E9"/>
    <w:rsid w:val="00027B30"/>
    <w:rsid w:val="00027E86"/>
    <w:rsid w:val="00030268"/>
    <w:rsid w:val="00030D92"/>
    <w:rsid w:val="00030F6E"/>
    <w:rsid w:val="0003148F"/>
    <w:rsid w:val="00031BEE"/>
    <w:rsid w:val="00031BF8"/>
    <w:rsid w:val="00031D9F"/>
    <w:rsid w:val="00031FE7"/>
    <w:rsid w:val="0003256E"/>
    <w:rsid w:val="000329C2"/>
    <w:rsid w:val="00032A4F"/>
    <w:rsid w:val="00032C04"/>
    <w:rsid w:val="00032C1D"/>
    <w:rsid w:val="00032F82"/>
    <w:rsid w:val="0003311F"/>
    <w:rsid w:val="00033420"/>
    <w:rsid w:val="00033823"/>
    <w:rsid w:val="00035660"/>
    <w:rsid w:val="00035876"/>
    <w:rsid w:val="00036311"/>
    <w:rsid w:val="00036AE0"/>
    <w:rsid w:val="0003739F"/>
    <w:rsid w:val="00037DE0"/>
    <w:rsid w:val="0004001F"/>
    <w:rsid w:val="00040495"/>
    <w:rsid w:val="00040699"/>
    <w:rsid w:val="00040BC1"/>
    <w:rsid w:val="00040CB6"/>
    <w:rsid w:val="00040DEE"/>
    <w:rsid w:val="00040E86"/>
    <w:rsid w:val="00041010"/>
    <w:rsid w:val="000410F6"/>
    <w:rsid w:val="000414CF"/>
    <w:rsid w:val="00041FF4"/>
    <w:rsid w:val="00042142"/>
    <w:rsid w:val="0004225C"/>
    <w:rsid w:val="00042ACB"/>
    <w:rsid w:val="000430CD"/>
    <w:rsid w:val="000431EE"/>
    <w:rsid w:val="00043BDD"/>
    <w:rsid w:val="00043C17"/>
    <w:rsid w:val="00043E98"/>
    <w:rsid w:val="00043F26"/>
    <w:rsid w:val="0004414B"/>
    <w:rsid w:val="00044177"/>
    <w:rsid w:val="00044252"/>
    <w:rsid w:val="00044323"/>
    <w:rsid w:val="000445A5"/>
    <w:rsid w:val="00044B75"/>
    <w:rsid w:val="00044B8D"/>
    <w:rsid w:val="00045571"/>
    <w:rsid w:val="00045FF2"/>
    <w:rsid w:val="00046577"/>
    <w:rsid w:val="0004667A"/>
    <w:rsid w:val="00047EAC"/>
    <w:rsid w:val="00050278"/>
    <w:rsid w:val="00050A72"/>
    <w:rsid w:val="00050FC9"/>
    <w:rsid w:val="00051A61"/>
    <w:rsid w:val="00051F82"/>
    <w:rsid w:val="000529B5"/>
    <w:rsid w:val="0005316B"/>
    <w:rsid w:val="00053C82"/>
    <w:rsid w:val="0005425E"/>
    <w:rsid w:val="00054904"/>
    <w:rsid w:val="000553E2"/>
    <w:rsid w:val="0005637F"/>
    <w:rsid w:val="000565F0"/>
    <w:rsid w:val="000578CB"/>
    <w:rsid w:val="00060B8B"/>
    <w:rsid w:val="00061597"/>
    <w:rsid w:val="000615F6"/>
    <w:rsid w:val="000616E8"/>
    <w:rsid w:val="00061A98"/>
    <w:rsid w:val="00061ED7"/>
    <w:rsid w:val="00061FF5"/>
    <w:rsid w:val="000620DA"/>
    <w:rsid w:val="000626B3"/>
    <w:rsid w:val="000628EA"/>
    <w:rsid w:val="000633CA"/>
    <w:rsid w:val="000637E5"/>
    <w:rsid w:val="00063BC5"/>
    <w:rsid w:val="00063C5E"/>
    <w:rsid w:val="00063EB5"/>
    <w:rsid w:val="00064133"/>
    <w:rsid w:val="00064163"/>
    <w:rsid w:val="00064700"/>
    <w:rsid w:val="00064A55"/>
    <w:rsid w:val="00065480"/>
    <w:rsid w:val="000656AD"/>
    <w:rsid w:val="000657EC"/>
    <w:rsid w:val="00065875"/>
    <w:rsid w:val="000659F4"/>
    <w:rsid w:val="00065F4B"/>
    <w:rsid w:val="00066424"/>
    <w:rsid w:val="00066716"/>
    <w:rsid w:val="000667F9"/>
    <w:rsid w:val="00066A58"/>
    <w:rsid w:val="00066F08"/>
    <w:rsid w:val="00066FD4"/>
    <w:rsid w:val="000674DD"/>
    <w:rsid w:val="0007029D"/>
    <w:rsid w:val="00070936"/>
    <w:rsid w:val="000713D8"/>
    <w:rsid w:val="000714FE"/>
    <w:rsid w:val="00071791"/>
    <w:rsid w:val="0007185B"/>
    <w:rsid w:val="00071CC9"/>
    <w:rsid w:val="000724B3"/>
    <w:rsid w:val="000724EE"/>
    <w:rsid w:val="00072866"/>
    <w:rsid w:val="00072B13"/>
    <w:rsid w:val="0007307D"/>
    <w:rsid w:val="000731BD"/>
    <w:rsid w:val="0007325B"/>
    <w:rsid w:val="00073A00"/>
    <w:rsid w:val="0007409E"/>
    <w:rsid w:val="00074925"/>
    <w:rsid w:val="00074CEA"/>
    <w:rsid w:val="00074E04"/>
    <w:rsid w:val="00075762"/>
    <w:rsid w:val="00075A8D"/>
    <w:rsid w:val="00077253"/>
    <w:rsid w:val="00077506"/>
    <w:rsid w:val="00077763"/>
    <w:rsid w:val="0007784C"/>
    <w:rsid w:val="0007787C"/>
    <w:rsid w:val="00077B8E"/>
    <w:rsid w:val="0008036D"/>
    <w:rsid w:val="000803A6"/>
    <w:rsid w:val="0008077C"/>
    <w:rsid w:val="00080CF1"/>
    <w:rsid w:val="000818B8"/>
    <w:rsid w:val="00081D0C"/>
    <w:rsid w:val="000821E9"/>
    <w:rsid w:val="00083016"/>
    <w:rsid w:val="000830D5"/>
    <w:rsid w:val="000832F0"/>
    <w:rsid w:val="00083D48"/>
    <w:rsid w:val="00084289"/>
    <w:rsid w:val="00084313"/>
    <w:rsid w:val="00084554"/>
    <w:rsid w:val="0008532F"/>
    <w:rsid w:val="00087C40"/>
    <w:rsid w:val="00087F74"/>
    <w:rsid w:val="00090E1C"/>
    <w:rsid w:val="00091312"/>
    <w:rsid w:val="00091331"/>
    <w:rsid w:val="00091E10"/>
    <w:rsid w:val="00092003"/>
    <w:rsid w:val="00092EE6"/>
    <w:rsid w:val="0009319E"/>
    <w:rsid w:val="00093490"/>
    <w:rsid w:val="000936CB"/>
    <w:rsid w:val="0009425F"/>
    <w:rsid w:val="00094C0B"/>
    <w:rsid w:val="0009597D"/>
    <w:rsid w:val="00096298"/>
    <w:rsid w:val="000963D8"/>
    <w:rsid w:val="000968AC"/>
    <w:rsid w:val="00097235"/>
    <w:rsid w:val="000972CB"/>
    <w:rsid w:val="00097482"/>
    <w:rsid w:val="000974C5"/>
    <w:rsid w:val="00097BA5"/>
    <w:rsid w:val="00097BEA"/>
    <w:rsid w:val="00097F22"/>
    <w:rsid w:val="000A0401"/>
    <w:rsid w:val="000A04A7"/>
    <w:rsid w:val="000A052A"/>
    <w:rsid w:val="000A05BD"/>
    <w:rsid w:val="000A0ABA"/>
    <w:rsid w:val="000A13BA"/>
    <w:rsid w:val="000A179B"/>
    <w:rsid w:val="000A26C8"/>
    <w:rsid w:val="000A3022"/>
    <w:rsid w:val="000A3123"/>
    <w:rsid w:val="000A31D5"/>
    <w:rsid w:val="000A3861"/>
    <w:rsid w:val="000A4104"/>
    <w:rsid w:val="000A433B"/>
    <w:rsid w:val="000A5D54"/>
    <w:rsid w:val="000A6637"/>
    <w:rsid w:val="000A68B6"/>
    <w:rsid w:val="000A6A86"/>
    <w:rsid w:val="000A6ABB"/>
    <w:rsid w:val="000A6C99"/>
    <w:rsid w:val="000A6CA5"/>
    <w:rsid w:val="000A6D39"/>
    <w:rsid w:val="000A6F27"/>
    <w:rsid w:val="000A71C4"/>
    <w:rsid w:val="000A7516"/>
    <w:rsid w:val="000A76ED"/>
    <w:rsid w:val="000A7731"/>
    <w:rsid w:val="000B080B"/>
    <w:rsid w:val="000B09F7"/>
    <w:rsid w:val="000B0DA3"/>
    <w:rsid w:val="000B0EE5"/>
    <w:rsid w:val="000B0F50"/>
    <w:rsid w:val="000B1D01"/>
    <w:rsid w:val="000B1D03"/>
    <w:rsid w:val="000B25E6"/>
    <w:rsid w:val="000B29A3"/>
    <w:rsid w:val="000B29C9"/>
    <w:rsid w:val="000B2D07"/>
    <w:rsid w:val="000B4011"/>
    <w:rsid w:val="000B419F"/>
    <w:rsid w:val="000B41CB"/>
    <w:rsid w:val="000B4423"/>
    <w:rsid w:val="000B4CE1"/>
    <w:rsid w:val="000B4D5E"/>
    <w:rsid w:val="000B5473"/>
    <w:rsid w:val="000B58C0"/>
    <w:rsid w:val="000B5925"/>
    <w:rsid w:val="000B5B49"/>
    <w:rsid w:val="000B5B82"/>
    <w:rsid w:val="000B5D61"/>
    <w:rsid w:val="000B6205"/>
    <w:rsid w:val="000B63B0"/>
    <w:rsid w:val="000B686E"/>
    <w:rsid w:val="000B7E4F"/>
    <w:rsid w:val="000C06E4"/>
    <w:rsid w:val="000C151A"/>
    <w:rsid w:val="000C1631"/>
    <w:rsid w:val="000C21EA"/>
    <w:rsid w:val="000C2500"/>
    <w:rsid w:val="000C2B29"/>
    <w:rsid w:val="000C2C05"/>
    <w:rsid w:val="000C2FB1"/>
    <w:rsid w:val="000C3AC4"/>
    <w:rsid w:val="000C3CC9"/>
    <w:rsid w:val="000C48CA"/>
    <w:rsid w:val="000C4ABB"/>
    <w:rsid w:val="000C4E94"/>
    <w:rsid w:val="000C5332"/>
    <w:rsid w:val="000C541E"/>
    <w:rsid w:val="000C606A"/>
    <w:rsid w:val="000C6CB7"/>
    <w:rsid w:val="000C7180"/>
    <w:rsid w:val="000C75D0"/>
    <w:rsid w:val="000C75D4"/>
    <w:rsid w:val="000C79CA"/>
    <w:rsid w:val="000C7AF4"/>
    <w:rsid w:val="000C7DA6"/>
    <w:rsid w:val="000D0450"/>
    <w:rsid w:val="000D099B"/>
    <w:rsid w:val="000D0A71"/>
    <w:rsid w:val="000D10AC"/>
    <w:rsid w:val="000D1465"/>
    <w:rsid w:val="000D1560"/>
    <w:rsid w:val="000D1676"/>
    <w:rsid w:val="000D1A54"/>
    <w:rsid w:val="000D1CD3"/>
    <w:rsid w:val="000D22B5"/>
    <w:rsid w:val="000D310E"/>
    <w:rsid w:val="000D356D"/>
    <w:rsid w:val="000D360C"/>
    <w:rsid w:val="000D442B"/>
    <w:rsid w:val="000D489D"/>
    <w:rsid w:val="000D491F"/>
    <w:rsid w:val="000D4CE6"/>
    <w:rsid w:val="000D4CF2"/>
    <w:rsid w:val="000D4DE4"/>
    <w:rsid w:val="000D5725"/>
    <w:rsid w:val="000D5A9F"/>
    <w:rsid w:val="000D5B78"/>
    <w:rsid w:val="000D5BAD"/>
    <w:rsid w:val="000D6201"/>
    <w:rsid w:val="000D6282"/>
    <w:rsid w:val="000D632B"/>
    <w:rsid w:val="000D65F1"/>
    <w:rsid w:val="000D667F"/>
    <w:rsid w:val="000D69D8"/>
    <w:rsid w:val="000D6E1D"/>
    <w:rsid w:val="000D77C3"/>
    <w:rsid w:val="000E023E"/>
    <w:rsid w:val="000E0ED3"/>
    <w:rsid w:val="000E140F"/>
    <w:rsid w:val="000E1F4C"/>
    <w:rsid w:val="000E247C"/>
    <w:rsid w:val="000E24CD"/>
    <w:rsid w:val="000E2711"/>
    <w:rsid w:val="000E3142"/>
    <w:rsid w:val="000E33F7"/>
    <w:rsid w:val="000E40FC"/>
    <w:rsid w:val="000E467A"/>
    <w:rsid w:val="000E4BAD"/>
    <w:rsid w:val="000E4BE9"/>
    <w:rsid w:val="000E58EF"/>
    <w:rsid w:val="000E5C46"/>
    <w:rsid w:val="000E653D"/>
    <w:rsid w:val="000E683D"/>
    <w:rsid w:val="000E740F"/>
    <w:rsid w:val="000F0357"/>
    <w:rsid w:val="000F03AB"/>
    <w:rsid w:val="000F057A"/>
    <w:rsid w:val="000F07A9"/>
    <w:rsid w:val="000F0926"/>
    <w:rsid w:val="000F093B"/>
    <w:rsid w:val="000F0F18"/>
    <w:rsid w:val="000F0F94"/>
    <w:rsid w:val="000F1474"/>
    <w:rsid w:val="000F17F8"/>
    <w:rsid w:val="000F19FE"/>
    <w:rsid w:val="000F25E8"/>
    <w:rsid w:val="000F335D"/>
    <w:rsid w:val="000F39AF"/>
    <w:rsid w:val="000F467B"/>
    <w:rsid w:val="000F4854"/>
    <w:rsid w:val="000F4A99"/>
    <w:rsid w:val="000F50BC"/>
    <w:rsid w:val="000F5613"/>
    <w:rsid w:val="000F6077"/>
    <w:rsid w:val="000F6D48"/>
    <w:rsid w:val="000F6F61"/>
    <w:rsid w:val="0010009D"/>
    <w:rsid w:val="00100330"/>
    <w:rsid w:val="00100BB3"/>
    <w:rsid w:val="00100D61"/>
    <w:rsid w:val="0010102C"/>
    <w:rsid w:val="0010114A"/>
    <w:rsid w:val="00101426"/>
    <w:rsid w:val="001014C4"/>
    <w:rsid w:val="00101808"/>
    <w:rsid w:val="00101B1E"/>
    <w:rsid w:val="0010204C"/>
    <w:rsid w:val="00102266"/>
    <w:rsid w:val="00102B00"/>
    <w:rsid w:val="00102DB4"/>
    <w:rsid w:val="00102E60"/>
    <w:rsid w:val="00102F9C"/>
    <w:rsid w:val="0010316D"/>
    <w:rsid w:val="00103320"/>
    <w:rsid w:val="001033F3"/>
    <w:rsid w:val="0010363F"/>
    <w:rsid w:val="00103CAD"/>
    <w:rsid w:val="00103CD3"/>
    <w:rsid w:val="00104C47"/>
    <w:rsid w:val="00104EC6"/>
    <w:rsid w:val="00105934"/>
    <w:rsid w:val="00106130"/>
    <w:rsid w:val="001063B4"/>
    <w:rsid w:val="00106417"/>
    <w:rsid w:val="00106799"/>
    <w:rsid w:val="00106E55"/>
    <w:rsid w:val="00110046"/>
    <w:rsid w:val="0011027D"/>
    <w:rsid w:val="00110991"/>
    <w:rsid w:val="00111843"/>
    <w:rsid w:val="00112B04"/>
    <w:rsid w:val="0011315C"/>
    <w:rsid w:val="0011318D"/>
    <w:rsid w:val="0011341B"/>
    <w:rsid w:val="001136B2"/>
    <w:rsid w:val="00113A10"/>
    <w:rsid w:val="00113A46"/>
    <w:rsid w:val="00113FBD"/>
    <w:rsid w:val="00114105"/>
    <w:rsid w:val="001147B1"/>
    <w:rsid w:val="0011486E"/>
    <w:rsid w:val="00114A59"/>
    <w:rsid w:val="00116044"/>
    <w:rsid w:val="00116474"/>
    <w:rsid w:val="00116EC3"/>
    <w:rsid w:val="0012040A"/>
    <w:rsid w:val="0012083F"/>
    <w:rsid w:val="00120889"/>
    <w:rsid w:val="00120AAF"/>
    <w:rsid w:val="00121002"/>
    <w:rsid w:val="0012147A"/>
    <w:rsid w:val="00121748"/>
    <w:rsid w:val="001218D6"/>
    <w:rsid w:val="00121B63"/>
    <w:rsid w:val="00121EFE"/>
    <w:rsid w:val="00122036"/>
    <w:rsid w:val="001220D1"/>
    <w:rsid w:val="00122248"/>
    <w:rsid w:val="001228CE"/>
    <w:rsid w:val="001228D7"/>
    <w:rsid w:val="001228F0"/>
    <w:rsid w:val="0012299F"/>
    <w:rsid w:val="00122A74"/>
    <w:rsid w:val="001236D4"/>
    <w:rsid w:val="00123A8C"/>
    <w:rsid w:val="00123D2E"/>
    <w:rsid w:val="00123F4B"/>
    <w:rsid w:val="001241FF"/>
    <w:rsid w:val="00124C23"/>
    <w:rsid w:val="00124ECE"/>
    <w:rsid w:val="001257BA"/>
    <w:rsid w:val="00125A15"/>
    <w:rsid w:val="00125BBC"/>
    <w:rsid w:val="00126152"/>
    <w:rsid w:val="00126DC5"/>
    <w:rsid w:val="00126EB1"/>
    <w:rsid w:val="0012783C"/>
    <w:rsid w:val="00127AB7"/>
    <w:rsid w:val="00127CCD"/>
    <w:rsid w:val="00127E21"/>
    <w:rsid w:val="00130D41"/>
    <w:rsid w:val="001315CA"/>
    <w:rsid w:val="00131DBF"/>
    <w:rsid w:val="00131E10"/>
    <w:rsid w:val="00132139"/>
    <w:rsid w:val="001322F1"/>
    <w:rsid w:val="0013272D"/>
    <w:rsid w:val="00132DE8"/>
    <w:rsid w:val="001335C9"/>
    <w:rsid w:val="001338E0"/>
    <w:rsid w:val="00133C6E"/>
    <w:rsid w:val="00133F05"/>
    <w:rsid w:val="0013421A"/>
    <w:rsid w:val="00134356"/>
    <w:rsid w:val="00135538"/>
    <w:rsid w:val="00135A72"/>
    <w:rsid w:val="00135CAE"/>
    <w:rsid w:val="00136449"/>
    <w:rsid w:val="0013663C"/>
    <w:rsid w:val="00136650"/>
    <w:rsid w:val="00136AEF"/>
    <w:rsid w:val="00137433"/>
    <w:rsid w:val="001376E8"/>
    <w:rsid w:val="001377E9"/>
    <w:rsid w:val="00137FF2"/>
    <w:rsid w:val="00140644"/>
    <w:rsid w:val="00141098"/>
    <w:rsid w:val="0014186A"/>
    <w:rsid w:val="00141DE3"/>
    <w:rsid w:val="00142601"/>
    <w:rsid w:val="00142E81"/>
    <w:rsid w:val="00142FB6"/>
    <w:rsid w:val="0014309A"/>
    <w:rsid w:val="0014318A"/>
    <w:rsid w:val="0014330B"/>
    <w:rsid w:val="00143722"/>
    <w:rsid w:val="00143B63"/>
    <w:rsid w:val="00144E89"/>
    <w:rsid w:val="00144EC1"/>
    <w:rsid w:val="001455BE"/>
    <w:rsid w:val="00146372"/>
    <w:rsid w:val="00146B0B"/>
    <w:rsid w:val="00146B28"/>
    <w:rsid w:val="00146D33"/>
    <w:rsid w:val="0014726B"/>
    <w:rsid w:val="00147CD0"/>
    <w:rsid w:val="00150A9F"/>
    <w:rsid w:val="00151208"/>
    <w:rsid w:val="00151659"/>
    <w:rsid w:val="001516F4"/>
    <w:rsid w:val="00151972"/>
    <w:rsid w:val="00151A21"/>
    <w:rsid w:val="00151A6C"/>
    <w:rsid w:val="00151FB9"/>
    <w:rsid w:val="0015225D"/>
    <w:rsid w:val="0015225E"/>
    <w:rsid w:val="001525B3"/>
    <w:rsid w:val="00152E4A"/>
    <w:rsid w:val="0015302B"/>
    <w:rsid w:val="0015329C"/>
    <w:rsid w:val="00153787"/>
    <w:rsid w:val="00153AA8"/>
    <w:rsid w:val="00153B88"/>
    <w:rsid w:val="00153C11"/>
    <w:rsid w:val="00153C4D"/>
    <w:rsid w:val="00153EC9"/>
    <w:rsid w:val="00154153"/>
    <w:rsid w:val="001542AD"/>
    <w:rsid w:val="0015469F"/>
    <w:rsid w:val="00155A53"/>
    <w:rsid w:val="00155CB3"/>
    <w:rsid w:val="00155D72"/>
    <w:rsid w:val="001563E4"/>
    <w:rsid w:val="001566E2"/>
    <w:rsid w:val="0015688A"/>
    <w:rsid w:val="00156A30"/>
    <w:rsid w:val="00156F4F"/>
    <w:rsid w:val="0015708D"/>
    <w:rsid w:val="001575F3"/>
    <w:rsid w:val="00157766"/>
    <w:rsid w:val="0016033F"/>
    <w:rsid w:val="00160507"/>
    <w:rsid w:val="0016083F"/>
    <w:rsid w:val="0016145B"/>
    <w:rsid w:val="001615EF"/>
    <w:rsid w:val="001618D5"/>
    <w:rsid w:val="001618EF"/>
    <w:rsid w:val="00161B1A"/>
    <w:rsid w:val="00162727"/>
    <w:rsid w:val="00163832"/>
    <w:rsid w:val="00163999"/>
    <w:rsid w:val="00163F15"/>
    <w:rsid w:val="0016413A"/>
    <w:rsid w:val="00164205"/>
    <w:rsid w:val="00164C4C"/>
    <w:rsid w:val="00164C87"/>
    <w:rsid w:val="00164C9E"/>
    <w:rsid w:val="00165619"/>
    <w:rsid w:val="00166215"/>
    <w:rsid w:val="00166DAB"/>
    <w:rsid w:val="00166DE0"/>
    <w:rsid w:val="00166DEF"/>
    <w:rsid w:val="00166FCF"/>
    <w:rsid w:val="0016744E"/>
    <w:rsid w:val="00167C50"/>
    <w:rsid w:val="00170CA1"/>
    <w:rsid w:val="00170DA0"/>
    <w:rsid w:val="0017114B"/>
    <w:rsid w:val="00171725"/>
    <w:rsid w:val="001720F6"/>
    <w:rsid w:val="001721CE"/>
    <w:rsid w:val="00172919"/>
    <w:rsid w:val="0017291F"/>
    <w:rsid w:val="00172BCB"/>
    <w:rsid w:val="00172F24"/>
    <w:rsid w:val="00173AA7"/>
    <w:rsid w:val="001749F1"/>
    <w:rsid w:val="001749F4"/>
    <w:rsid w:val="001750DB"/>
    <w:rsid w:val="00175C02"/>
    <w:rsid w:val="00175FAB"/>
    <w:rsid w:val="00176084"/>
    <w:rsid w:val="00176360"/>
    <w:rsid w:val="00176590"/>
    <w:rsid w:val="001765D2"/>
    <w:rsid w:val="0017723C"/>
    <w:rsid w:val="00177252"/>
    <w:rsid w:val="0017768E"/>
    <w:rsid w:val="00177863"/>
    <w:rsid w:val="00177A40"/>
    <w:rsid w:val="00177FA7"/>
    <w:rsid w:val="00180429"/>
    <w:rsid w:val="0018111F"/>
    <w:rsid w:val="001817B5"/>
    <w:rsid w:val="00181D5B"/>
    <w:rsid w:val="00181E16"/>
    <w:rsid w:val="0018207C"/>
    <w:rsid w:val="001820B7"/>
    <w:rsid w:val="001833A2"/>
    <w:rsid w:val="0018351D"/>
    <w:rsid w:val="0018388A"/>
    <w:rsid w:val="00183AC8"/>
    <w:rsid w:val="00183BEE"/>
    <w:rsid w:val="00183D67"/>
    <w:rsid w:val="001844F4"/>
    <w:rsid w:val="001847F3"/>
    <w:rsid w:val="0018495A"/>
    <w:rsid w:val="0018499D"/>
    <w:rsid w:val="00184A8D"/>
    <w:rsid w:val="00184EDA"/>
    <w:rsid w:val="00185485"/>
    <w:rsid w:val="001857BA"/>
    <w:rsid w:val="00185DAC"/>
    <w:rsid w:val="00185F87"/>
    <w:rsid w:val="001864AB"/>
    <w:rsid w:val="00186631"/>
    <w:rsid w:val="00186A3E"/>
    <w:rsid w:val="00186DE1"/>
    <w:rsid w:val="00186ECE"/>
    <w:rsid w:val="00187253"/>
    <w:rsid w:val="001873B1"/>
    <w:rsid w:val="0018754F"/>
    <w:rsid w:val="001876AE"/>
    <w:rsid w:val="00187737"/>
    <w:rsid w:val="00190251"/>
    <w:rsid w:val="00190872"/>
    <w:rsid w:val="00190BAB"/>
    <w:rsid w:val="00190DA1"/>
    <w:rsid w:val="00191451"/>
    <w:rsid w:val="00191F4C"/>
    <w:rsid w:val="001922D8"/>
    <w:rsid w:val="00192BBE"/>
    <w:rsid w:val="001932BC"/>
    <w:rsid w:val="00194154"/>
    <w:rsid w:val="00194EF1"/>
    <w:rsid w:val="00195245"/>
    <w:rsid w:val="00196804"/>
    <w:rsid w:val="00196B38"/>
    <w:rsid w:val="001979BE"/>
    <w:rsid w:val="00197B0B"/>
    <w:rsid w:val="00197E13"/>
    <w:rsid w:val="001A009F"/>
    <w:rsid w:val="001A01B4"/>
    <w:rsid w:val="001A022C"/>
    <w:rsid w:val="001A0B70"/>
    <w:rsid w:val="001A0EE4"/>
    <w:rsid w:val="001A0FB4"/>
    <w:rsid w:val="001A1278"/>
    <w:rsid w:val="001A1292"/>
    <w:rsid w:val="001A1917"/>
    <w:rsid w:val="001A1B58"/>
    <w:rsid w:val="001A1DE1"/>
    <w:rsid w:val="001A2F10"/>
    <w:rsid w:val="001A37B5"/>
    <w:rsid w:val="001A3FD9"/>
    <w:rsid w:val="001A4090"/>
    <w:rsid w:val="001A4340"/>
    <w:rsid w:val="001A44A1"/>
    <w:rsid w:val="001A45D2"/>
    <w:rsid w:val="001A45F2"/>
    <w:rsid w:val="001A4B7A"/>
    <w:rsid w:val="001A5086"/>
    <w:rsid w:val="001A557C"/>
    <w:rsid w:val="001A561C"/>
    <w:rsid w:val="001A563C"/>
    <w:rsid w:val="001A6358"/>
    <w:rsid w:val="001A6BE5"/>
    <w:rsid w:val="001A71C8"/>
    <w:rsid w:val="001A75DF"/>
    <w:rsid w:val="001A767E"/>
    <w:rsid w:val="001B02E3"/>
    <w:rsid w:val="001B07DB"/>
    <w:rsid w:val="001B0E4C"/>
    <w:rsid w:val="001B1BFC"/>
    <w:rsid w:val="001B20C3"/>
    <w:rsid w:val="001B2BCB"/>
    <w:rsid w:val="001B2DEC"/>
    <w:rsid w:val="001B2F59"/>
    <w:rsid w:val="001B3437"/>
    <w:rsid w:val="001B37CC"/>
    <w:rsid w:val="001B4277"/>
    <w:rsid w:val="001B43FC"/>
    <w:rsid w:val="001B50F9"/>
    <w:rsid w:val="001B56C1"/>
    <w:rsid w:val="001B57E0"/>
    <w:rsid w:val="001B59DB"/>
    <w:rsid w:val="001B6392"/>
    <w:rsid w:val="001B681B"/>
    <w:rsid w:val="001B6AAA"/>
    <w:rsid w:val="001B6DBD"/>
    <w:rsid w:val="001B6E4F"/>
    <w:rsid w:val="001B72F1"/>
    <w:rsid w:val="001B77DE"/>
    <w:rsid w:val="001B7B30"/>
    <w:rsid w:val="001B7FC7"/>
    <w:rsid w:val="001C003D"/>
    <w:rsid w:val="001C0827"/>
    <w:rsid w:val="001C08CD"/>
    <w:rsid w:val="001C0E57"/>
    <w:rsid w:val="001C1280"/>
    <w:rsid w:val="001C1C43"/>
    <w:rsid w:val="001C2275"/>
    <w:rsid w:val="001C22A3"/>
    <w:rsid w:val="001C23C2"/>
    <w:rsid w:val="001C2555"/>
    <w:rsid w:val="001C258B"/>
    <w:rsid w:val="001C2DB8"/>
    <w:rsid w:val="001C30F9"/>
    <w:rsid w:val="001C3146"/>
    <w:rsid w:val="001C31CD"/>
    <w:rsid w:val="001C388B"/>
    <w:rsid w:val="001C3F8A"/>
    <w:rsid w:val="001C40ED"/>
    <w:rsid w:val="001C43CE"/>
    <w:rsid w:val="001C45E3"/>
    <w:rsid w:val="001C4A72"/>
    <w:rsid w:val="001C4AEA"/>
    <w:rsid w:val="001C4B3B"/>
    <w:rsid w:val="001C53F4"/>
    <w:rsid w:val="001C5429"/>
    <w:rsid w:val="001C5494"/>
    <w:rsid w:val="001C5A4B"/>
    <w:rsid w:val="001C5AA6"/>
    <w:rsid w:val="001C62C8"/>
    <w:rsid w:val="001C767C"/>
    <w:rsid w:val="001C78C3"/>
    <w:rsid w:val="001D04F0"/>
    <w:rsid w:val="001D0F5D"/>
    <w:rsid w:val="001D18AC"/>
    <w:rsid w:val="001D1AAD"/>
    <w:rsid w:val="001D2081"/>
    <w:rsid w:val="001D2AA6"/>
    <w:rsid w:val="001D32EB"/>
    <w:rsid w:val="001D3389"/>
    <w:rsid w:val="001D33DE"/>
    <w:rsid w:val="001D4118"/>
    <w:rsid w:val="001D4131"/>
    <w:rsid w:val="001D4438"/>
    <w:rsid w:val="001D4E12"/>
    <w:rsid w:val="001D58F1"/>
    <w:rsid w:val="001D644C"/>
    <w:rsid w:val="001D6583"/>
    <w:rsid w:val="001D7022"/>
    <w:rsid w:val="001D7F3F"/>
    <w:rsid w:val="001E012D"/>
    <w:rsid w:val="001E06DB"/>
    <w:rsid w:val="001E070F"/>
    <w:rsid w:val="001E081B"/>
    <w:rsid w:val="001E0EF6"/>
    <w:rsid w:val="001E298E"/>
    <w:rsid w:val="001E35E0"/>
    <w:rsid w:val="001E3607"/>
    <w:rsid w:val="001E3813"/>
    <w:rsid w:val="001E3D03"/>
    <w:rsid w:val="001E3FC6"/>
    <w:rsid w:val="001E4122"/>
    <w:rsid w:val="001E4200"/>
    <w:rsid w:val="001E423A"/>
    <w:rsid w:val="001E470F"/>
    <w:rsid w:val="001E4727"/>
    <w:rsid w:val="001E5644"/>
    <w:rsid w:val="001E57E9"/>
    <w:rsid w:val="001E5A5B"/>
    <w:rsid w:val="001E5B9C"/>
    <w:rsid w:val="001E5CCC"/>
    <w:rsid w:val="001E61CA"/>
    <w:rsid w:val="001E66F9"/>
    <w:rsid w:val="001E689B"/>
    <w:rsid w:val="001E68FA"/>
    <w:rsid w:val="001E69BB"/>
    <w:rsid w:val="001E6E24"/>
    <w:rsid w:val="001E7079"/>
    <w:rsid w:val="001E737D"/>
    <w:rsid w:val="001E7B3C"/>
    <w:rsid w:val="001F0474"/>
    <w:rsid w:val="001F0507"/>
    <w:rsid w:val="001F0CFA"/>
    <w:rsid w:val="001F18EA"/>
    <w:rsid w:val="001F19F6"/>
    <w:rsid w:val="001F1C25"/>
    <w:rsid w:val="001F1D64"/>
    <w:rsid w:val="001F205C"/>
    <w:rsid w:val="001F216A"/>
    <w:rsid w:val="001F2210"/>
    <w:rsid w:val="001F2707"/>
    <w:rsid w:val="001F2717"/>
    <w:rsid w:val="001F282B"/>
    <w:rsid w:val="001F2876"/>
    <w:rsid w:val="001F2A5B"/>
    <w:rsid w:val="001F2B92"/>
    <w:rsid w:val="001F3FFD"/>
    <w:rsid w:val="001F4469"/>
    <w:rsid w:val="001F4B34"/>
    <w:rsid w:val="001F4D6E"/>
    <w:rsid w:val="001F4DDE"/>
    <w:rsid w:val="001F4EF0"/>
    <w:rsid w:val="001F5110"/>
    <w:rsid w:val="001F54F0"/>
    <w:rsid w:val="001F57C3"/>
    <w:rsid w:val="001F5D06"/>
    <w:rsid w:val="001F5E8F"/>
    <w:rsid w:val="001F74E7"/>
    <w:rsid w:val="001F7815"/>
    <w:rsid w:val="001F79E4"/>
    <w:rsid w:val="001F7D0D"/>
    <w:rsid w:val="001F7F85"/>
    <w:rsid w:val="00200939"/>
    <w:rsid w:val="00200944"/>
    <w:rsid w:val="00200B7F"/>
    <w:rsid w:val="00201786"/>
    <w:rsid w:val="002017C7"/>
    <w:rsid w:val="00201AF2"/>
    <w:rsid w:val="002020F1"/>
    <w:rsid w:val="0020219A"/>
    <w:rsid w:val="00202D8A"/>
    <w:rsid w:val="00202E6E"/>
    <w:rsid w:val="00204442"/>
    <w:rsid w:val="00204491"/>
    <w:rsid w:val="0020469F"/>
    <w:rsid w:val="00205088"/>
    <w:rsid w:val="00205924"/>
    <w:rsid w:val="00205B46"/>
    <w:rsid w:val="00205BAA"/>
    <w:rsid w:val="0020634D"/>
    <w:rsid w:val="00206660"/>
    <w:rsid w:val="00206FA7"/>
    <w:rsid w:val="0020730D"/>
    <w:rsid w:val="002073AA"/>
    <w:rsid w:val="002076A4"/>
    <w:rsid w:val="00207832"/>
    <w:rsid w:val="002104E1"/>
    <w:rsid w:val="00210C32"/>
    <w:rsid w:val="00211D4B"/>
    <w:rsid w:val="00211E50"/>
    <w:rsid w:val="00212087"/>
    <w:rsid w:val="00212189"/>
    <w:rsid w:val="0021223D"/>
    <w:rsid w:val="00212883"/>
    <w:rsid w:val="00212A67"/>
    <w:rsid w:val="00212BE6"/>
    <w:rsid w:val="002134B1"/>
    <w:rsid w:val="00213D3A"/>
    <w:rsid w:val="0021461A"/>
    <w:rsid w:val="002147D5"/>
    <w:rsid w:val="0021540F"/>
    <w:rsid w:val="00215D2A"/>
    <w:rsid w:val="00216163"/>
    <w:rsid w:val="0021647B"/>
    <w:rsid w:val="002165E2"/>
    <w:rsid w:val="0021671A"/>
    <w:rsid w:val="00216C08"/>
    <w:rsid w:val="002177D9"/>
    <w:rsid w:val="00217992"/>
    <w:rsid w:val="00217A57"/>
    <w:rsid w:val="00217CED"/>
    <w:rsid w:val="0022189E"/>
    <w:rsid w:val="002218FA"/>
    <w:rsid w:val="00221BAA"/>
    <w:rsid w:val="00221DA6"/>
    <w:rsid w:val="002224F9"/>
    <w:rsid w:val="00222F9D"/>
    <w:rsid w:val="0022340F"/>
    <w:rsid w:val="00223975"/>
    <w:rsid w:val="00225596"/>
    <w:rsid w:val="0022633F"/>
    <w:rsid w:val="0022635C"/>
    <w:rsid w:val="002263DF"/>
    <w:rsid w:val="00226651"/>
    <w:rsid w:val="0022670A"/>
    <w:rsid w:val="002272F9"/>
    <w:rsid w:val="00227F19"/>
    <w:rsid w:val="00230381"/>
    <w:rsid w:val="00230480"/>
    <w:rsid w:val="00230745"/>
    <w:rsid w:val="00230F55"/>
    <w:rsid w:val="00230F93"/>
    <w:rsid w:val="00231408"/>
    <w:rsid w:val="0023189A"/>
    <w:rsid w:val="0023287E"/>
    <w:rsid w:val="002328A8"/>
    <w:rsid w:val="00232AF4"/>
    <w:rsid w:val="00232B39"/>
    <w:rsid w:val="00232E57"/>
    <w:rsid w:val="0023326F"/>
    <w:rsid w:val="00233CD3"/>
    <w:rsid w:val="00234390"/>
    <w:rsid w:val="0023494A"/>
    <w:rsid w:val="00234B77"/>
    <w:rsid w:val="00234BD8"/>
    <w:rsid w:val="002353AE"/>
    <w:rsid w:val="00235596"/>
    <w:rsid w:val="00235BE0"/>
    <w:rsid w:val="00235F81"/>
    <w:rsid w:val="0023625F"/>
    <w:rsid w:val="00236273"/>
    <w:rsid w:val="0023665E"/>
    <w:rsid w:val="00236701"/>
    <w:rsid w:val="0023699D"/>
    <w:rsid w:val="00236A8A"/>
    <w:rsid w:val="00236CF1"/>
    <w:rsid w:val="00236DB3"/>
    <w:rsid w:val="00236E5F"/>
    <w:rsid w:val="0023738A"/>
    <w:rsid w:val="00237567"/>
    <w:rsid w:val="002377BF"/>
    <w:rsid w:val="0023794E"/>
    <w:rsid w:val="00240591"/>
    <w:rsid w:val="002406E8"/>
    <w:rsid w:val="00240A5D"/>
    <w:rsid w:val="00240E56"/>
    <w:rsid w:val="002414E1"/>
    <w:rsid w:val="0024198F"/>
    <w:rsid w:val="002423B4"/>
    <w:rsid w:val="002427A0"/>
    <w:rsid w:val="0024316B"/>
    <w:rsid w:val="002435AF"/>
    <w:rsid w:val="00243853"/>
    <w:rsid w:val="00243C0E"/>
    <w:rsid w:val="00244390"/>
    <w:rsid w:val="002447E7"/>
    <w:rsid w:val="00245C4C"/>
    <w:rsid w:val="0024617F"/>
    <w:rsid w:val="002465D3"/>
    <w:rsid w:val="002466E6"/>
    <w:rsid w:val="00246B11"/>
    <w:rsid w:val="002479F9"/>
    <w:rsid w:val="00247D12"/>
    <w:rsid w:val="00250883"/>
    <w:rsid w:val="00250D74"/>
    <w:rsid w:val="0025102C"/>
    <w:rsid w:val="002510AA"/>
    <w:rsid w:val="002513B1"/>
    <w:rsid w:val="002516A2"/>
    <w:rsid w:val="002518DE"/>
    <w:rsid w:val="0025213A"/>
    <w:rsid w:val="002524C7"/>
    <w:rsid w:val="0025270B"/>
    <w:rsid w:val="00252E21"/>
    <w:rsid w:val="00252FC1"/>
    <w:rsid w:val="00253662"/>
    <w:rsid w:val="00253A65"/>
    <w:rsid w:val="002540B8"/>
    <w:rsid w:val="002541DC"/>
    <w:rsid w:val="002543E9"/>
    <w:rsid w:val="00255039"/>
    <w:rsid w:val="0025536A"/>
    <w:rsid w:val="00255660"/>
    <w:rsid w:val="0025573B"/>
    <w:rsid w:val="00255D22"/>
    <w:rsid w:val="00255E8B"/>
    <w:rsid w:val="00256A3F"/>
    <w:rsid w:val="00256D04"/>
    <w:rsid w:val="00256D2F"/>
    <w:rsid w:val="002570C4"/>
    <w:rsid w:val="00257663"/>
    <w:rsid w:val="00257E13"/>
    <w:rsid w:val="002603CD"/>
    <w:rsid w:val="00260990"/>
    <w:rsid w:val="00261925"/>
    <w:rsid w:val="00261C11"/>
    <w:rsid w:val="002620CA"/>
    <w:rsid w:val="00262A04"/>
    <w:rsid w:val="00262A4E"/>
    <w:rsid w:val="00263646"/>
    <w:rsid w:val="00263953"/>
    <w:rsid w:val="00263AB8"/>
    <w:rsid w:val="00263CB8"/>
    <w:rsid w:val="00264804"/>
    <w:rsid w:val="00264885"/>
    <w:rsid w:val="0026549E"/>
    <w:rsid w:val="00265920"/>
    <w:rsid w:val="00265C41"/>
    <w:rsid w:val="00266037"/>
    <w:rsid w:val="00266383"/>
    <w:rsid w:val="00266C91"/>
    <w:rsid w:val="00267485"/>
    <w:rsid w:val="002676D9"/>
    <w:rsid w:val="00267B3E"/>
    <w:rsid w:val="00267BF2"/>
    <w:rsid w:val="00270369"/>
    <w:rsid w:val="00270C7F"/>
    <w:rsid w:val="0027134F"/>
    <w:rsid w:val="00271458"/>
    <w:rsid w:val="00271E26"/>
    <w:rsid w:val="002722EA"/>
    <w:rsid w:val="00272858"/>
    <w:rsid w:val="00272EB1"/>
    <w:rsid w:val="00273084"/>
    <w:rsid w:val="00273097"/>
    <w:rsid w:val="002747A0"/>
    <w:rsid w:val="00274994"/>
    <w:rsid w:val="002754EE"/>
    <w:rsid w:val="0027563A"/>
    <w:rsid w:val="00275D33"/>
    <w:rsid w:val="002764B1"/>
    <w:rsid w:val="00276A63"/>
    <w:rsid w:val="00276D3C"/>
    <w:rsid w:val="00277839"/>
    <w:rsid w:val="002802A4"/>
    <w:rsid w:val="002803B6"/>
    <w:rsid w:val="002805A5"/>
    <w:rsid w:val="002807DE"/>
    <w:rsid w:val="00280D6A"/>
    <w:rsid w:val="002812E2"/>
    <w:rsid w:val="00281B82"/>
    <w:rsid w:val="00282256"/>
    <w:rsid w:val="00282481"/>
    <w:rsid w:val="00282E80"/>
    <w:rsid w:val="00283797"/>
    <w:rsid w:val="00284321"/>
    <w:rsid w:val="00284F9C"/>
    <w:rsid w:val="00285684"/>
    <w:rsid w:val="002856A9"/>
    <w:rsid w:val="00285A00"/>
    <w:rsid w:val="00285C8F"/>
    <w:rsid w:val="00286A4C"/>
    <w:rsid w:val="00286D32"/>
    <w:rsid w:val="00287367"/>
    <w:rsid w:val="002873C3"/>
    <w:rsid w:val="002875C5"/>
    <w:rsid w:val="002875FA"/>
    <w:rsid w:val="00290D29"/>
    <w:rsid w:val="00290D8C"/>
    <w:rsid w:val="00290EAF"/>
    <w:rsid w:val="002913A1"/>
    <w:rsid w:val="0029174B"/>
    <w:rsid w:val="00291D5A"/>
    <w:rsid w:val="00291DAE"/>
    <w:rsid w:val="00291F72"/>
    <w:rsid w:val="00291F76"/>
    <w:rsid w:val="00292A7E"/>
    <w:rsid w:val="0029318B"/>
    <w:rsid w:val="0029321B"/>
    <w:rsid w:val="002932CE"/>
    <w:rsid w:val="002932D5"/>
    <w:rsid w:val="002940BD"/>
    <w:rsid w:val="0029427E"/>
    <w:rsid w:val="002943E9"/>
    <w:rsid w:val="0029570B"/>
    <w:rsid w:val="002958D7"/>
    <w:rsid w:val="00295A4C"/>
    <w:rsid w:val="00295EDE"/>
    <w:rsid w:val="00295EF8"/>
    <w:rsid w:val="002967DD"/>
    <w:rsid w:val="00296AFB"/>
    <w:rsid w:val="00296C29"/>
    <w:rsid w:val="002973B9"/>
    <w:rsid w:val="00297534"/>
    <w:rsid w:val="0029777D"/>
    <w:rsid w:val="00297C39"/>
    <w:rsid w:val="00297CBC"/>
    <w:rsid w:val="00297D38"/>
    <w:rsid w:val="00297FCD"/>
    <w:rsid w:val="002A01B1"/>
    <w:rsid w:val="002A0711"/>
    <w:rsid w:val="002A16E0"/>
    <w:rsid w:val="002A16F4"/>
    <w:rsid w:val="002A1F52"/>
    <w:rsid w:val="002A221F"/>
    <w:rsid w:val="002A2529"/>
    <w:rsid w:val="002A4078"/>
    <w:rsid w:val="002A481F"/>
    <w:rsid w:val="002A4A17"/>
    <w:rsid w:val="002A4ADB"/>
    <w:rsid w:val="002A4BB6"/>
    <w:rsid w:val="002A531B"/>
    <w:rsid w:val="002A584D"/>
    <w:rsid w:val="002A5AC1"/>
    <w:rsid w:val="002A6B63"/>
    <w:rsid w:val="002A7B85"/>
    <w:rsid w:val="002A7FC9"/>
    <w:rsid w:val="002B015A"/>
    <w:rsid w:val="002B016B"/>
    <w:rsid w:val="002B033B"/>
    <w:rsid w:val="002B060A"/>
    <w:rsid w:val="002B1566"/>
    <w:rsid w:val="002B1588"/>
    <w:rsid w:val="002B1979"/>
    <w:rsid w:val="002B2926"/>
    <w:rsid w:val="002B362E"/>
    <w:rsid w:val="002B3E42"/>
    <w:rsid w:val="002B3E9F"/>
    <w:rsid w:val="002B3EE2"/>
    <w:rsid w:val="002B456A"/>
    <w:rsid w:val="002B4A8E"/>
    <w:rsid w:val="002B52DE"/>
    <w:rsid w:val="002B52ED"/>
    <w:rsid w:val="002B5499"/>
    <w:rsid w:val="002B58BF"/>
    <w:rsid w:val="002B5C06"/>
    <w:rsid w:val="002B6AED"/>
    <w:rsid w:val="002B6C28"/>
    <w:rsid w:val="002B6E34"/>
    <w:rsid w:val="002B6E83"/>
    <w:rsid w:val="002B75DE"/>
    <w:rsid w:val="002C076B"/>
    <w:rsid w:val="002C08F6"/>
    <w:rsid w:val="002C091E"/>
    <w:rsid w:val="002C0E6A"/>
    <w:rsid w:val="002C192C"/>
    <w:rsid w:val="002C1BEA"/>
    <w:rsid w:val="002C1C5F"/>
    <w:rsid w:val="002C243B"/>
    <w:rsid w:val="002C24F1"/>
    <w:rsid w:val="002C2953"/>
    <w:rsid w:val="002C2A23"/>
    <w:rsid w:val="002C2D34"/>
    <w:rsid w:val="002C2E81"/>
    <w:rsid w:val="002C30CA"/>
    <w:rsid w:val="002C32AD"/>
    <w:rsid w:val="002C335F"/>
    <w:rsid w:val="002C4732"/>
    <w:rsid w:val="002C487C"/>
    <w:rsid w:val="002C4B36"/>
    <w:rsid w:val="002C4BF2"/>
    <w:rsid w:val="002C5034"/>
    <w:rsid w:val="002C54DA"/>
    <w:rsid w:val="002C59CB"/>
    <w:rsid w:val="002C60CA"/>
    <w:rsid w:val="002C64F7"/>
    <w:rsid w:val="002C658F"/>
    <w:rsid w:val="002C672B"/>
    <w:rsid w:val="002C6A94"/>
    <w:rsid w:val="002C6C7B"/>
    <w:rsid w:val="002C6F3C"/>
    <w:rsid w:val="002C70F0"/>
    <w:rsid w:val="002C738A"/>
    <w:rsid w:val="002D05E0"/>
    <w:rsid w:val="002D1058"/>
    <w:rsid w:val="002D1261"/>
    <w:rsid w:val="002D13A2"/>
    <w:rsid w:val="002D1BD6"/>
    <w:rsid w:val="002D1E3A"/>
    <w:rsid w:val="002D21B4"/>
    <w:rsid w:val="002D2C8B"/>
    <w:rsid w:val="002D2E59"/>
    <w:rsid w:val="002D38A5"/>
    <w:rsid w:val="002D39DE"/>
    <w:rsid w:val="002D41AA"/>
    <w:rsid w:val="002D4535"/>
    <w:rsid w:val="002D4CF5"/>
    <w:rsid w:val="002D5025"/>
    <w:rsid w:val="002D5128"/>
    <w:rsid w:val="002D5420"/>
    <w:rsid w:val="002D5611"/>
    <w:rsid w:val="002D599A"/>
    <w:rsid w:val="002D59DF"/>
    <w:rsid w:val="002D5A68"/>
    <w:rsid w:val="002D5AB5"/>
    <w:rsid w:val="002D5AC4"/>
    <w:rsid w:val="002D5D00"/>
    <w:rsid w:val="002D6233"/>
    <w:rsid w:val="002D6636"/>
    <w:rsid w:val="002D68AB"/>
    <w:rsid w:val="002D7286"/>
    <w:rsid w:val="002D772B"/>
    <w:rsid w:val="002D7892"/>
    <w:rsid w:val="002E007D"/>
    <w:rsid w:val="002E0474"/>
    <w:rsid w:val="002E0987"/>
    <w:rsid w:val="002E0D89"/>
    <w:rsid w:val="002E0EA1"/>
    <w:rsid w:val="002E135D"/>
    <w:rsid w:val="002E27C7"/>
    <w:rsid w:val="002E2E95"/>
    <w:rsid w:val="002E3974"/>
    <w:rsid w:val="002E39A8"/>
    <w:rsid w:val="002E3C92"/>
    <w:rsid w:val="002E411D"/>
    <w:rsid w:val="002E43DC"/>
    <w:rsid w:val="002E45E9"/>
    <w:rsid w:val="002E49B9"/>
    <w:rsid w:val="002E53D9"/>
    <w:rsid w:val="002E5730"/>
    <w:rsid w:val="002E5774"/>
    <w:rsid w:val="002E5E9C"/>
    <w:rsid w:val="002E6083"/>
    <w:rsid w:val="002E6D2C"/>
    <w:rsid w:val="002E7A9F"/>
    <w:rsid w:val="002E7C15"/>
    <w:rsid w:val="002F0A4F"/>
    <w:rsid w:val="002F0FF3"/>
    <w:rsid w:val="002F174E"/>
    <w:rsid w:val="002F1793"/>
    <w:rsid w:val="002F1932"/>
    <w:rsid w:val="002F1A02"/>
    <w:rsid w:val="002F1D1F"/>
    <w:rsid w:val="002F2438"/>
    <w:rsid w:val="002F2704"/>
    <w:rsid w:val="002F30C4"/>
    <w:rsid w:val="002F3BCF"/>
    <w:rsid w:val="002F4260"/>
    <w:rsid w:val="002F435C"/>
    <w:rsid w:val="002F43F2"/>
    <w:rsid w:val="002F4640"/>
    <w:rsid w:val="002F47E0"/>
    <w:rsid w:val="002F48E3"/>
    <w:rsid w:val="002F4FE4"/>
    <w:rsid w:val="002F52DC"/>
    <w:rsid w:val="002F5929"/>
    <w:rsid w:val="002F5CC3"/>
    <w:rsid w:val="002F6D48"/>
    <w:rsid w:val="002F6D7C"/>
    <w:rsid w:val="002F6E5E"/>
    <w:rsid w:val="002F6F6B"/>
    <w:rsid w:val="002F7A28"/>
    <w:rsid w:val="002F7B4C"/>
    <w:rsid w:val="00300273"/>
    <w:rsid w:val="00300787"/>
    <w:rsid w:val="00301034"/>
    <w:rsid w:val="0030103F"/>
    <w:rsid w:val="00303E33"/>
    <w:rsid w:val="00303FC3"/>
    <w:rsid w:val="00304062"/>
    <w:rsid w:val="0030488C"/>
    <w:rsid w:val="00304B62"/>
    <w:rsid w:val="00304D86"/>
    <w:rsid w:val="003050EF"/>
    <w:rsid w:val="0030660D"/>
    <w:rsid w:val="0030687E"/>
    <w:rsid w:val="00306C51"/>
    <w:rsid w:val="00306DDF"/>
    <w:rsid w:val="00307414"/>
    <w:rsid w:val="00307F16"/>
    <w:rsid w:val="00310477"/>
    <w:rsid w:val="003109DB"/>
    <w:rsid w:val="00311066"/>
    <w:rsid w:val="00311328"/>
    <w:rsid w:val="003114D6"/>
    <w:rsid w:val="0031182C"/>
    <w:rsid w:val="0031286B"/>
    <w:rsid w:val="0031398E"/>
    <w:rsid w:val="00313C69"/>
    <w:rsid w:val="00313DAB"/>
    <w:rsid w:val="003142CD"/>
    <w:rsid w:val="00314764"/>
    <w:rsid w:val="003148F7"/>
    <w:rsid w:val="00315783"/>
    <w:rsid w:val="003157DE"/>
    <w:rsid w:val="00315CF8"/>
    <w:rsid w:val="00315F04"/>
    <w:rsid w:val="0031710C"/>
    <w:rsid w:val="003172F3"/>
    <w:rsid w:val="00317647"/>
    <w:rsid w:val="00317923"/>
    <w:rsid w:val="003179CD"/>
    <w:rsid w:val="00317B19"/>
    <w:rsid w:val="00317C34"/>
    <w:rsid w:val="00317EDB"/>
    <w:rsid w:val="0032045A"/>
    <w:rsid w:val="003209D2"/>
    <w:rsid w:val="00320B41"/>
    <w:rsid w:val="00320B5D"/>
    <w:rsid w:val="00320CFB"/>
    <w:rsid w:val="00320D0A"/>
    <w:rsid w:val="00321162"/>
    <w:rsid w:val="003212D5"/>
    <w:rsid w:val="003214B2"/>
    <w:rsid w:val="003214C7"/>
    <w:rsid w:val="00321758"/>
    <w:rsid w:val="00321C8B"/>
    <w:rsid w:val="00321F3A"/>
    <w:rsid w:val="003224B8"/>
    <w:rsid w:val="003232CA"/>
    <w:rsid w:val="00324049"/>
    <w:rsid w:val="0032421F"/>
    <w:rsid w:val="0032429B"/>
    <w:rsid w:val="00324C7A"/>
    <w:rsid w:val="00324CC6"/>
    <w:rsid w:val="00324CD6"/>
    <w:rsid w:val="003254C9"/>
    <w:rsid w:val="003256A0"/>
    <w:rsid w:val="003256EF"/>
    <w:rsid w:val="00326080"/>
    <w:rsid w:val="0032673E"/>
    <w:rsid w:val="00326881"/>
    <w:rsid w:val="0032690D"/>
    <w:rsid w:val="00326A44"/>
    <w:rsid w:val="003270DF"/>
    <w:rsid w:val="003271B1"/>
    <w:rsid w:val="00327657"/>
    <w:rsid w:val="003276EE"/>
    <w:rsid w:val="003277A3"/>
    <w:rsid w:val="003277C9"/>
    <w:rsid w:val="00327ED4"/>
    <w:rsid w:val="0033023A"/>
    <w:rsid w:val="00330C92"/>
    <w:rsid w:val="00330F7D"/>
    <w:rsid w:val="0033123C"/>
    <w:rsid w:val="00331651"/>
    <w:rsid w:val="00331B02"/>
    <w:rsid w:val="00331B80"/>
    <w:rsid w:val="003323D5"/>
    <w:rsid w:val="00332697"/>
    <w:rsid w:val="0033299C"/>
    <w:rsid w:val="0033333D"/>
    <w:rsid w:val="003336AE"/>
    <w:rsid w:val="00333857"/>
    <w:rsid w:val="003338FE"/>
    <w:rsid w:val="00333943"/>
    <w:rsid w:val="003339B2"/>
    <w:rsid w:val="00333A75"/>
    <w:rsid w:val="00333C11"/>
    <w:rsid w:val="0033417B"/>
    <w:rsid w:val="003344A8"/>
    <w:rsid w:val="00334B69"/>
    <w:rsid w:val="00334FF0"/>
    <w:rsid w:val="00335068"/>
    <w:rsid w:val="003351B4"/>
    <w:rsid w:val="0033525B"/>
    <w:rsid w:val="003366E5"/>
    <w:rsid w:val="003367C0"/>
    <w:rsid w:val="00336D7E"/>
    <w:rsid w:val="003372B6"/>
    <w:rsid w:val="003375D3"/>
    <w:rsid w:val="00337A79"/>
    <w:rsid w:val="00340000"/>
    <w:rsid w:val="0034031A"/>
    <w:rsid w:val="00340C3E"/>
    <w:rsid w:val="00341541"/>
    <w:rsid w:val="00342012"/>
    <w:rsid w:val="00342048"/>
    <w:rsid w:val="00342517"/>
    <w:rsid w:val="003431D6"/>
    <w:rsid w:val="00343A20"/>
    <w:rsid w:val="0034442B"/>
    <w:rsid w:val="003445D8"/>
    <w:rsid w:val="0034462E"/>
    <w:rsid w:val="00344965"/>
    <w:rsid w:val="00344BCA"/>
    <w:rsid w:val="00344C6F"/>
    <w:rsid w:val="00344D46"/>
    <w:rsid w:val="00345023"/>
    <w:rsid w:val="00345969"/>
    <w:rsid w:val="00345BD8"/>
    <w:rsid w:val="00345C05"/>
    <w:rsid w:val="0034641D"/>
    <w:rsid w:val="00346871"/>
    <w:rsid w:val="00346926"/>
    <w:rsid w:val="00346E62"/>
    <w:rsid w:val="00347628"/>
    <w:rsid w:val="003476CB"/>
    <w:rsid w:val="0034774C"/>
    <w:rsid w:val="00350E71"/>
    <w:rsid w:val="00350F25"/>
    <w:rsid w:val="003517FF"/>
    <w:rsid w:val="00351CF0"/>
    <w:rsid w:val="003526A8"/>
    <w:rsid w:val="00352D67"/>
    <w:rsid w:val="00353214"/>
    <w:rsid w:val="00353235"/>
    <w:rsid w:val="003537C2"/>
    <w:rsid w:val="003538D5"/>
    <w:rsid w:val="00353DFB"/>
    <w:rsid w:val="0035550C"/>
    <w:rsid w:val="003559A7"/>
    <w:rsid w:val="003565A1"/>
    <w:rsid w:val="00356C5F"/>
    <w:rsid w:val="00357293"/>
    <w:rsid w:val="00357381"/>
    <w:rsid w:val="0035740F"/>
    <w:rsid w:val="00357616"/>
    <w:rsid w:val="00357677"/>
    <w:rsid w:val="00360653"/>
    <w:rsid w:val="00360AAD"/>
    <w:rsid w:val="00360C95"/>
    <w:rsid w:val="00361CEE"/>
    <w:rsid w:val="00361CFE"/>
    <w:rsid w:val="00362722"/>
    <w:rsid w:val="00362AC0"/>
    <w:rsid w:val="003632CA"/>
    <w:rsid w:val="0036346B"/>
    <w:rsid w:val="00363BBE"/>
    <w:rsid w:val="00363CC7"/>
    <w:rsid w:val="003640F9"/>
    <w:rsid w:val="0036484D"/>
    <w:rsid w:val="00365C70"/>
    <w:rsid w:val="00365D1D"/>
    <w:rsid w:val="0036603F"/>
    <w:rsid w:val="0036656B"/>
    <w:rsid w:val="003665A4"/>
    <w:rsid w:val="003665ED"/>
    <w:rsid w:val="00366634"/>
    <w:rsid w:val="00366FAB"/>
    <w:rsid w:val="00367017"/>
    <w:rsid w:val="003674FB"/>
    <w:rsid w:val="00367512"/>
    <w:rsid w:val="003675FF"/>
    <w:rsid w:val="00367CEF"/>
    <w:rsid w:val="00370837"/>
    <w:rsid w:val="00370A82"/>
    <w:rsid w:val="0037144D"/>
    <w:rsid w:val="00371B12"/>
    <w:rsid w:val="00371C1F"/>
    <w:rsid w:val="00371E2E"/>
    <w:rsid w:val="00371FA8"/>
    <w:rsid w:val="00372D51"/>
    <w:rsid w:val="00372F08"/>
    <w:rsid w:val="003735C5"/>
    <w:rsid w:val="00373847"/>
    <w:rsid w:val="00373A70"/>
    <w:rsid w:val="0037461D"/>
    <w:rsid w:val="00374A13"/>
    <w:rsid w:val="00374AFE"/>
    <w:rsid w:val="00374BE4"/>
    <w:rsid w:val="00374E5F"/>
    <w:rsid w:val="00375314"/>
    <w:rsid w:val="0037541A"/>
    <w:rsid w:val="0037566F"/>
    <w:rsid w:val="00376F20"/>
    <w:rsid w:val="00377031"/>
    <w:rsid w:val="003770BF"/>
    <w:rsid w:val="003771DF"/>
    <w:rsid w:val="00377A98"/>
    <w:rsid w:val="00377D5B"/>
    <w:rsid w:val="00377FB4"/>
    <w:rsid w:val="00380258"/>
    <w:rsid w:val="00380371"/>
    <w:rsid w:val="00380C0A"/>
    <w:rsid w:val="00381460"/>
    <w:rsid w:val="003816E5"/>
    <w:rsid w:val="00381AFF"/>
    <w:rsid w:val="00381B30"/>
    <w:rsid w:val="003823D3"/>
    <w:rsid w:val="00382D71"/>
    <w:rsid w:val="00383C96"/>
    <w:rsid w:val="00383E50"/>
    <w:rsid w:val="003844DD"/>
    <w:rsid w:val="00384589"/>
    <w:rsid w:val="00384CC4"/>
    <w:rsid w:val="0038517A"/>
    <w:rsid w:val="00385989"/>
    <w:rsid w:val="003859E6"/>
    <w:rsid w:val="00385B83"/>
    <w:rsid w:val="0038609A"/>
    <w:rsid w:val="00386229"/>
    <w:rsid w:val="003865DE"/>
    <w:rsid w:val="0038695A"/>
    <w:rsid w:val="003870D9"/>
    <w:rsid w:val="003870E7"/>
    <w:rsid w:val="0038722C"/>
    <w:rsid w:val="003873C5"/>
    <w:rsid w:val="00387B48"/>
    <w:rsid w:val="00387EEE"/>
    <w:rsid w:val="00390410"/>
    <w:rsid w:val="003913E3"/>
    <w:rsid w:val="00391876"/>
    <w:rsid w:val="00391A01"/>
    <w:rsid w:val="0039257A"/>
    <w:rsid w:val="00392929"/>
    <w:rsid w:val="003929F1"/>
    <w:rsid w:val="00392A40"/>
    <w:rsid w:val="00392C96"/>
    <w:rsid w:val="00392E0D"/>
    <w:rsid w:val="003931AB"/>
    <w:rsid w:val="00393761"/>
    <w:rsid w:val="00394B68"/>
    <w:rsid w:val="00394CB5"/>
    <w:rsid w:val="00394CD9"/>
    <w:rsid w:val="0039510F"/>
    <w:rsid w:val="0039558F"/>
    <w:rsid w:val="003959C1"/>
    <w:rsid w:val="00396618"/>
    <w:rsid w:val="00396795"/>
    <w:rsid w:val="00396E26"/>
    <w:rsid w:val="00397D27"/>
    <w:rsid w:val="00397D32"/>
    <w:rsid w:val="003A08AC"/>
    <w:rsid w:val="003A08D1"/>
    <w:rsid w:val="003A0AFF"/>
    <w:rsid w:val="003A0CA0"/>
    <w:rsid w:val="003A0E1E"/>
    <w:rsid w:val="003A1876"/>
    <w:rsid w:val="003A1E6C"/>
    <w:rsid w:val="003A1E9F"/>
    <w:rsid w:val="003A1ECD"/>
    <w:rsid w:val="003A2F2E"/>
    <w:rsid w:val="003A3BA8"/>
    <w:rsid w:val="003A3C7D"/>
    <w:rsid w:val="003A3D2C"/>
    <w:rsid w:val="003A44A0"/>
    <w:rsid w:val="003A4FF2"/>
    <w:rsid w:val="003A6F04"/>
    <w:rsid w:val="003A76ED"/>
    <w:rsid w:val="003B0048"/>
    <w:rsid w:val="003B0378"/>
    <w:rsid w:val="003B0437"/>
    <w:rsid w:val="003B0644"/>
    <w:rsid w:val="003B0AB1"/>
    <w:rsid w:val="003B0DD2"/>
    <w:rsid w:val="003B0E7B"/>
    <w:rsid w:val="003B16ED"/>
    <w:rsid w:val="003B2E88"/>
    <w:rsid w:val="003B39FA"/>
    <w:rsid w:val="003B3DC6"/>
    <w:rsid w:val="003B5418"/>
    <w:rsid w:val="003B5A1A"/>
    <w:rsid w:val="003B5A7B"/>
    <w:rsid w:val="003B5EE5"/>
    <w:rsid w:val="003B60CB"/>
    <w:rsid w:val="003B6931"/>
    <w:rsid w:val="003B6F07"/>
    <w:rsid w:val="003B7773"/>
    <w:rsid w:val="003B7A7A"/>
    <w:rsid w:val="003B7D95"/>
    <w:rsid w:val="003B7F21"/>
    <w:rsid w:val="003C00E1"/>
    <w:rsid w:val="003C0D26"/>
    <w:rsid w:val="003C0E46"/>
    <w:rsid w:val="003C0F6D"/>
    <w:rsid w:val="003C1213"/>
    <w:rsid w:val="003C2310"/>
    <w:rsid w:val="003C262D"/>
    <w:rsid w:val="003C36A7"/>
    <w:rsid w:val="003C3C57"/>
    <w:rsid w:val="003C3DC4"/>
    <w:rsid w:val="003C4050"/>
    <w:rsid w:val="003C40D3"/>
    <w:rsid w:val="003C46F4"/>
    <w:rsid w:val="003C509F"/>
    <w:rsid w:val="003C5101"/>
    <w:rsid w:val="003C6D9C"/>
    <w:rsid w:val="003C7501"/>
    <w:rsid w:val="003C7F0C"/>
    <w:rsid w:val="003C7FB4"/>
    <w:rsid w:val="003D0DAB"/>
    <w:rsid w:val="003D0EE1"/>
    <w:rsid w:val="003D1093"/>
    <w:rsid w:val="003D2088"/>
    <w:rsid w:val="003D215E"/>
    <w:rsid w:val="003D24FF"/>
    <w:rsid w:val="003D2546"/>
    <w:rsid w:val="003D2F77"/>
    <w:rsid w:val="003D4CF9"/>
    <w:rsid w:val="003D55DF"/>
    <w:rsid w:val="003D5682"/>
    <w:rsid w:val="003D631C"/>
    <w:rsid w:val="003D63AC"/>
    <w:rsid w:val="003D7252"/>
    <w:rsid w:val="003D73A7"/>
    <w:rsid w:val="003E17C5"/>
    <w:rsid w:val="003E1A8D"/>
    <w:rsid w:val="003E1CCE"/>
    <w:rsid w:val="003E20E1"/>
    <w:rsid w:val="003E242D"/>
    <w:rsid w:val="003E2557"/>
    <w:rsid w:val="003E2DF3"/>
    <w:rsid w:val="003E321A"/>
    <w:rsid w:val="003E362C"/>
    <w:rsid w:val="003E396C"/>
    <w:rsid w:val="003E3A29"/>
    <w:rsid w:val="003E495F"/>
    <w:rsid w:val="003E4C68"/>
    <w:rsid w:val="003E5993"/>
    <w:rsid w:val="003E624F"/>
    <w:rsid w:val="003E637C"/>
    <w:rsid w:val="003E6422"/>
    <w:rsid w:val="003E6A46"/>
    <w:rsid w:val="003E72B7"/>
    <w:rsid w:val="003E76C6"/>
    <w:rsid w:val="003F041E"/>
    <w:rsid w:val="003F066A"/>
    <w:rsid w:val="003F09C5"/>
    <w:rsid w:val="003F17DC"/>
    <w:rsid w:val="003F1D58"/>
    <w:rsid w:val="003F27D2"/>
    <w:rsid w:val="003F2814"/>
    <w:rsid w:val="003F2A19"/>
    <w:rsid w:val="003F2B18"/>
    <w:rsid w:val="003F2F9A"/>
    <w:rsid w:val="003F37D7"/>
    <w:rsid w:val="003F3AF0"/>
    <w:rsid w:val="003F40F4"/>
    <w:rsid w:val="003F41C6"/>
    <w:rsid w:val="003F4A7A"/>
    <w:rsid w:val="003F5543"/>
    <w:rsid w:val="003F5A9F"/>
    <w:rsid w:val="003F61E2"/>
    <w:rsid w:val="003F638F"/>
    <w:rsid w:val="003F6651"/>
    <w:rsid w:val="003F6E35"/>
    <w:rsid w:val="003F6F59"/>
    <w:rsid w:val="003F7242"/>
    <w:rsid w:val="003F7332"/>
    <w:rsid w:val="003F73CA"/>
    <w:rsid w:val="003F7A81"/>
    <w:rsid w:val="003F7AA9"/>
    <w:rsid w:val="003F7E26"/>
    <w:rsid w:val="004005ED"/>
    <w:rsid w:val="0040082E"/>
    <w:rsid w:val="00400C46"/>
    <w:rsid w:val="00400C81"/>
    <w:rsid w:val="00401035"/>
    <w:rsid w:val="004010EF"/>
    <w:rsid w:val="004010F5"/>
    <w:rsid w:val="0040129C"/>
    <w:rsid w:val="00401410"/>
    <w:rsid w:val="004018B7"/>
    <w:rsid w:val="00401B15"/>
    <w:rsid w:val="00401D6A"/>
    <w:rsid w:val="004027BC"/>
    <w:rsid w:val="004028B2"/>
    <w:rsid w:val="00402A51"/>
    <w:rsid w:val="00402DBF"/>
    <w:rsid w:val="00402FE8"/>
    <w:rsid w:val="00403202"/>
    <w:rsid w:val="00403DE5"/>
    <w:rsid w:val="00405D37"/>
    <w:rsid w:val="00406433"/>
    <w:rsid w:val="004064D4"/>
    <w:rsid w:val="00406E59"/>
    <w:rsid w:val="00406E5C"/>
    <w:rsid w:val="00406FDB"/>
    <w:rsid w:val="00407730"/>
    <w:rsid w:val="00407756"/>
    <w:rsid w:val="00407CFD"/>
    <w:rsid w:val="0041029C"/>
    <w:rsid w:val="0041051B"/>
    <w:rsid w:val="00410674"/>
    <w:rsid w:val="0041129A"/>
    <w:rsid w:val="0041191F"/>
    <w:rsid w:val="00411978"/>
    <w:rsid w:val="00411B3F"/>
    <w:rsid w:val="00412784"/>
    <w:rsid w:val="0041278D"/>
    <w:rsid w:val="004140BB"/>
    <w:rsid w:val="00414518"/>
    <w:rsid w:val="004148B9"/>
    <w:rsid w:val="00414F85"/>
    <w:rsid w:val="00415518"/>
    <w:rsid w:val="00415A49"/>
    <w:rsid w:val="00415DEE"/>
    <w:rsid w:val="0041605E"/>
    <w:rsid w:val="00416227"/>
    <w:rsid w:val="00416622"/>
    <w:rsid w:val="0041693E"/>
    <w:rsid w:val="00416964"/>
    <w:rsid w:val="00416C31"/>
    <w:rsid w:val="00417182"/>
    <w:rsid w:val="00417658"/>
    <w:rsid w:val="00417B8D"/>
    <w:rsid w:val="00417C02"/>
    <w:rsid w:val="00417CF8"/>
    <w:rsid w:val="00417FD4"/>
    <w:rsid w:val="00420176"/>
    <w:rsid w:val="00420197"/>
    <w:rsid w:val="00420504"/>
    <w:rsid w:val="0042060D"/>
    <w:rsid w:val="00420648"/>
    <w:rsid w:val="00420714"/>
    <w:rsid w:val="0042071F"/>
    <w:rsid w:val="00421002"/>
    <w:rsid w:val="0042113C"/>
    <w:rsid w:val="00421581"/>
    <w:rsid w:val="00421D5B"/>
    <w:rsid w:val="0042222B"/>
    <w:rsid w:val="00422E5F"/>
    <w:rsid w:val="00422F80"/>
    <w:rsid w:val="00423075"/>
    <w:rsid w:val="0042308E"/>
    <w:rsid w:val="0042398A"/>
    <w:rsid w:val="00423C98"/>
    <w:rsid w:val="00424110"/>
    <w:rsid w:val="004242C1"/>
    <w:rsid w:val="00424DF6"/>
    <w:rsid w:val="00425771"/>
    <w:rsid w:val="004257B5"/>
    <w:rsid w:val="004259BA"/>
    <w:rsid w:val="00425B3B"/>
    <w:rsid w:val="00426CF8"/>
    <w:rsid w:val="00426E99"/>
    <w:rsid w:val="00427351"/>
    <w:rsid w:val="00427603"/>
    <w:rsid w:val="0043051F"/>
    <w:rsid w:val="00430818"/>
    <w:rsid w:val="00430C2D"/>
    <w:rsid w:val="0043164B"/>
    <w:rsid w:val="004316ED"/>
    <w:rsid w:val="00432744"/>
    <w:rsid w:val="00432A49"/>
    <w:rsid w:val="004335FB"/>
    <w:rsid w:val="0043363A"/>
    <w:rsid w:val="0043395F"/>
    <w:rsid w:val="004353A9"/>
    <w:rsid w:val="004353C8"/>
    <w:rsid w:val="004355AF"/>
    <w:rsid w:val="0043580E"/>
    <w:rsid w:val="004366AB"/>
    <w:rsid w:val="0043680C"/>
    <w:rsid w:val="00436A90"/>
    <w:rsid w:val="00436B95"/>
    <w:rsid w:val="004372E1"/>
    <w:rsid w:val="00437327"/>
    <w:rsid w:val="00437864"/>
    <w:rsid w:val="00437D1A"/>
    <w:rsid w:val="00437E53"/>
    <w:rsid w:val="00440203"/>
    <w:rsid w:val="00440BAD"/>
    <w:rsid w:val="0044101D"/>
    <w:rsid w:val="00441362"/>
    <w:rsid w:val="00441DD0"/>
    <w:rsid w:val="0044201D"/>
    <w:rsid w:val="0044225C"/>
    <w:rsid w:val="0044229E"/>
    <w:rsid w:val="00442343"/>
    <w:rsid w:val="004426CB"/>
    <w:rsid w:val="00442B1D"/>
    <w:rsid w:val="00442FFE"/>
    <w:rsid w:val="00443423"/>
    <w:rsid w:val="0044382A"/>
    <w:rsid w:val="00443932"/>
    <w:rsid w:val="00443E85"/>
    <w:rsid w:val="0044448C"/>
    <w:rsid w:val="004444B1"/>
    <w:rsid w:val="0044461E"/>
    <w:rsid w:val="00444C9F"/>
    <w:rsid w:val="00445336"/>
    <w:rsid w:val="00445FED"/>
    <w:rsid w:val="004462EA"/>
    <w:rsid w:val="00446E15"/>
    <w:rsid w:val="004470DD"/>
    <w:rsid w:val="00447439"/>
    <w:rsid w:val="00447567"/>
    <w:rsid w:val="004475D2"/>
    <w:rsid w:val="00447610"/>
    <w:rsid w:val="00447B40"/>
    <w:rsid w:val="00447B5C"/>
    <w:rsid w:val="00450010"/>
    <w:rsid w:val="0045075D"/>
    <w:rsid w:val="004507D1"/>
    <w:rsid w:val="00450889"/>
    <w:rsid w:val="00450B21"/>
    <w:rsid w:val="004511D9"/>
    <w:rsid w:val="00451520"/>
    <w:rsid w:val="0045192C"/>
    <w:rsid w:val="00451E7A"/>
    <w:rsid w:val="00451F30"/>
    <w:rsid w:val="0045249D"/>
    <w:rsid w:val="004525D1"/>
    <w:rsid w:val="0045289D"/>
    <w:rsid w:val="00452BC7"/>
    <w:rsid w:val="00452F3B"/>
    <w:rsid w:val="004533BB"/>
    <w:rsid w:val="00454355"/>
    <w:rsid w:val="00454518"/>
    <w:rsid w:val="004549EE"/>
    <w:rsid w:val="00455460"/>
    <w:rsid w:val="0045595F"/>
    <w:rsid w:val="00455D6A"/>
    <w:rsid w:val="00455F89"/>
    <w:rsid w:val="00456BFF"/>
    <w:rsid w:val="00456E8E"/>
    <w:rsid w:val="0045740D"/>
    <w:rsid w:val="00457802"/>
    <w:rsid w:val="00457DEA"/>
    <w:rsid w:val="00457FAC"/>
    <w:rsid w:val="0046013B"/>
    <w:rsid w:val="004603E8"/>
    <w:rsid w:val="00460854"/>
    <w:rsid w:val="00461159"/>
    <w:rsid w:val="00461A5A"/>
    <w:rsid w:val="00461E6E"/>
    <w:rsid w:val="00462288"/>
    <w:rsid w:val="00462AAA"/>
    <w:rsid w:val="0046303E"/>
    <w:rsid w:val="00463210"/>
    <w:rsid w:val="00463D4A"/>
    <w:rsid w:val="00463DDF"/>
    <w:rsid w:val="00463E0A"/>
    <w:rsid w:val="00463F5B"/>
    <w:rsid w:val="00463FDF"/>
    <w:rsid w:val="00464ACA"/>
    <w:rsid w:val="00464B71"/>
    <w:rsid w:val="00464F35"/>
    <w:rsid w:val="00465003"/>
    <w:rsid w:val="004666EC"/>
    <w:rsid w:val="00466FB0"/>
    <w:rsid w:val="00467048"/>
    <w:rsid w:val="0046721E"/>
    <w:rsid w:val="00467FF7"/>
    <w:rsid w:val="004704F8"/>
    <w:rsid w:val="00470B30"/>
    <w:rsid w:val="00471450"/>
    <w:rsid w:val="0047197E"/>
    <w:rsid w:val="00471E5D"/>
    <w:rsid w:val="00471ED5"/>
    <w:rsid w:val="0047227A"/>
    <w:rsid w:val="00472476"/>
    <w:rsid w:val="004735A8"/>
    <w:rsid w:val="00474137"/>
    <w:rsid w:val="00475A66"/>
    <w:rsid w:val="00475CF1"/>
    <w:rsid w:val="00475E6A"/>
    <w:rsid w:val="00476598"/>
    <w:rsid w:val="00476675"/>
    <w:rsid w:val="00476CDB"/>
    <w:rsid w:val="00476E7E"/>
    <w:rsid w:val="00476FC8"/>
    <w:rsid w:val="0047769F"/>
    <w:rsid w:val="00477832"/>
    <w:rsid w:val="0047792E"/>
    <w:rsid w:val="00477B87"/>
    <w:rsid w:val="00477DC5"/>
    <w:rsid w:val="00480F0E"/>
    <w:rsid w:val="00481039"/>
    <w:rsid w:val="004814B3"/>
    <w:rsid w:val="00481CBC"/>
    <w:rsid w:val="00481F49"/>
    <w:rsid w:val="00482898"/>
    <w:rsid w:val="00482BB8"/>
    <w:rsid w:val="0048315B"/>
    <w:rsid w:val="0048417F"/>
    <w:rsid w:val="0048445F"/>
    <w:rsid w:val="0048466C"/>
    <w:rsid w:val="00484C4A"/>
    <w:rsid w:val="00484D95"/>
    <w:rsid w:val="0048543F"/>
    <w:rsid w:val="004854B4"/>
    <w:rsid w:val="004854B6"/>
    <w:rsid w:val="004854CA"/>
    <w:rsid w:val="00485AA5"/>
    <w:rsid w:val="00485FA0"/>
    <w:rsid w:val="0048615C"/>
    <w:rsid w:val="004864DB"/>
    <w:rsid w:val="00486DE8"/>
    <w:rsid w:val="004876AE"/>
    <w:rsid w:val="00487817"/>
    <w:rsid w:val="0049025F"/>
    <w:rsid w:val="004902FA"/>
    <w:rsid w:val="00490386"/>
    <w:rsid w:val="004905B2"/>
    <w:rsid w:val="004910FA"/>
    <w:rsid w:val="00491267"/>
    <w:rsid w:val="004914ED"/>
    <w:rsid w:val="0049164E"/>
    <w:rsid w:val="00491D89"/>
    <w:rsid w:val="004925FA"/>
    <w:rsid w:val="00492841"/>
    <w:rsid w:val="00493118"/>
    <w:rsid w:val="00493367"/>
    <w:rsid w:val="004939B2"/>
    <w:rsid w:val="00493F31"/>
    <w:rsid w:val="00494178"/>
    <w:rsid w:val="00494487"/>
    <w:rsid w:val="00494B6D"/>
    <w:rsid w:val="0049507F"/>
    <w:rsid w:val="004957C3"/>
    <w:rsid w:val="00495A85"/>
    <w:rsid w:val="00495C10"/>
    <w:rsid w:val="00495FA2"/>
    <w:rsid w:val="004965E1"/>
    <w:rsid w:val="00496B1C"/>
    <w:rsid w:val="00496BF0"/>
    <w:rsid w:val="0049747B"/>
    <w:rsid w:val="0049773A"/>
    <w:rsid w:val="004977C3"/>
    <w:rsid w:val="00497C6E"/>
    <w:rsid w:val="004A027D"/>
    <w:rsid w:val="004A0535"/>
    <w:rsid w:val="004A0DF9"/>
    <w:rsid w:val="004A17F8"/>
    <w:rsid w:val="004A2C92"/>
    <w:rsid w:val="004A36C3"/>
    <w:rsid w:val="004A38C8"/>
    <w:rsid w:val="004A3E1C"/>
    <w:rsid w:val="004A4116"/>
    <w:rsid w:val="004A41A5"/>
    <w:rsid w:val="004A4488"/>
    <w:rsid w:val="004A45B4"/>
    <w:rsid w:val="004A5184"/>
    <w:rsid w:val="004A5232"/>
    <w:rsid w:val="004A5275"/>
    <w:rsid w:val="004A5431"/>
    <w:rsid w:val="004A5974"/>
    <w:rsid w:val="004A5AB4"/>
    <w:rsid w:val="004A5EE2"/>
    <w:rsid w:val="004A5FD2"/>
    <w:rsid w:val="004A6154"/>
    <w:rsid w:val="004A6502"/>
    <w:rsid w:val="004A757A"/>
    <w:rsid w:val="004A7ABB"/>
    <w:rsid w:val="004B0A6A"/>
    <w:rsid w:val="004B0F25"/>
    <w:rsid w:val="004B106F"/>
    <w:rsid w:val="004B14B3"/>
    <w:rsid w:val="004B17E8"/>
    <w:rsid w:val="004B18AB"/>
    <w:rsid w:val="004B1D28"/>
    <w:rsid w:val="004B23D9"/>
    <w:rsid w:val="004B251B"/>
    <w:rsid w:val="004B2E99"/>
    <w:rsid w:val="004B3873"/>
    <w:rsid w:val="004B4911"/>
    <w:rsid w:val="004B4C4A"/>
    <w:rsid w:val="004B4D52"/>
    <w:rsid w:val="004B4D85"/>
    <w:rsid w:val="004B5113"/>
    <w:rsid w:val="004B51C0"/>
    <w:rsid w:val="004B5F26"/>
    <w:rsid w:val="004B6209"/>
    <w:rsid w:val="004B6385"/>
    <w:rsid w:val="004B63C8"/>
    <w:rsid w:val="004B69E8"/>
    <w:rsid w:val="004B6BF2"/>
    <w:rsid w:val="004B6DDF"/>
    <w:rsid w:val="004B7505"/>
    <w:rsid w:val="004B7C3C"/>
    <w:rsid w:val="004C01ED"/>
    <w:rsid w:val="004C038F"/>
    <w:rsid w:val="004C049C"/>
    <w:rsid w:val="004C083E"/>
    <w:rsid w:val="004C0CFA"/>
    <w:rsid w:val="004C0D46"/>
    <w:rsid w:val="004C229C"/>
    <w:rsid w:val="004C2467"/>
    <w:rsid w:val="004C24BA"/>
    <w:rsid w:val="004C28A3"/>
    <w:rsid w:val="004C2B6B"/>
    <w:rsid w:val="004C2CE2"/>
    <w:rsid w:val="004C2F8E"/>
    <w:rsid w:val="004C3021"/>
    <w:rsid w:val="004C3E34"/>
    <w:rsid w:val="004C3F12"/>
    <w:rsid w:val="004C4029"/>
    <w:rsid w:val="004C42DE"/>
    <w:rsid w:val="004C4789"/>
    <w:rsid w:val="004C48AF"/>
    <w:rsid w:val="004C4E81"/>
    <w:rsid w:val="004C54F2"/>
    <w:rsid w:val="004C593F"/>
    <w:rsid w:val="004C5AA1"/>
    <w:rsid w:val="004C5DA3"/>
    <w:rsid w:val="004C65F3"/>
    <w:rsid w:val="004C6768"/>
    <w:rsid w:val="004C79E6"/>
    <w:rsid w:val="004C7DBC"/>
    <w:rsid w:val="004D0056"/>
    <w:rsid w:val="004D0A2D"/>
    <w:rsid w:val="004D0EF5"/>
    <w:rsid w:val="004D1EBF"/>
    <w:rsid w:val="004D249E"/>
    <w:rsid w:val="004D267F"/>
    <w:rsid w:val="004D35AB"/>
    <w:rsid w:val="004D3BE0"/>
    <w:rsid w:val="004D40A2"/>
    <w:rsid w:val="004D4284"/>
    <w:rsid w:val="004D43A6"/>
    <w:rsid w:val="004D4699"/>
    <w:rsid w:val="004D4809"/>
    <w:rsid w:val="004D4C88"/>
    <w:rsid w:val="004D545C"/>
    <w:rsid w:val="004D6614"/>
    <w:rsid w:val="004D6A54"/>
    <w:rsid w:val="004D7395"/>
    <w:rsid w:val="004D7590"/>
    <w:rsid w:val="004D7C28"/>
    <w:rsid w:val="004D7C8A"/>
    <w:rsid w:val="004D7E18"/>
    <w:rsid w:val="004E1715"/>
    <w:rsid w:val="004E1FBB"/>
    <w:rsid w:val="004E2056"/>
    <w:rsid w:val="004E25DC"/>
    <w:rsid w:val="004E28E2"/>
    <w:rsid w:val="004E322A"/>
    <w:rsid w:val="004E3424"/>
    <w:rsid w:val="004E39F8"/>
    <w:rsid w:val="004E3ADF"/>
    <w:rsid w:val="004E3E65"/>
    <w:rsid w:val="004E413A"/>
    <w:rsid w:val="004E44DF"/>
    <w:rsid w:val="004E45E9"/>
    <w:rsid w:val="004E477B"/>
    <w:rsid w:val="004E49C1"/>
    <w:rsid w:val="004E50B0"/>
    <w:rsid w:val="004E5789"/>
    <w:rsid w:val="004E5850"/>
    <w:rsid w:val="004E5865"/>
    <w:rsid w:val="004E5969"/>
    <w:rsid w:val="004E5AF5"/>
    <w:rsid w:val="004E5B74"/>
    <w:rsid w:val="004E5C2A"/>
    <w:rsid w:val="004E6565"/>
    <w:rsid w:val="004E6D36"/>
    <w:rsid w:val="004E6EF7"/>
    <w:rsid w:val="004E6F72"/>
    <w:rsid w:val="004E7BD2"/>
    <w:rsid w:val="004F0319"/>
    <w:rsid w:val="004F16C1"/>
    <w:rsid w:val="004F1B2B"/>
    <w:rsid w:val="004F1D8E"/>
    <w:rsid w:val="004F266C"/>
    <w:rsid w:val="004F26B9"/>
    <w:rsid w:val="004F2770"/>
    <w:rsid w:val="004F2BFD"/>
    <w:rsid w:val="004F2DA6"/>
    <w:rsid w:val="004F3712"/>
    <w:rsid w:val="004F3FD4"/>
    <w:rsid w:val="004F47D5"/>
    <w:rsid w:val="004F47F5"/>
    <w:rsid w:val="004F4BB4"/>
    <w:rsid w:val="004F4C89"/>
    <w:rsid w:val="004F4E01"/>
    <w:rsid w:val="004F4F51"/>
    <w:rsid w:val="004F51B0"/>
    <w:rsid w:val="004F52AA"/>
    <w:rsid w:val="004F53AF"/>
    <w:rsid w:val="004F5771"/>
    <w:rsid w:val="004F5A8E"/>
    <w:rsid w:val="004F5AC0"/>
    <w:rsid w:val="004F5EC4"/>
    <w:rsid w:val="004F5F07"/>
    <w:rsid w:val="004F67B9"/>
    <w:rsid w:val="004F6A00"/>
    <w:rsid w:val="004F6DC5"/>
    <w:rsid w:val="004F6FCF"/>
    <w:rsid w:val="004F720B"/>
    <w:rsid w:val="004F7ED4"/>
    <w:rsid w:val="005000CB"/>
    <w:rsid w:val="00500130"/>
    <w:rsid w:val="005003B2"/>
    <w:rsid w:val="00500558"/>
    <w:rsid w:val="0050103F"/>
    <w:rsid w:val="005016FD"/>
    <w:rsid w:val="00501A3D"/>
    <w:rsid w:val="005045DB"/>
    <w:rsid w:val="00504770"/>
    <w:rsid w:val="00504FAC"/>
    <w:rsid w:val="0050581C"/>
    <w:rsid w:val="0050632E"/>
    <w:rsid w:val="0050699E"/>
    <w:rsid w:val="00506CF2"/>
    <w:rsid w:val="00506DDD"/>
    <w:rsid w:val="00507298"/>
    <w:rsid w:val="005076C5"/>
    <w:rsid w:val="005079E7"/>
    <w:rsid w:val="005100E3"/>
    <w:rsid w:val="0051038A"/>
    <w:rsid w:val="0051042E"/>
    <w:rsid w:val="005106D6"/>
    <w:rsid w:val="005108E7"/>
    <w:rsid w:val="00510A7F"/>
    <w:rsid w:val="00510B41"/>
    <w:rsid w:val="00511943"/>
    <w:rsid w:val="00511E4A"/>
    <w:rsid w:val="00511E6F"/>
    <w:rsid w:val="00512A1E"/>
    <w:rsid w:val="00512B8C"/>
    <w:rsid w:val="00512DB3"/>
    <w:rsid w:val="00512F72"/>
    <w:rsid w:val="00513491"/>
    <w:rsid w:val="005135C4"/>
    <w:rsid w:val="0051371A"/>
    <w:rsid w:val="005137D8"/>
    <w:rsid w:val="005138B7"/>
    <w:rsid w:val="00513CE0"/>
    <w:rsid w:val="00514234"/>
    <w:rsid w:val="0051440F"/>
    <w:rsid w:val="0051449B"/>
    <w:rsid w:val="005144CA"/>
    <w:rsid w:val="005153AF"/>
    <w:rsid w:val="00515949"/>
    <w:rsid w:val="005159E6"/>
    <w:rsid w:val="00515A48"/>
    <w:rsid w:val="00515B86"/>
    <w:rsid w:val="005165C9"/>
    <w:rsid w:val="005169C4"/>
    <w:rsid w:val="00516D8C"/>
    <w:rsid w:val="0051733C"/>
    <w:rsid w:val="00517DD3"/>
    <w:rsid w:val="0052014E"/>
    <w:rsid w:val="005208A0"/>
    <w:rsid w:val="00520B8E"/>
    <w:rsid w:val="00522510"/>
    <w:rsid w:val="00523D8F"/>
    <w:rsid w:val="00524140"/>
    <w:rsid w:val="0052421B"/>
    <w:rsid w:val="00524334"/>
    <w:rsid w:val="0052451D"/>
    <w:rsid w:val="00524653"/>
    <w:rsid w:val="005246E3"/>
    <w:rsid w:val="00525A2E"/>
    <w:rsid w:val="00525D6D"/>
    <w:rsid w:val="00525DF1"/>
    <w:rsid w:val="00525EF0"/>
    <w:rsid w:val="00526215"/>
    <w:rsid w:val="0052654E"/>
    <w:rsid w:val="0052699C"/>
    <w:rsid w:val="00526DBD"/>
    <w:rsid w:val="005270F6"/>
    <w:rsid w:val="005274B0"/>
    <w:rsid w:val="005275AF"/>
    <w:rsid w:val="005276D4"/>
    <w:rsid w:val="00527BEB"/>
    <w:rsid w:val="00530062"/>
    <w:rsid w:val="005301A1"/>
    <w:rsid w:val="005301A4"/>
    <w:rsid w:val="0053063A"/>
    <w:rsid w:val="00530727"/>
    <w:rsid w:val="00530775"/>
    <w:rsid w:val="00530AF9"/>
    <w:rsid w:val="005312D5"/>
    <w:rsid w:val="0053155C"/>
    <w:rsid w:val="005319E3"/>
    <w:rsid w:val="00531C02"/>
    <w:rsid w:val="00531E40"/>
    <w:rsid w:val="00531F37"/>
    <w:rsid w:val="0053204A"/>
    <w:rsid w:val="005321B2"/>
    <w:rsid w:val="00532B1C"/>
    <w:rsid w:val="00532F8F"/>
    <w:rsid w:val="00533269"/>
    <w:rsid w:val="00533802"/>
    <w:rsid w:val="00533BD9"/>
    <w:rsid w:val="0053455B"/>
    <w:rsid w:val="005345E2"/>
    <w:rsid w:val="005349B2"/>
    <w:rsid w:val="00534C80"/>
    <w:rsid w:val="00535120"/>
    <w:rsid w:val="00535275"/>
    <w:rsid w:val="00535558"/>
    <w:rsid w:val="00536023"/>
    <w:rsid w:val="005365AA"/>
    <w:rsid w:val="00536BDA"/>
    <w:rsid w:val="0053714E"/>
    <w:rsid w:val="00537A50"/>
    <w:rsid w:val="0054069C"/>
    <w:rsid w:val="00540A23"/>
    <w:rsid w:val="0054184B"/>
    <w:rsid w:val="00541962"/>
    <w:rsid w:val="00541B13"/>
    <w:rsid w:val="00542090"/>
    <w:rsid w:val="005420A7"/>
    <w:rsid w:val="005420FD"/>
    <w:rsid w:val="00542310"/>
    <w:rsid w:val="005423DC"/>
    <w:rsid w:val="00542450"/>
    <w:rsid w:val="00542675"/>
    <w:rsid w:val="00542C9E"/>
    <w:rsid w:val="0054320F"/>
    <w:rsid w:val="005436AC"/>
    <w:rsid w:val="005437B6"/>
    <w:rsid w:val="00543950"/>
    <w:rsid w:val="00544061"/>
    <w:rsid w:val="005448F5"/>
    <w:rsid w:val="00544D39"/>
    <w:rsid w:val="00544D94"/>
    <w:rsid w:val="00545326"/>
    <w:rsid w:val="00545380"/>
    <w:rsid w:val="00545458"/>
    <w:rsid w:val="005456EE"/>
    <w:rsid w:val="00545725"/>
    <w:rsid w:val="00545C01"/>
    <w:rsid w:val="00546904"/>
    <w:rsid w:val="00546F51"/>
    <w:rsid w:val="00547510"/>
    <w:rsid w:val="00547905"/>
    <w:rsid w:val="00547D5A"/>
    <w:rsid w:val="00547DF6"/>
    <w:rsid w:val="00547F6D"/>
    <w:rsid w:val="005500AE"/>
    <w:rsid w:val="00550596"/>
    <w:rsid w:val="0055060B"/>
    <w:rsid w:val="0055164F"/>
    <w:rsid w:val="005529C6"/>
    <w:rsid w:val="00552F25"/>
    <w:rsid w:val="00553171"/>
    <w:rsid w:val="00553A23"/>
    <w:rsid w:val="00553C8D"/>
    <w:rsid w:val="00553D3C"/>
    <w:rsid w:val="005542B2"/>
    <w:rsid w:val="00554531"/>
    <w:rsid w:val="00555054"/>
    <w:rsid w:val="005551C3"/>
    <w:rsid w:val="00555976"/>
    <w:rsid w:val="00555AB5"/>
    <w:rsid w:val="00555AD0"/>
    <w:rsid w:val="00555BF1"/>
    <w:rsid w:val="00556EBC"/>
    <w:rsid w:val="005571B0"/>
    <w:rsid w:val="005576E2"/>
    <w:rsid w:val="00557E10"/>
    <w:rsid w:val="00560239"/>
    <w:rsid w:val="005615F7"/>
    <w:rsid w:val="00561713"/>
    <w:rsid w:val="00561990"/>
    <w:rsid w:val="00561F04"/>
    <w:rsid w:val="005625D4"/>
    <w:rsid w:val="0056297B"/>
    <w:rsid w:val="00562A08"/>
    <w:rsid w:val="00562B71"/>
    <w:rsid w:val="0056381C"/>
    <w:rsid w:val="00563829"/>
    <w:rsid w:val="0056397A"/>
    <w:rsid w:val="00563B9E"/>
    <w:rsid w:val="00563E15"/>
    <w:rsid w:val="00564261"/>
    <w:rsid w:val="00564778"/>
    <w:rsid w:val="0056536D"/>
    <w:rsid w:val="00565B09"/>
    <w:rsid w:val="00565D4F"/>
    <w:rsid w:val="00565E4D"/>
    <w:rsid w:val="00567A9A"/>
    <w:rsid w:val="00570A09"/>
    <w:rsid w:val="00570B64"/>
    <w:rsid w:val="00571183"/>
    <w:rsid w:val="00571837"/>
    <w:rsid w:val="00571A1A"/>
    <w:rsid w:val="00571CF6"/>
    <w:rsid w:val="00571DF2"/>
    <w:rsid w:val="0057231B"/>
    <w:rsid w:val="00572A67"/>
    <w:rsid w:val="00573869"/>
    <w:rsid w:val="00573E60"/>
    <w:rsid w:val="00573EC9"/>
    <w:rsid w:val="0057424F"/>
    <w:rsid w:val="00574344"/>
    <w:rsid w:val="0057468E"/>
    <w:rsid w:val="00575564"/>
    <w:rsid w:val="005760AB"/>
    <w:rsid w:val="0057611A"/>
    <w:rsid w:val="0057676D"/>
    <w:rsid w:val="00576B2C"/>
    <w:rsid w:val="00576EDA"/>
    <w:rsid w:val="00577DAA"/>
    <w:rsid w:val="00580510"/>
    <w:rsid w:val="00580545"/>
    <w:rsid w:val="005805E1"/>
    <w:rsid w:val="005806FA"/>
    <w:rsid w:val="00580F50"/>
    <w:rsid w:val="00580F96"/>
    <w:rsid w:val="0058112F"/>
    <w:rsid w:val="0058142D"/>
    <w:rsid w:val="0058158E"/>
    <w:rsid w:val="00581A8D"/>
    <w:rsid w:val="005828D9"/>
    <w:rsid w:val="005829D6"/>
    <w:rsid w:val="00582AB2"/>
    <w:rsid w:val="00583144"/>
    <w:rsid w:val="00583271"/>
    <w:rsid w:val="005832E5"/>
    <w:rsid w:val="005838A0"/>
    <w:rsid w:val="00583B81"/>
    <w:rsid w:val="00583BAC"/>
    <w:rsid w:val="00583BD3"/>
    <w:rsid w:val="00585191"/>
    <w:rsid w:val="00585268"/>
    <w:rsid w:val="0058550D"/>
    <w:rsid w:val="00585BF3"/>
    <w:rsid w:val="00585FF3"/>
    <w:rsid w:val="005863B4"/>
    <w:rsid w:val="00586F3F"/>
    <w:rsid w:val="0058705E"/>
    <w:rsid w:val="00587149"/>
    <w:rsid w:val="0058746D"/>
    <w:rsid w:val="0059010D"/>
    <w:rsid w:val="005901BB"/>
    <w:rsid w:val="005907CB"/>
    <w:rsid w:val="0059133C"/>
    <w:rsid w:val="005917BE"/>
    <w:rsid w:val="005932E4"/>
    <w:rsid w:val="00593846"/>
    <w:rsid w:val="00594234"/>
    <w:rsid w:val="00594E9B"/>
    <w:rsid w:val="005950B0"/>
    <w:rsid w:val="00595354"/>
    <w:rsid w:val="00595830"/>
    <w:rsid w:val="00596B7D"/>
    <w:rsid w:val="00596F0A"/>
    <w:rsid w:val="00597609"/>
    <w:rsid w:val="00597827"/>
    <w:rsid w:val="00597DB2"/>
    <w:rsid w:val="005A0038"/>
    <w:rsid w:val="005A0AFA"/>
    <w:rsid w:val="005A0F4C"/>
    <w:rsid w:val="005A0FBA"/>
    <w:rsid w:val="005A1103"/>
    <w:rsid w:val="005A187A"/>
    <w:rsid w:val="005A1B0E"/>
    <w:rsid w:val="005A1B93"/>
    <w:rsid w:val="005A1CB6"/>
    <w:rsid w:val="005A1D16"/>
    <w:rsid w:val="005A1E82"/>
    <w:rsid w:val="005A2224"/>
    <w:rsid w:val="005A225A"/>
    <w:rsid w:val="005A2457"/>
    <w:rsid w:val="005A3342"/>
    <w:rsid w:val="005A3767"/>
    <w:rsid w:val="005A3B67"/>
    <w:rsid w:val="005A3E78"/>
    <w:rsid w:val="005A4538"/>
    <w:rsid w:val="005A48F5"/>
    <w:rsid w:val="005A4A8B"/>
    <w:rsid w:val="005A4FFA"/>
    <w:rsid w:val="005A50DB"/>
    <w:rsid w:val="005A5916"/>
    <w:rsid w:val="005A5B15"/>
    <w:rsid w:val="005A5EEC"/>
    <w:rsid w:val="005A69B5"/>
    <w:rsid w:val="005A7136"/>
    <w:rsid w:val="005A7CDC"/>
    <w:rsid w:val="005A7D77"/>
    <w:rsid w:val="005B020A"/>
    <w:rsid w:val="005B03E3"/>
    <w:rsid w:val="005B074C"/>
    <w:rsid w:val="005B0E2C"/>
    <w:rsid w:val="005B1298"/>
    <w:rsid w:val="005B16EC"/>
    <w:rsid w:val="005B2920"/>
    <w:rsid w:val="005B2EF3"/>
    <w:rsid w:val="005B3338"/>
    <w:rsid w:val="005B3943"/>
    <w:rsid w:val="005B3ADC"/>
    <w:rsid w:val="005B3D02"/>
    <w:rsid w:val="005B4048"/>
    <w:rsid w:val="005B4200"/>
    <w:rsid w:val="005B44F9"/>
    <w:rsid w:val="005B44FA"/>
    <w:rsid w:val="005B47FF"/>
    <w:rsid w:val="005B4872"/>
    <w:rsid w:val="005B49D0"/>
    <w:rsid w:val="005B4CC8"/>
    <w:rsid w:val="005B4EAB"/>
    <w:rsid w:val="005B513D"/>
    <w:rsid w:val="005B5683"/>
    <w:rsid w:val="005B639B"/>
    <w:rsid w:val="005B6A6B"/>
    <w:rsid w:val="005B77E8"/>
    <w:rsid w:val="005B7B04"/>
    <w:rsid w:val="005B7D5D"/>
    <w:rsid w:val="005C0373"/>
    <w:rsid w:val="005C03CF"/>
    <w:rsid w:val="005C045B"/>
    <w:rsid w:val="005C0996"/>
    <w:rsid w:val="005C0B0F"/>
    <w:rsid w:val="005C1198"/>
    <w:rsid w:val="005C1677"/>
    <w:rsid w:val="005C1BD9"/>
    <w:rsid w:val="005C211D"/>
    <w:rsid w:val="005C2873"/>
    <w:rsid w:val="005C2E19"/>
    <w:rsid w:val="005C3848"/>
    <w:rsid w:val="005C3CAA"/>
    <w:rsid w:val="005C434A"/>
    <w:rsid w:val="005C4622"/>
    <w:rsid w:val="005C5046"/>
    <w:rsid w:val="005C51CA"/>
    <w:rsid w:val="005C59BD"/>
    <w:rsid w:val="005C59C4"/>
    <w:rsid w:val="005C5D93"/>
    <w:rsid w:val="005C5F20"/>
    <w:rsid w:val="005C63A6"/>
    <w:rsid w:val="005C6BF1"/>
    <w:rsid w:val="005C6C01"/>
    <w:rsid w:val="005C6C42"/>
    <w:rsid w:val="005C6D71"/>
    <w:rsid w:val="005C7172"/>
    <w:rsid w:val="005C7263"/>
    <w:rsid w:val="005C7371"/>
    <w:rsid w:val="005C7916"/>
    <w:rsid w:val="005C7B79"/>
    <w:rsid w:val="005C7F35"/>
    <w:rsid w:val="005D0F0E"/>
    <w:rsid w:val="005D1A9F"/>
    <w:rsid w:val="005D1C78"/>
    <w:rsid w:val="005D1CFE"/>
    <w:rsid w:val="005D242B"/>
    <w:rsid w:val="005D2635"/>
    <w:rsid w:val="005D29FB"/>
    <w:rsid w:val="005D2BB5"/>
    <w:rsid w:val="005D2D4D"/>
    <w:rsid w:val="005D2EB8"/>
    <w:rsid w:val="005D332B"/>
    <w:rsid w:val="005D3D40"/>
    <w:rsid w:val="005D3F85"/>
    <w:rsid w:val="005D4363"/>
    <w:rsid w:val="005D447D"/>
    <w:rsid w:val="005D4DC7"/>
    <w:rsid w:val="005D550C"/>
    <w:rsid w:val="005D70A3"/>
    <w:rsid w:val="005D7571"/>
    <w:rsid w:val="005D7765"/>
    <w:rsid w:val="005D7C76"/>
    <w:rsid w:val="005D7DD1"/>
    <w:rsid w:val="005D7EB2"/>
    <w:rsid w:val="005E02F7"/>
    <w:rsid w:val="005E034E"/>
    <w:rsid w:val="005E0A9F"/>
    <w:rsid w:val="005E1525"/>
    <w:rsid w:val="005E180B"/>
    <w:rsid w:val="005E1AC2"/>
    <w:rsid w:val="005E1AC9"/>
    <w:rsid w:val="005E269E"/>
    <w:rsid w:val="005E3443"/>
    <w:rsid w:val="005E345B"/>
    <w:rsid w:val="005E4537"/>
    <w:rsid w:val="005E4618"/>
    <w:rsid w:val="005E5451"/>
    <w:rsid w:val="005E54C2"/>
    <w:rsid w:val="005E55D0"/>
    <w:rsid w:val="005E6645"/>
    <w:rsid w:val="005E68E9"/>
    <w:rsid w:val="005E6AF4"/>
    <w:rsid w:val="005E6BBF"/>
    <w:rsid w:val="005E6D90"/>
    <w:rsid w:val="005E735F"/>
    <w:rsid w:val="005E73B6"/>
    <w:rsid w:val="005F0A54"/>
    <w:rsid w:val="005F1150"/>
    <w:rsid w:val="005F265A"/>
    <w:rsid w:val="005F2BFF"/>
    <w:rsid w:val="005F2F06"/>
    <w:rsid w:val="005F36B7"/>
    <w:rsid w:val="005F457C"/>
    <w:rsid w:val="005F4A1D"/>
    <w:rsid w:val="005F5712"/>
    <w:rsid w:val="005F5C9A"/>
    <w:rsid w:val="005F63F1"/>
    <w:rsid w:val="005F718D"/>
    <w:rsid w:val="005F72B4"/>
    <w:rsid w:val="005F75C3"/>
    <w:rsid w:val="005F7832"/>
    <w:rsid w:val="005F7D49"/>
    <w:rsid w:val="006006F7"/>
    <w:rsid w:val="00600DF6"/>
    <w:rsid w:val="006010CF"/>
    <w:rsid w:val="0060124C"/>
    <w:rsid w:val="006016A8"/>
    <w:rsid w:val="00601A59"/>
    <w:rsid w:val="00601BBD"/>
    <w:rsid w:val="00601BE6"/>
    <w:rsid w:val="00601C54"/>
    <w:rsid w:val="00601DF9"/>
    <w:rsid w:val="00602720"/>
    <w:rsid w:val="006029B3"/>
    <w:rsid w:val="00602C0B"/>
    <w:rsid w:val="00602DDD"/>
    <w:rsid w:val="006034B4"/>
    <w:rsid w:val="00603517"/>
    <w:rsid w:val="00603523"/>
    <w:rsid w:val="00603AEE"/>
    <w:rsid w:val="006043B7"/>
    <w:rsid w:val="0060451A"/>
    <w:rsid w:val="00605149"/>
    <w:rsid w:val="00605D37"/>
    <w:rsid w:val="00605E28"/>
    <w:rsid w:val="00607BE9"/>
    <w:rsid w:val="00607E44"/>
    <w:rsid w:val="00610DDE"/>
    <w:rsid w:val="00610E1C"/>
    <w:rsid w:val="00610F44"/>
    <w:rsid w:val="00611B36"/>
    <w:rsid w:val="00611FBC"/>
    <w:rsid w:val="00612038"/>
    <w:rsid w:val="00612AA8"/>
    <w:rsid w:val="00613463"/>
    <w:rsid w:val="00613FA0"/>
    <w:rsid w:val="0061429F"/>
    <w:rsid w:val="0061518F"/>
    <w:rsid w:val="006151AE"/>
    <w:rsid w:val="00615591"/>
    <w:rsid w:val="006156E8"/>
    <w:rsid w:val="00615C47"/>
    <w:rsid w:val="00616998"/>
    <w:rsid w:val="00616AC4"/>
    <w:rsid w:val="00616D35"/>
    <w:rsid w:val="006170BA"/>
    <w:rsid w:val="006207A0"/>
    <w:rsid w:val="00620963"/>
    <w:rsid w:val="00620D43"/>
    <w:rsid w:val="00620D6B"/>
    <w:rsid w:val="00621065"/>
    <w:rsid w:val="0062144A"/>
    <w:rsid w:val="006215A0"/>
    <w:rsid w:val="0062195D"/>
    <w:rsid w:val="00621BC1"/>
    <w:rsid w:val="00621CA9"/>
    <w:rsid w:val="006221DB"/>
    <w:rsid w:val="00622798"/>
    <w:rsid w:val="00622BD5"/>
    <w:rsid w:val="006235FA"/>
    <w:rsid w:val="00624156"/>
    <w:rsid w:val="00624276"/>
    <w:rsid w:val="006243A1"/>
    <w:rsid w:val="006247AC"/>
    <w:rsid w:val="00624E19"/>
    <w:rsid w:val="00625561"/>
    <w:rsid w:val="00625789"/>
    <w:rsid w:val="00625A71"/>
    <w:rsid w:val="00625A9E"/>
    <w:rsid w:val="00626398"/>
    <w:rsid w:val="00626510"/>
    <w:rsid w:val="00626A04"/>
    <w:rsid w:val="00626C17"/>
    <w:rsid w:val="006274C9"/>
    <w:rsid w:val="00627B05"/>
    <w:rsid w:val="0063095C"/>
    <w:rsid w:val="00630F55"/>
    <w:rsid w:val="00631873"/>
    <w:rsid w:val="00631F19"/>
    <w:rsid w:val="006320DC"/>
    <w:rsid w:val="006321C7"/>
    <w:rsid w:val="0063235A"/>
    <w:rsid w:val="006325FF"/>
    <w:rsid w:val="00632C70"/>
    <w:rsid w:val="006330A7"/>
    <w:rsid w:val="00633F59"/>
    <w:rsid w:val="00634015"/>
    <w:rsid w:val="006347EA"/>
    <w:rsid w:val="006348EC"/>
    <w:rsid w:val="006349AF"/>
    <w:rsid w:val="00634B03"/>
    <w:rsid w:val="00634CCF"/>
    <w:rsid w:val="00634F85"/>
    <w:rsid w:val="00635517"/>
    <w:rsid w:val="0063558C"/>
    <w:rsid w:val="006356E3"/>
    <w:rsid w:val="006358B0"/>
    <w:rsid w:val="00635CE1"/>
    <w:rsid w:val="006362CC"/>
    <w:rsid w:val="0063648F"/>
    <w:rsid w:val="006367CE"/>
    <w:rsid w:val="006369AD"/>
    <w:rsid w:val="00636CD4"/>
    <w:rsid w:val="00636E78"/>
    <w:rsid w:val="00636F57"/>
    <w:rsid w:val="00637451"/>
    <w:rsid w:val="00637454"/>
    <w:rsid w:val="006374F3"/>
    <w:rsid w:val="00637DF7"/>
    <w:rsid w:val="00640030"/>
    <w:rsid w:val="0064073D"/>
    <w:rsid w:val="00640945"/>
    <w:rsid w:val="0064149E"/>
    <w:rsid w:val="00641D92"/>
    <w:rsid w:val="00641DEA"/>
    <w:rsid w:val="00641E12"/>
    <w:rsid w:val="006420B6"/>
    <w:rsid w:val="006423C7"/>
    <w:rsid w:val="006426BE"/>
    <w:rsid w:val="00642859"/>
    <w:rsid w:val="00642CAE"/>
    <w:rsid w:val="00642EF6"/>
    <w:rsid w:val="00642F89"/>
    <w:rsid w:val="00642FF5"/>
    <w:rsid w:val="006435CC"/>
    <w:rsid w:val="00643BE2"/>
    <w:rsid w:val="00643CC6"/>
    <w:rsid w:val="00643EF5"/>
    <w:rsid w:val="006444D2"/>
    <w:rsid w:val="006444FC"/>
    <w:rsid w:val="00644744"/>
    <w:rsid w:val="00644FD4"/>
    <w:rsid w:val="00644FE0"/>
    <w:rsid w:val="00645196"/>
    <w:rsid w:val="00646375"/>
    <w:rsid w:val="006465B6"/>
    <w:rsid w:val="00646A1E"/>
    <w:rsid w:val="006474A6"/>
    <w:rsid w:val="00647828"/>
    <w:rsid w:val="0065085E"/>
    <w:rsid w:val="00650DD5"/>
    <w:rsid w:val="00650F93"/>
    <w:rsid w:val="00651569"/>
    <w:rsid w:val="006516C3"/>
    <w:rsid w:val="0065199B"/>
    <w:rsid w:val="00651F60"/>
    <w:rsid w:val="00652F46"/>
    <w:rsid w:val="00653761"/>
    <w:rsid w:val="006538A9"/>
    <w:rsid w:val="00653B1C"/>
    <w:rsid w:val="00653E28"/>
    <w:rsid w:val="0065495A"/>
    <w:rsid w:val="0065496F"/>
    <w:rsid w:val="0065521A"/>
    <w:rsid w:val="00655767"/>
    <w:rsid w:val="00656234"/>
    <w:rsid w:val="00656456"/>
    <w:rsid w:val="00657C4A"/>
    <w:rsid w:val="00657E3D"/>
    <w:rsid w:val="00657F99"/>
    <w:rsid w:val="00660364"/>
    <w:rsid w:val="006603D8"/>
    <w:rsid w:val="006616C6"/>
    <w:rsid w:val="006618B8"/>
    <w:rsid w:val="00661C43"/>
    <w:rsid w:val="00661C54"/>
    <w:rsid w:val="006621F1"/>
    <w:rsid w:val="0066249D"/>
    <w:rsid w:val="00664260"/>
    <w:rsid w:val="00664EC3"/>
    <w:rsid w:val="006651C5"/>
    <w:rsid w:val="006664C7"/>
    <w:rsid w:val="006665F8"/>
    <w:rsid w:val="0066709A"/>
    <w:rsid w:val="00670904"/>
    <w:rsid w:val="00670945"/>
    <w:rsid w:val="00670E21"/>
    <w:rsid w:val="00671007"/>
    <w:rsid w:val="0067107A"/>
    <w:rsid w:val="006717A4"/>
    <w:rsid w:val="00671B4D"/>
    <w:rsid w:val="006725CA"/>
    <w:rsid w:val="00672D07"/>
    <w:rsid w:val="00672DB4"/>
    <w:rsid w:val="006730E1"/>
    <w:rsid w:val="006730F9"/>
    <w:rsid w:val="006731E4"/>
    <w:rsid w:val="00674067"/>
    <w:rsid w:val="0067420D"/>
    <w:rsid w:val="0067422F"/>
    <w:rsid w:val="00674307"/>
    <w:rsid w:val="00674692"/>
    <w:rsid w:val="00675A0C"/>
    <w:rsid w:val="006764E6"/>
    <w:rsid w:val="006765AD"/>
    <w:rsid w:val="006769FE"/>
    <w:rsid w:val="00676DA0"/>
    <w:rsid w:val="00676E0D"/>
    <w:rsid w:val="00676F41"/>
    <w:rsid w:val="00677105"/>
    <w:rsid w:val="0067736A"/>
    <w:rsid w:val="00677381"/>
    <w:rsid w:val="006776FF"/>
    <w:rsid w:val="00677F05"/>
    <w:rsid w:val="00680063"/>
    <w:rsid w:val="006801AB"/>
    <w:rsid w:val="006802D6"/>
    <w:rsid w:val="006803DE"/>
    <w:rsid w:val="00680532"/>
    <w:rsid w:val="006805C0"/>
    <w:rsid w:val="0068065D"/>
    <w:rsid w:val="006807B9"/>
    <w:rsid w:val="006808A5"/>
    <w:rsid w:val="00680A89"/>
    <w:rsid w:val="00681121"/>
    <w:rsid w:val="006815FD"/>
    <w:rsid w:val="006820AD"/>
    <w:rsid w:val="00682552"/>
    <w:rsid w:val="00683568"/>
    <w:rsid w:val="00683770"/>
    <w:rsid w:val="00684A52"/>
    <w:rsid w:val="00684CC2"/>
    <w:rsid w:val="00685CBF"/>
    <w:rsid w:val="0068616D"/>
    <w:rsid w:val="00686238"/>
    <w:rsid w:val="00686253"/>
    <w:rsid w:val="0068775C"/>
    <w:rsid w:val="0068776B"/>
    <w:rsid w:val="00687CE3"/>
    <w:rsid w:val="00687FD2"/>
    <w:rsid w:val="0069018A"/>
    <w:rsid w:val="00690C79"/>
    <w:rsid w:val="00690CD7"/>
    <w:rsid w:val="006910C1"/>
    <w:rsid w:val="00691D11"/>
    <w:rsid w:val="00691E9C"/>
    <w:rsid w:val="00691FC7"/>
    <w:rsid w:val="00692898"/>
    <w:rsid w:val="00692B13"/>
    <w:rsid w:val="00693658"/>
    <w:rsid w:val="0069366C"/>
    <w:rsid w:val="00693A07"/>
    <w:rsid w:val="00693CFA"/>
    <w:rsid w:val="006943E9"/>
    <w:rsid w:val="006953AA"/>
    <w:rsid w:val="006953F3"/>
    <w:rsid w:val="00695923"/>
    <w:rsid w:val="00695A7A"/>
    <w:rsid w:val="00696551"/>
    <w:rsid w:val="0069715D"/>
    <w:rsid w:val="00697172"/>
    <w:rsid w:val="006976B6"/>
    <w:rsid w:val="00697C4C"/>
    <w:rsid w:val="00697FD4"/>
    <w:rsid w:val="006A04F8"/>
    <w:rsid w:val="006A07AF"/>
    <w:rsid w:val="006A109E"/>
    <w:rsid w:val="006A1732"/>
    <w:rsid w:val="006A17F9"/>
    <w:rsid w:val="006A1E5D"/>
    <w:rsid w:val="006A1F14"/>
    <w:rsid w:val="006A204F"/>
    <w:rsid w:val="006A3CAF"/>
    <w:rsid w:val="006A3D65"/>
    <w:rsid w:val="006A3F2E"/>
    <w:rsid w:val="006A4B15"/>
    <w:rsid w:val="006A4DCC"/>
    <w:rsid w:val="006A5248"/>
    <w:rsid w:val="006A53AC"/>
    <w:rsid w:val="006A583F"/>
    <w:rsid w:val="006A5B6B"/>
    <w:rsid w:val="006A6632"/>
    <w:rsid w:val="006A691C"/>
    <w:rsid w:val="006A70B3"/>
    <w:rsid w:val="006A7575"/>
    <w:rsid w:val="006A7902"/>
    <w:rsid w:val="006B0072"/>
    <w:rsid w:val="006B0199"/>
    <w:rsid w:val="006B01EB"/>
    <w:rsid w:val="006B0BB1"/>
    <w:rsid w:val="006B12D3"/>
    <w:rsid w:val="006B1965"/>
    <w:rsid w:val="006B19A7"/>
    <w:rsid w:val="006B1E10"/>
    <w:rsid w:val="006B3ACD"/>
    <w:rsid w:val="006B42FF"/>
    <w:rsid w:val="006B5239"/>
    <w:rsid w:val="006B591B"/>
    <w:rsid w:val="006B5CFB"/>
    <w:rsid w:val="006B5F65"/>
    <w:rsid w:val="006B6727"/>
    <w:rsid w:val="006B67B1"/>
    <w:rsid w:val="006B67E1"/>
    <w:rsid w:val="006B6953"/>
    <w:rsid w:val="006B6B97"/>
    <w:rsid w:val="006B6FD1"/>
    <w:rsid w:val="006C045F"/>
    <w:rsid w:val="006C19B8"/>
    <w:rsid w:val="006C1B36"/>
    <w:rsid w:val="006C218D"/>
    <w:rsid w:val="006C353D"/>
    <w:rsid w:val="006C3B5B"/>
    <w:rsid w:val="006C3D6D"/>
    <w:rsid w:val="006C3FCF"/>
    <w:rsid w:val="006C4538"/>
    <w:rsid w:val="006C45FB"/>
    <w:rsid w:val="006C4727"/>
    <w:rsid w:val="006C4991"/>
    <w:rsid w:val="006C4F1C"/>
    <w:rsid w:val="006C5354"/>
    <w:rsid w:val="006C5867"/>
    <w:rsid w:val="006C5D23"/>
    <w:rsid w:val="006C5EB6"/>
    <w:rsid w:val="006C6479"/>
    <w:rsid w:val="006C7240"/>
    <w:rsid w:val="006C7B83"/>
    <w:rsid w:val="006C7F3F"/>
    <w:rsid w:val="006D045B"/>
    <w:rsid w:val="006D068E"/>
    <w:rsid w:val="006D09B2"/>
    <w:rsid w:val="006D1A06"/>
    <w:rsid w:val="006D1D3F"/>
    <w:rsid w:val="006D2563"/>
    <w:rsid w:val="006D271A"/>
    <w:rsid w:val="006D3ABF"/>
    <w:rsid w:val="006D3D2C"/>
    <w:rsid w:val="006D3E6C"/>
    <w:rsid w:val="006D4174"/>
    <w:rsid w:val="006D47FD"/>
    <w:rsid w:val="006D4903"/>
    <w:rsid w:val="006D4920"/>
    <w:rsid w:val="006D4F11"/>
    <w:rsid w:val="006D5398"/>
    <w:rsid w:val="006D5487"/>
    <w:rsid w:val="006D5C45"/>
    <w:rsid w:val="006D6605"/>
    <w:rsid w:val="006D6718"/>
    <w:rsid w:val="006D6EC0"/>
    <w:rsid w:val="006D77D9"/>
    <w:rsid w:val="006D7AD9"/>
    <w:rsid w:val="006D7B5B"/>
    <w:rsid w:val="006D7C6D"/>
    <w:rsid w:val="006E0114"/>
    <w:rsid w:val="006E052A"/>
    <w:rsid w:val="006E0B6D"/>
    <w:rsid w:val="006E1076"/>
    <w:rsid w:val="006E1244"/>
    <w:rsid w:val="006E1C60"/>
    <w:rsid w:val="006E1DB8"/>
    <w:rsid w:val="006E1E6C"/>
    <w:rsid w:val="006E1F3B"/>
    <w:rsid w:val="006E224F"/>
    <w:rsid w:val="006E25B3"/>
    <w:rsid w:val="006E2874"/>
    <w:rsid w:val="006E3474"/>
    <w:rsid w:val="006E3D0E"/>
    <w:rsid w:val="006E3E00"/>
    <w:rsid w:val="006E3E2D"/>
    <w:rsid w:val="006E4057"/>
    <w:rsid w:val="006E4C10"/>
    <w:rsid w:val="006E54DB"/>
    <w:rsid w:val="006E5AFB"/>
    <w:rsid w:val="006E6493"/>
    <w:rsid w:val="006E68E5"/>
    <w:rsid w:val="006E69C3"/>
    <w:rsid w:val="006E6C0D"/>
    <w:rsid w:val="006E6F2D"/>
    <w:rsid w:val="006E721B"/>
    <w:rsid w:val="006E7239"/>
    <w:rsid w:val="006E72BA"/>
    <w:rsid w:val="006E75D3"/>
    <w:rsid w:val="006F028D"/>
    <w:rsid w:val="006F0590"/>
    <w:rsid w:val="006F0A82"/>
    <w:rsid w:val="006F0FC4"/>
    <w:rsid w:val="006F15BA"/>
    <w:rsid w:val="006F1790"/>
    <w:rsid w:val="006F1B90"/>
    <w:rsid w:val="006F1C97"/>
    <w:rsid w:val="006F271D"/>
    <w:rsid w:val="006F2DEC"/>
    <w:rsid w:val="006F3AC5"/>
    <w:rsid w:val="006F3B3E"/>
    <w:rsid w:val="006F3CEC"/>
    <w:rsid w:val="006F4BCD"/>
    <w:rsid w:val="006F4FB3"/>
    <w:rsid w:val="006F5708"/>
    <w:rsid w:val="006F5A5C"/>
    <w:rsid w:val="006F5DC5"/>
    <w:rsid w:val="006F5E7B"/>
    <w:rsid w:val="006F644E"/>
    <w:rsid w:val="006F6E16"/>
    <w:rsid w:val="006F71E1"/>
    <w:rsid w:val="006F7337"/>
    <w:rsid w:val="006F7507"/>
    <w:rsid w:val="00700047"/>
    <w:rsid w:val="0070037C"/>
    <w:rsid w:val="007008C8"/>
    <w:rsid w:val="00701216"/>
    <w:rsid w:val="00701802"/>
    <w:rsid w:val="007019FA"/>
    <w:rsid w:val="00701D40"/>
    <w:rsid w:val="00701F4D"/>
    <w:rsid w:val="00701FFF"/>
    <w:rsid w:val="007023D5"/>
    <w:rsid w:val="00702C32"/>
    <w:rsid w:val="00702DEB"/>
    <w:rsid w:val="007040D8"/>
    <w:rsid w:val="007042B2"/>
    <w:rsid w:val="007043DF"/>
    <w:rsid w:val="00704E43"/>
    <w:rsid w:val="00705377"/>
    <w:rsid w:val="00705C16"/>
    <w:rsid w:val="00705E55"/>
    <w:rsid w:val="00705F2E"/>
    <w:rsid w:val="00705F4A"/>
    <w:rsid w:val="007064B1"/>
    <w:rsid w:val="007070BE"/>
    <w:rsid w:val="007072D7"/>
    <w:rsid w:val="007076EA"/>
    <w:rsid w:val="00707D82"/>
    <w:rsid w:val="00707E5F"/>
    <w:rsid w:val="00710179"/>
    <w:rsid w:val="007102A3"/>
    <w:rsid w:val="007107C4"/>
    <w:rsid w:val="00710BCA"/>
    <w:rsid w:val="00710CF7"/>
    <w:rsid w:val="00711A77"/>
    <w:rsid w:val="00711BC3"/>
    <w:rsid w:val="007121FE"/>
    <w:rsid w:val="00712CE7"/>
    <w:rsid w:val="007131A0"/>
    <w:rsid w:val="007135CE"/>
    <w:rsid w:val="00713710"/>
    <w:rsid w:val="00713888"/>
    <w:rsid w:val="00713B3B"/>
    <w:rsid w:val="00713ECE"/>
    <w:rsid w:val="0071400C"/>
    <w:rsid w:val="007141FC"/>
    <w:rsid w:val="0071442E"/>
    <w:rsid w:val="00714BBE"/>
    <w:rsid w:val="00714D8F"/>
    <w:rsid w:val="00714E54"/>
    <w:rsid w:val="00715FAB"/>
    <w:rsid w:val="0071614A"/>
    <w:rsid w:val="007164EE"/>
    <w:rsid w:val="00716745"/>
    <w:rsid w:val="00717415"/>
    <w:rsid w:val="007175B4"/>
    <w:rsid w:val="00717875"/>
    <w:rsid w:val="007205D3"/>
    <w:rsid w:val="00720723"/>
    <w:rsid w:val="00720FCB"/>
    <w:rsid w:val="007210C4"/>
    <w:rsid w:val="0072244D"/>
    <w:rsid w:val="00722923"/>
    <w:rsid w:val="007229AB"/>
    <w:rsid w:val="00722EBE"/>
    <w:rsid w:val="007236F7"/>
    <w:rsid w:val="0072375D"/>
    <w:rsid w:val="007238E9"/>
    <w:rsid w:val="00723D8D"/>
    <w:rsid w:val="007243EC"/>
    <w:rsid w:val="0072493E"/>
    <w:rsid w:val="007249F1"/>
    <w:rsid w:val="00724D20"/>
    <w:rsid w:val="00725261"/>
    <w:rsid w:val="00725322"/>
    <w:rsid w:val="00725E75"/>
    <w:rsid w:val="007268D3"/>
    <w:rsid w:val="00727792"/>
    <w:rsid w:val="0072786D"/>
    <w:rsid w:val="007279AE"/>
    <w:rsid w:val="00727B09"/>
    <w:rsid w:val="00727EE6"/>
    <w:rsid w:val="00730396"/>
    <w:rsid w:val="007308FD"/>
    <w:rsid w:val="00730AB7"/>
    <w:rsid w:val="007311CE"/>
    <w:rsid w:val="007320E8"/>
    <w:rsid w:val="00732A12"/>
    <w:rsid w:val="00732E64"/>
    <w:rsid w:val="00732F4F"/>
    <w:rsid w:val="007339E7"/>
    <w:rsid w:val="00733AAB"/>
    <w:rsid w:val="00733B47"/>
    <w:rsid w:val="00734A80"/>
    <w:rsid w:val="00734C2D"/>
    <w:rsid w:val="00736107"/>
    <w:rsid w:val="007369B0"/>
    <w:rsid w:val="00736F24"/>
    <w:rsid w:val="00737342"/>
    <w:rsid w:val="00737931"/>
    <w:rsid w:val="00737A9B"/>
    <w:rsid w:val="00740058"/>
    <w:rsid w:val="00740759"/>
    <w:rsid w:val="0074083D"/>
    <w:rsid w:val="0074093D"/>
    <w:rsid w:val="00740D04"/>
    <w:rsid w:val="007410E0"/>
    <w:rsid w:val="007411FD"/>
    <w:rsid w:val="007416F2"/>
    <w:rsid w:val="00741D7D"/>
    <w:rsid w:val="0074227C"/>
    <w:rsid w:val="007424DA"/>
    <w:rsid w:val="00743F1C"/>
    <w:rsid w:val="00744E37"/>
    <w:rsid w:val="0074519E"/>
    <w:rsid w:val="007457EA"/>
    <w:rsid w:val="00745A68"/>
    <w:rsid w:val="00745BEF"/>
    <w:rsid w:val="007463B3"/>
    <w:rsid w:val="0074649E"/>
    <w:rsid w:val="00746718"/>
    <w:rsid w:val="007472D5"/>
    <w:rsid w:val="007472DE"/>
    <w:rsid w:val="007474C0"/>
    <w:rsid w:val="00747DD0"/>
    <w:rsid w:val="00750B2F"/>
    <w:rsid w:val="00751F0D"/>
    <w:rsid w:val="00752D1E"/>
    <w:rsid w:val="0075337A"/>
    <w:rsid w:val="00754585"/>
    <w:rsid w:val="0075524C"/>
    <w:rsid w:val="00755264"/>
    <w:rsid w:val="00755C75"/>
    <w:rsid w:val="00756A88"/>
    <w:rsid w:val="00756EA2"/>
    <w:rsid w:val="00760143"/>
    <w:rsid w:val="0076029F"/>
    <w:rsid w:val="00761108"/>
    <w:rsid w:val="007617F0"/>
    <w:rsid w:val="007622DB"/>
    <w:rsid w:val="00762405"/>
    <w:rsid w:val="00762407"/>
    <w:rsid w:val="00762740"/>
    <w:rsid w:val="0076325C"/>
    <w:rsid w:val="007633EE"/>
    <w:rsid w:val="00763AE2"/>
    <w:rsid w:val="0076412E"/>
    <w:rsid w:val="0076447E"/>
    <w:rsid w:val="00764CC2"/>
    <w:rsid w:val="00765144"/>
    <w:rsid w:val="00765CBA"/>
    <w:rsid w:val="0076618F"/>
    <w:rsid w:val="0076690A"/>
    <w:rsid w:val="00766A0F"/>
    <w:rsid w:val="00766D11"/>
    <w:rsid w:val="00767ADC"/>
    <w:rsid w:val="007702E3"/>
    <w:rsid w:val="00771DAE"/>
    <w:rsid w:val="0077202F"/>
    <w:rsid w:val="007723A7"/>
    <w:rsid w:val="007725B1"/>
    <w:rsid w:val="00772973"/>
    <w:rsid w:val="00772E76"/>
    <w:rsid w:val="007733AA"/>
    <w:rsid w:val="00773BBC"/>
    <w:rsid w:val="0077444C"/>
    <w:rsid w:val="00775356"/>
    <w:rsid w:val="00775D70"/>
    <w:rsid w:val="00775FFC"/>
    <w:rsid w:val="007763C5"/>
    <w:rsid w:val="00776761"/>
    <w:rsid w:val="00776ED1"/>
    <w:rsid w:val="00776FD6"/>
    <w:rsid w:val="007779FE"/>
    <w:rsid w:val="00777FD4"/>
    <w:rsid w:val="00780047"/>
    <w:rsid w:val="0078033C"/>
    <w:rsid w:val="007807B9"/>
    <w:rsid w:val="00780EB3"/>
    <w:rsid w:val="007811C5"/>
    <w:rsid w:val="007816AF"/>
    <w:rsid w:val="00781747"/>
    <w:rsid w:val="007818BC"/>
    <w:rsid w:val="00781D27"/>
    <w:rsid w:val="00781EE6"/>
    <w:rsid w:val="00781FA9"/>
    <w:rsid w:val="00782A30"/>
    <w:rsid w:val="00782D8E"/>
    <w:rsid w:val="0078307D"/>
    <w:rsid w:val="00783B2E"/>
    <w:rsid w:val="00783C8E"/>
    <w:rsid w:val="007857FB"/>
    <w:rsid w:val="00785B55"/>
    <w:rsid w:val="00785E5F"/>
    <w:rsid w:val="00785EC6"/>
    <w:rsid w:val="00787306"/>
    <w:rsid w:val="0078767E"/>
    <w:rsid w:val="00787749"/>
    <w:rsid w:val="00787A07"/>
    <w:rsid w:val="00787E4B"/>
    <w:rsid w:val="00790183"/>
    <w:rsid w:val="0079050B"/>
    <w:rsid w:val="00790514"/>
    <w:rsid w:val="00790520"/>
    <w:rsid w:val="00790CC5"/>
    <w:rsid w:val="0079102A"/>
    <w:rsid w:val="00791044"/>
    <w:rsid w:val="007912A1"/>
    <w:rsid w:val="00791575"/>
    <w:rsid w:val="007919D0"/>
    <w:rsid w:val="00792111"/>
    <w:rsid w:val="007922E9"/>
    <w:rsid w:val="00792360"/>
    <w:rsid w:val="00792CDD"/>
    <w:rsid w:val="0079310F"/>
    <w:rsid w:val="0079319D"/>
    <w:rsid w:val="007934F2"/>
    <w:rsid w:val="00793921"/>
    <w:rsid w:val="00794302"/>
    <w:rsid w:val="00794BB9"/>
    <w:rsid w:val="00794D39"/>
    <w:rsid w:val="00794D3C"/>
    <w:rsid w:val="00795A2C"/>
    <w:rsid w:val="00795D10"/>
    <w:rsid w:val="00795D12"/>
    <w:rsid w:val="00796419"/>
    <w:rsid w:val="00796727"/>
    <w:rsid w:val="00796D9C"/>
    <w:rsid w:val="00796FEA"/>
    <w:rsid w:val="00797971"/>
    <w:rsid w:val="007A0393"/>
    <w:rsid w:val="007A097B"/>
    <w:rsid w:val="007A0A17"/>
    <w:rsid w:val="007A15A0"/>
    <w:rsid w:val="007A194A"/>
    <w:rsid w:val="007A19BE"/>
    <w:rsid w:val="007A1A40"/>
    <w:rsid w:val="007A1DB2"/>
    <w:rsid w:val="007A262A"/>
    <w:rsid w:val="007A2635"/>
    <w:rsid w:val="007A2682"/>
    <w:rsid w:val="007A2C32"/>
    <w:rsid w:val="007A2D8C"/>
    <w:rsid w:val="007A2DA8"/>
    <w:rsid w:val="007A314F"/>
    <w:rsid w:val="007A339C"/>
    <w:rsid w:val="007A4258"/>
    <w:rsid w:val="007A631E"/>
    <w:rsid w:val="007A6549"/>
    <w:rsid w:val="007A65B5"/>
    <w:rsid w:val="007A69C9"/>
    <w:rsid w:val="007A6C69"/>
    <w:rsid w:val="007A765E"/>
    <w:rsid w:val="007A7744"/>
    <w:rsid w:val="007A7DD2"/>
    <w:rsid w:val="007B1053"/>
    <w:rsid w:val="007B1093"/>
    <w:rsid w:val="007B173E"/>
    <w:rsid w:val="007B1C90"/>
    <w:rsid w:val="007B1FBA"/>
    <w:rsid w:val="007B20AB"/>
    <w:rsid w:val="007B214A"/>
    <w:rsid w:val="007B28DE"/>
    <w:rsid w:val="007B29E5"/>
    <w:rsid w:val="007B2DDC"/>
    <w:rsid w:val="007B306D"/>
    <w:rsid w:val="007B4313"/>
    <w:rsid w:val="007B4315"/>
    <w:rsid w:val="007B4B7E"/>
    <w:rsid w:val="007B5139"/>
    <w:rsid w:val="007B5256"/>
    <w:rsid w:val="007B5283"/>
    <w:rsid w:val="007B532A"/>
    <w:rsid w:val="007B5373"/>
    <w:rsid w:val="007B546D"/>
    <w:rsid w:val="007B5D2E"/>
    <w:rsid w:val="007B6443"/>
    <w:rsid w:val="007B6C46"/>
    <w:rsid w:val="007B6EBC"/>
    <w:rsid w:val="007B73FC"/>
    <w:rsid w:val="007B7DCD"/>
    <w:rsid w:val="007C0436"/>
    <w:rsid w:val="007C04FA"/>
    <w:rsid w:val="007C060F"/>
    <w:rsid w:val="007C09E4"/>
    <w:rsid w:val="007C0FE2"/>
    <w:rsid w:val="007C10F0"/>
    <w:rsid w:val="007C1604"/>
    <w:rsid w:val="007C201A"/>
    <w:rsid w:val="007C226B"/>
    <w:rsid w:val="007C25AE"/>
    <w:rsid w:val="007C27A6"/>
    <w:rsid w:val="007C2FC0"/>
    <w:rsid w:val="007C36CE"/>
    <w:rsid w:val="007C39F4"/>
    <w:rsid w:val="007C3CB4"/>
    <w:rsid w:val="007C3FB2"/>
    <w:rsid w:val="007C42C9"/>
    <w:rsid w:val="007C43EE"/>
    <w:rsid w:val="007C47E4"/>
    <w:rsid w:val="007C4A6C"/>
    <w:rsid w:val="007C4C67"/>
    <w:rsid w:val="007C5A28"/>
    <w:rsid w:val="007C5BC5"/>
    <w:rsid w:val="007C5C4E"/>
    <w:rsid w:val="007C5C58"/>
    <w:rsid w:val="007C5E86"/>
    <w:rsid w:val="007C638F"/>
    <w:rsid w:val="007C64F4"/>
    <w:rsid w:val="007C690C"/>
    <w:rsid w:val="007C6ACE"/>
    <w:rsid w:val="007C721F"/>
    <w:rsid w:val="007C7818"/>
    <w:rsid w:val="007C7B07"/>
    <w:rsid w:val="007D0120"/>
    <w:rsid w:val="007D02B4"/>
    <w:rsid w:val="007D02EE"/>
    <w:rsid w:val="007D0689"/>
    <w:rsid w:val="007D0780"/>
    <w:rsid w:val="007D0D6E"/>
    <w:rsid w:val="007D0F4E"/>
    <w:rsid w:val="007D1220"/>
    <w:rsid w:val="007D1277"/>
    <w:rsid w:val="007D1713"/>
    <w:rsid w:val="007D2E09"/>
    <w:rsid w:val="007D2F5F"/>
    <w:rsid w:val="007D3179"/>
    <w:rsid w:val="007D35F0"/>
    <w:rsid w:val="007D3B3B"/>
    <w:rsid w:val="007D3C74"/>
    <w:rsid w:val="007D3F78"/>
    <w:rsid w:val="007D40DB"/>
    <w:rsid w:val="007D4432"/>
    <w:rsid w:val="007D46B8"/>
    <w:rsid w:val="007D4987"/>
    <w:rsid w:val="007D4A35"/>
    <w:rsid w:val="007D4B36"/>
    <w:rsid w:val="007D4C9E"/>
    <w:rsid w:val="007D516A"/>
    <w:rsid w:val="007D51C6"/>
    <w:rsid w:val="007D54A8"/>
    <w:rsid w:val="007D5A11"/>
    <w:rsid w:val="007D5A2E"/>
    <w:rsid w:val="007D69B2"/>
    <w:rsid w:val="007D6A28"/>
    <w:rsid w:val="007D6C9B"/>
    <w:rsid w:val="007D7111"/>
    <w:rsid w:val="007D7133"/>
    <w:rsid w:val="007D7562"/>
    <w:rsid w:val="007D7BF4"/>
    <w:rsid w:val="007E05A8"/>
    <w:rsid w:val="007E1584"/>
    <w:rsid w:val="007E2066"/>
    <w:rsid w:val="007E345D"/>
    <w:rsid w:val="007E3679"/>
    <w:rsid w:val="007E3906"/>
    <w:rsid w:val="007E3CFB"/>
    <w:rsid w:val="007E40C1"/>
    <w:rsid w:val="007E4667"/>
    <w:rsid w:val="007E5F6C"/>
    <w:rsid w:val="007E728E"/>
    <w:rsid w:val="007E7923"/>
    <w:rsid w:val="007E795E"/>
    <w:rsid w:val="007E7A6D"/>
    <w:rsid w:val="007E7A91"/>
    <w:rsid w:val="007E7B16"/>
    <w:rsid w:val="007F0A3F"/>
    <w:rsid w:val="007F0BCA"/>
    <w:rsid w:val="007F0E11"/>
    <w:rsid w:val="007F1026"/>
    <w:rsid w:val="007F1036"/>
    <w:rsid w:val="007F1789"/>
    <w:rsid w:val="007F1929"/>
    <w:rsid w:val="007F1A32"/>
    <w:rsid w:val="007F1B37"/>
    <w:rsid w:val="007F1D6B"/>
    <w:rsid w:val="007F1D7A"/>
    <w:rsid w:val="007F2319"/>
    <w:rsid w:val="007F260E"/>
    <w:rsid w:val="007F281E"/>
    <w:rsid w:val="007F2C19"/>
    <w:rsid w:val="007F2D25"/>
    <w:rsid w:val="007F3470"/>
    <w:rsid w:val="007F3637"/>
    <w:rsid w:val="007F3B7B"/>
    <w:rsid w:val="007F434D"/>
    <w:rsid w:val="007F44BD"/>
    <w:rsid w:val="007F44C5"/>
    <w:rsid w:val="007F4962"/>
    <w:rsid w:val="007F5082"/>
    <w:rsid w:val="007F5765"/>
    <w:rsid w:val="007F63D9"/>
    <w:rsid w:val="007F63E1"/>
    <w:rsid w:val="007F6A67"/>
    <w:rsid w:val="007F6B41"/>
    <w:rsid w:val="007F7713"/>
    <w:rsid w:val="007F77B6"/>
    <w:rsid w:val="008003E2"/>
    <w:rsid w:val="00800E8E"/>
    <w:rsid w:val="00801498"/>
    <w:rsid w:val="00801894"/>
    <w:rsid w:val="0080229A"/>
    <w:rsid w:val="008030CE"/>
    <w:rsid w:val="00803B8E"/>
    <w:rsid w:val="00803E3F"/>
    <w:rsid w:val="00804251"/>
    <w:rsid w:val="00804254"/>
    <w:rsid w:val="00804331"/>
    <w:rsid w:val="00804C1E"/>
    <w:rsid w:val="0080542A"/>
    <w:rsid w:val="00805AF2"/>
    <w:rsid w:val="0080630F"/>
    <w:rsid w:val="00806440"/>
    <w:rsid w:val="008065D1"/>
    <w:rsid w:val="008067BE"/>
    <w:rsid w:val="00806A72"/>
    <w:rsid w:val="00806DC6"/>
    <w:rsid w:val="00807022"/>
    <w:rsid w:val="00807306"/>
    <w:rsid w:val="008074EF"/>
    <w:rsid w:val="008076E7"/>
    <w:rsid w:val="00807782"/>
    <w:rsid w:val="008077B4"/>
    <w:rsid w:val="00807C4A"/>
    <w:rsid w:val="00810083"/>
    <w:rsid w:val="0081009D"/>
    <w:rsid w:val="008103B0"/>
    <w:rsid w:val="00810BD9"/>
    <w:rsid w:val="008111C8"/>
    <w:rsid w:val="008118CF"/>
    <w:rsid w:val="0081222F"/>
    <w:rsid w:val="00812533"/>
    <w:rsid w:val="00812A08"/>
    <w:rsid w:val="00812C67"/>
    <w:rsid w:val="00812EBA"/>
    <w:rsid w:val="00813A65"/>
    <w:rsid w:val="00814971"/>
    <w:rsid w:val="00814972"/>
    <w:rsid w:val="00814A86"/>
    <w:rsid w:val="00814CBD"/>
    <w:rsid w:val="008156A9"/>
    <w:rsid w:val="00815CA5"/>
    <w:rsid w:val="008167FF"/>
    <w:rsid w:val="00816972"/>
    <w:rsid w:val="00816CC4"/>
    <w:rsid w:val="00816F34"/>
    <w:rsid w:val="0081759C"/>
    <w:rsid w:val="00817A24"/>
    <w:rsid w:val="0082074B"/>
    <w:rsid w:val="0082085E"/>
    <w:rsid w:val="00820915"/>
    <w:rsid w:val="00820C57"/>
    <w:rsid w:val="0082152E"/>
    <w:rsid w:val="00821DDE"/>
    <w:rsid w:val="008221BA"/>
    <w:rsid w:val="00822367"/>
    <w:rsid w:val="00823142"/>
    <w:rsid w:val="008246F1"/>
    <w:rsid w:val="00824700"/>
    <w:rsid w:val="008256A5"/>
    <w:rsid w:val="008279FC"/>
    <w:rsid w:val="00827AF9"/>
    <w:rsid w:val="00827C61"/>
    <w:rsid w:val="00827D71"/>
    <w:rsid w:val="00830AA4"/>
    <w:rsid w:val="008314B4"/>
    <w:rsid w:val="00831E12"/>
    <w:rsid w:val="00831E49"/>
    <w:rsid w:val="00832020"/>
    <w:rsid w:val="0083213D"/>
    <w:rsid w:val="00832767"/>
    <w:rsid w:val="00832D34"/>
    <w:rsid w:val="00833185"/>
    <w:rsid w:val="0083355A"/>
    <w:rsid w:val="00833657"/>
    <w:rsid w:val="00833A6E"/>
    <w:rsid w:val="00834622"/>
    <w:rsid w:val="008350CA"/>
    <w:rsid w:val="00835188"/>
    <w:rsid w:val="008351F2"/>
    <w:rsid w:val="008354A6"/>
    <w:rsid w:val="00836E6C"/>
    <w:rsid w:val="008377F7"/>
    <w:rsid w:val="00837934"/>
    <w:rsid w:val="0084007D"/>
    <w:rsid w:val="00840138"/>
    <w:rsid w:val="0084074B"/>
    <w:rsid w:val="0084100A"/>
    <w:rsid w:val="0084118B"/>
    <w:rsid w:val="008411D2"/>
    <w:rsid w:val="008413FB"/>
    <w:rsid w:val="0084167A"/>
    <w:rsid w:val="008417C9"/>
    <w:rsid w:val="00842F85"/>
    <w:rsid w:val="00843137"/>
    <w:rsid w:val="00843277"/>
    <w:rsid w:val="00843667"/>
    <w:rsid w:val="008439E8"/>
    <w:rsid w:val="00844F3C"/>
    <w:rsid w:val="00844F5B"/>
    <w:rsid w:val="00845E38"/>
    <w:rsid w:val="008467F3"/>
    <w:rsid w:val="00846C33"/>
    <w:rsid w:val="00846C9C"/>
    <w:rsid w:val="00846E4D"/>
    <w:rsid w:val="00847190"/>
    <w:rsid w:val="008473D6"/>
    <w:rsid w:val="00847637"/>
    <w:rsid w:val="00851304"/>
    <w:rsid w:val="00851A55"/>
    <w:rsid w:val="0085241E"/>
    <w:rsid w:val="00852452"/>
    <w:rsid w:val="00853278"/>
    <w:rsid w:val="008534B5"/>
    <w:rsid w:val="00854DEE"/>
    <w:rsid w:val="008551CC"/>
    <w:rsid w:val="0085525F"/>
    <w:rsid w:val="008555B9"/>
    <w:rsid w:val="0085587A"/>
    <w:rsid w:val="00856597"/>
    <w:rsid w:val="008570FB"/>
    <w:rsid w:val="008578D4"/>
    <w:rsid w:val="00857C46"/>
    <w:rsid w:val="00857C78"/>
    <w:rsid w:val="00857FA9"/>
    <w:rsid w:val="00860C00"/>
    <w:rsid w:val="0086116A"/>
    <w:rsid w:val="008619B6"/>
    <w:rsid w:val="00861BE0"/>
    <w:rsid w:val="008621D6"/>
    <w:rsid w:val="008626E1"/>
    <w:rsid w:val="00862B65"/>
    <w:rsid w:val="00863FF6"/>
    <w:rsid w:val="00864986"/>
    <w:rsid w:val="00864E71"/>
    <w:rsid w:val="00865225"/>
    <w:rsid w:val="00865614"/>
    <w:rsid w:val="00865B5C"/>
    <w:rsid w:val="00865CE7"/>
    <w:rsid w:val="00866679"/>
    <w:rsid w:val="008668CB"/>
    <w:rsid w:val="008668D5"/>
    <w:rsid w:val="00866956"/>
    <w:rsid w:val="00867081"/>
    <w:rsid w:val="00867BFC"/>
    <w:rsid w:val="00867E79"/>
    <w:rsid w:val="00870BC8"/>
    <w:rsid w:val="00871192"/>
    <w:rsid w:val="00871D12"/>
    <w:rsid w:val="00871E05"/>
    <w:rsid w:val="00871F9D"/>
    <w:rsid w:val="0087242D"/>
    <w:rsid w:val="0087265B"/>
    <w:rsid w:val="00872821"/>
    <w:rsid w:val="008733B5"/>
    <w:rsid w:val="008737FD"/>
    <w:rsid w:val="008738B3"/>
    <w:rsid w:val="00873D14"/>
    <w:rsid w:val="00874B6E"/>
    <w:rsid w:val="00875404"/>
    <w:rsid w:val="0087577C"/>
    <w:rsid w:val="00875967"/>
    <w:rsid w:val="00875C2D"/>
    <w:rsid w:val="008764BA"/>
    <w:rsid w:val="0087680F"/>
    <w:rsid w:val="008771A0"/>
    <w:rsid w:val="008775FC"/>
    <w:rsid w:val="00880065"/>
    <w:rsid w:val="00880505"/>
    <w:rsid w:val="00880773"/>
    <w:rsid w:val="00880B3E"/>
    <w:rsid w:val="00880C98"/>
    <w:rsid w:val="008810FB"/>
    <w:rsid w:val="0088113F"/>
    <w:rsid w:val="0088117D"/>
    <w:rsid w:val="008812A6"/>
    <w:rsid w:val="00881F6E"/>
    <w:rsid w:val="00882494"/>
    <w:rsid w:val="00882ACC"/>
    <w:rsid w:val="00882D25"/>
    <w:rsid w:val="00882EF1"/>
    <w:rsid w:val="0088340C"/>
    <w:rsid w:val="008835AA"/>
    <w:rsid w:val="0088368F"/>
    <w:rsid w:val="00883712"/>
    <w:rsid w:val="0088384E"/>
    <w:rsid w:val="00883E9A"/>
    <w:rsid w:val="00884046"/>
    <w:rsid w:val="00884251"/>
    <w:rsid w:val="008846E7"/>
    <w:rsid w:val="00884F36"/>
    <w:rsid w:val="00884FAF"/>
    <w:rsid w:val="008855A5"/>
    <w:rsid w:val="00885E9A"/>
    <w:rsid w:val="00886417"/>
    <w:rsid w:val="0088671E"/>
    <w:rsid w:val="00886AD4"/>
    <w:rsid w:val="00886C8E"/>
    <w:rsid w:val="00886CF6"/>
    <w:rsid w:val="00887025"/>
    <w:rsid w:val="00887208"/>
    <w:rsid w:val="008873C7"/>
    <w:rsid w:val="00887912"/>
    <w:rsid w:val="00890366"/>
    <w:rsid w:val="008905AE"/>
    <w:rsid w:val="00890D65"/>
    <w:rsid w:val="00890E5C"/>
    <w:rsid w:val="008919D1"/>
    <w:rsid w:val="00891A4E"/>
    <w:rsid w:val="00891AD1"/>
    <w:rsid w:val="00891E4A"/>
    <w:rsid w:val="00891EAA"/>
    <w:rsid w:val="00891F97"/>
    <w:rsid w:val="00892BA3"/>
    <w:rsid w:val="00892BD2"/>
    <w:rsid w:val="00892D14"/>
    <w:rsid w:val="00893765"/>
    <w:rsid w:val="008941A8"/>
    <w:rsid w:val="00894365"/>
    <w:rsid w:val="00894747"/>
    <w:rsid w:val="008955F7"/>
    <w:rsid w:val="00896107"/>
    <w:rsid w:val="00896607"/>
    <w:rsid w:val="00896A21"/>
    <w:rsid w:val="00896B6C"/>
    <w:rsid w:val="00896C2B"/>
    <w:rsid w:val="00896CF8"/>
    <w:rsid w:val="00896EDF"/>
    <w:rsid w:val="00896EFD"/>
    <w:rsid w:val="0089705F"/>
    <w:rsid w:val="00897741"/>
    <w:rsid w:val="008A046F"/>
    <w:rsid w:val="008A0741"/>
    <w:rsid w:val="008A0AE7"/>
    <w:rsid w:val="008A0C6B"/>
    <w:rsid w:val="008A0C7F"/>
    <w:rsid w:val="008A0FD5"/>
    <w:rsid w:val="008A11E5"/>
    <w:rsid w:val="008A1462"/>
    <w:rsid w:val="008A1D02"/>
    <w:rsid w:val="008A1D40"/>
    <w:rsid w:val="008A1F5A"/>
    <w:rsid w:val="008A2423"/>
    <w:rsid w:val="008A2985"/>
    <w:rsid w:val="008A2A18"/>
    <w:rsid w:val="008A2BA3"/>
    <w:rsid w:val="008A2E92"/>
    <w:rsid w:val="008A349E"/>
    <w:rsid w:val="008A35D2"/>
    <w:rsid w:val="008A3CB8"/>
    <w:rsid w:val="008A3CE0"/>
    <w:rsid w:val="008A49FE"/>
    <w:rsid w:val="008A4A27"/>
    <w:rsid w:val="008A4B8E"/>
    <w:rsid w:val="008A50E8"/>
    <w:rsid w:val="008A5DA6"/>
    <w:rsid w:val="008A617D"/>
    <w:rsid w:val="008A7431"/>
    <w:rsid w:val="008A746B"/>
    <w:rsid w:val="008A76FB"/>
    <w:rsid w:val="008A7B36"/>
    <w:rsid w:val="008A7DF2"/>
    <w:rsid w:val="008A7FCD"/>
    <w:rsid w:val="008B0994"/>
    <w:rsid w:val="008B0C2F"/>
    <w:rsid w:val="008B0E6B"/>
    <w:rsid w:val="008B1F35"/>
    <w:rsid w:val="008B2951"/>
    <w:rsid w:val="008B3A6E"/>
    <w:rsid w:val="008B3DFF"/>
    <w:rsid w:val="008B62DF"/>
    <w:rsid w:val="008B7D67"/>
    <w:rsid w:val="008C03F5"/>
    <w:rsid w:val="008C0D91"/>
    <w:rsid w:val="008C0E27"/>
    <w:rsid w:val="008C0E91"/>
    <w:rsid w:val="008C0FCF"/>
    <w:rsid w:val="008C169F"/>
    <w:rsid w:val="008C1BF6"/>
    <w:rsid w:val="008C207B"/>
    <w:rsid w:val="008C2935"/>
    <w:rsid w:val="008C3829"/>
    <w:rsid w:val="008C3E19"/>
    <w:rsid w:val="008C3F99"/>
    <w:rsid w:val="008C416A"/>
    <w:rsid w:val="008C42B1"/>
    <w:rsid w:val="008C46A0"/>
    <w:rsid w:val="008C4D3C"/>
    <w:rsid w:val="008C4E86"/>
    <w:rsid w:val="008C51DC"/>
    <w:rsid w:val="008C54DF"/>
    <w:rsid w:val="008C550E"/>
    <w:rsid w:val="008C5A32"/>
    <w:rsid w:val="008C627C"/>
    <w:rsid w:val="008C6281"/>
    <w:rsid w:val="008C6322"/>
    <w:rsid w:val="008C6DEF"/>
    <w:rsid w:val="008C71F6"/>
    <w:rsid w:val="008C72EC"/>
    <w:rsid w:val="008C7A56"/>
    <w:rsid w:val="008C7BAB"/>
    <w:rsid w:val="008C7C7A"/>
    <w:rsid w:val="008D0D17"/>
    <w:rsid w:val="008D15E6"/>
    <w:rsid w:val="008D1CB7"/>
    <w:rsid w:val="008D1DFE"/>
    <w:rsid w:val="008D2360"/>
    <w:rsid w:val="008D27BA"/>
    <w:rsid w:val="008D27DE"/>
    <w:rsid w:val="008D28AE"/>
    <w:rsid w:val="008D2930"/>
    <w:rsid w:val="008D2B67"/>
    <w:rsid w:val="008D316B"/>
    <w:rsid w:val="008D47D9"/>
    <w:rsid w:val="008D4AFC"/>
    <w:rsid w:val="008D4CA1"/>
    <w:rsid w:val="008D5291"/>
    <w:rsid w:val="008D530F"/>
    <w:rsid w:val="008D5965"/>
    <w:rsid w:val="008D5E2C"/>
    <w:rsid w:val="008D5ED3"/>
    <w:rsid w:val="008D5FDC"/>
    <w:rsid w:val="008D6979"/>
    <w:rsid w:val="008D7166"/>
    <w:rsid w:val="008D71A0"/>
    <w:rsid w:val="008D7272"/>
    <w:rsid w:val="008D7754"/>
    <w:rsid w:val="008D7C19"/>
    <w:rsid w:val="008E095F"/>
    <w:rsid w:val="008E0FC3"/>
    <w:rsid w:val="008E1B29"/>
    <w:rsid w:val="008E20C3"/>
    <w:rsid w:val="008E2BE4"/>
    <w:rsid w:val="008E3236"/>
    <w:rsid w:val="008E37EC"/>
    <w:rsid w:val="008E3B55"/>
    <w:rsid w:val="008E4163"/>
    <w:rsid w:val="008E44CC"/>
    <w:rsid w:val="008E4A72"/>
    <w:rsid w:val="008E4BAA"/>
    <w:rsid w:val="008E5658"/>
    <w:rsid w:val="008E5A03"/>
    <w:rsid w:val="008E5E1D"/>
    <w:rsid w:val="008E5EF8"/>
    <w:rsid w:val="008E6244"/>
    <w:rsid w:val="008E6B86"/>
    <w:rsid w:val="008E6D0E"/>
    <w:rsid w:val="008E72A9"/>
    <w:rsid w:val="008E7372"/>
    <w:rsid w:val="008E77CF"/>
    <w:rsid w:val="008E7BDC"/>
    <w:rsid w:val="008F06A2"/>
    <w:rsid w:val="008F0E0F"/>
    <w:rsid w:val="008F1049"/>
    <w:rsid w:val="008F131C"/>
    <w:rsid w:val="008F18ED"/>
    <w:rsid w:val="008F1BEE"/>
    <w:rsid w:val="008F1CAB"/>
    <w:rsid w:val="008F1F4F"/>
    <w:rsid w:val="008F21A5"/>
    <w:rsid w:val="008F2262"/>
    <w:rsid w:val="008F25C5"/>
    <w:rsid w:val="008F25D1"/>
    <w:rsid w:val="008F28D0"/>
    <w:rsid w:val="008F2ABA"/>
    <w:rsid w:val="008F3219"/>
    <w:rsid w:val="008F33EA"/>
    <w:rsid w:val="008F3B8D"/>
    <w:rsid w:val="008F4992"/>
    <w:rsid w:val="008F4AF9"/>
    <w:rsid w:val="008F4C29"/>
    <w:rsid w:val="008F5242"/>
    <w:rsid w:val="008F543E"/>
    <w:rsid w:val="008F5694"/>
    <w:rsid w:val="008F5EDF"/>
    <w:rsid w:val="008F60C7"/>
    <w:rsid w:val="008F62B5"/>
    <w:rsid w:val="008F6306"/>
    <w:rsid w:val="008F69BB"/>
    <w:rsid w:val="008F6CD2"/>
    <w:rsid w:val="008F6D4C"/>
    <w:rsid w:val="008F7827"/>
    <w:rsid w:val="008F7A2A"/>
    <w:rsid w:val="008F7AC6"/>
    <w:rsid w:val="00900465"/>
    <w:rsid w:val="00900635"/>
    <w:rsid w:val="00900920"/>
    <w:rsid w:val="009011FE"/>
    <w:rsid w:val="00901513"/>
    <w:rsid w:val="00901639"/>
    <w:rsid w:val="009019BA"/>
    <w:rsid w:val="00901B2A"/>
    <w:rsid w:val="00902993"/>
    <w:rsid w:val="00902B79"/>
    <w:rsid w:val="00902E79"/>
    <w:rsid w:val="00903103"/>
    <w:rsid w:val="0090354B"/>
    <w:rsid w:val="00904A88"/>
    <w:rsid w:val="00904D37"/>
    <w:rsid w:val="00904EF4"/>
    <w:rsid w:val="00905B79"/>
    <w:rsid w:val="00906842"/>
    <w:rsid w:val="0090693F"/>
    <w:rsid w:val="00910200"/>
    <w:rsid w:val="009102EE"/>
    <w:rsid w:val="00910786"/>
    <w:rsid w:val="00910946"/>
    <w:rsid w:val="00910A5D"/>
    <w:rsid w:val="009112E2"/>
    <w:rsid w:val="009114DA"/>
    <w:rsid w:val="009119F5"/>
    <w:rsid w:val="00912172"/>
    <w:rsid w:val="009127D1"/>
    <w:rsid w:val="00912966"/>
    <w:rsid w:val="00912E3E"/>
    <w:rsid w:val="00912EEC"/>
    <w:rsid w:val="0091340D"/>
    <w:rsid w:val="00913BBC"/>
    <w:rsid w:val="00913C37"/>
    <w:rsid w:val="00914070"/>
    <w:rsid w:val="009140EF"/>
    <w:rsid w:val="0091443B"/>
    <w:rsid w:val="0091444F"/>
    <w:rsid w:val="00914B94"/>
    <w:rsid w:val="00914E3F"/>
    <w:rsid w:val="00915F49"/>
    <w:rsid w:val="0091608F"/>
    <w:rsid w:val="0091618E"/>
    <w:rsid w:val="00916190"/>
    <w:rsid w:val="00916863"/>
    <w:rsid w:val="00916BCF"/>
    <w:rsid w:val="00917323"/>
    <w:rsid w:val="009174B8"/>
    <w:rsid w:val="0092032C"/>
    <w:rsid w:val="009204A5"/>
    <w:rsid w:val="009208E7"/>
    <w:rsid w:val="00920B0E"/>
    <w:rsid w:val="00920BC1"/>
    <w:rsid w:val="00920D3E"/>
    <w:rsid w:val="00920DF7"/>
    <w:rsid w:val="00921E4F"/>
    <w:rsid w:val="009223D3"/>
    <w:rsid w:val="00922A95"/>
    <w:rsid w:val="00922C83"/>
    <w:rsid w:val="00923739"/>
    <w:rsid w:val="00923C12"/>
    <w:rsid w:val="009242C4"/>
    <w:rsid w:val="009243FC"/>
    <w:rsid w:val="009246AF"/>
    <w:rsid w:val="00924833"/>
    <w:rsid w:val="00924E64"/>
    <w:rsid w:val="00924EA7"/>
    <w:rsid w:val="00924F7A"/>
    <w:rsid w:val="009252C6"/>
    <w:rsid w:val="009260D7"/>
    <w:rsid w:val="00926C29"/>
    <w:rsid w:val="00926C79"/>
    <w:rsid w:val="00927836"/>
    <w:rsid w:val="00927842"/>
    <w:rsid w:val="00930038"/>
    <w:rsid w:val="0093086F"/>
    <w:rsid w:val="009312B0"/>
    <w:rsid w:val="0093252B"/>
    <w:rsid w:val="00932AE6"/>
    <w:rsid w:val="00932BD4"/>
    <w:rsid w:val="009330DF"/>
    <w:rsid w:val="00933218"/>
    <w:rsid w:val="00933316"/>
    <w:rsid w:val="00933531"/>
    <w:rsid w:val="009345EC"/>
    <w:rsid w:val="00934A3F"/>
    <w:rsid w:val="00934DAF"/>
    <w:rsid w:val="009350B6"/>
    <w:rsid w:val="0093556F"/>
    <w:rsid w:val="009356E1"/>
    <w:rsid w:val="00935A9B"/>
    <w:rsid w:val="009361EE"/>
    <w:rsid w:val="009366D8"/>
    <w:rsid w:val="00936BAD"/>
    <w:rsid w:val="009378F1"/>
    <w:rsid w:val="009403E0"/>
    <w:rsid w:val="009418EB"/>
    <w:rsid w:val="0094264B"/>
    <w:rsid w:val="0094296A"/>
    <w:rsid w:val="00942A5B"/>
    <w:rsid w:val="00942A92"/>
    <w:rsid w:val="00942B32"/>
    <w:rsid w:val="00943021"/>
    <w:rsid w:val="00943123"/>
    <w:rsid w:val="009435F6"/>
    <w:rsid w:val="009443B3"/>
    <w:rsid w:val="0094465A"/>
    <w:rsid w:val="0094495B"/>
    <w:rsid w:val="00944B2E"/>
    <w:rsid w:val="009455E1"/>
    <w:rsid w:val="009456A6"/>
    <w:rsid w:val="00946D8C"/>
    <w:rsid w:val="009476F9"/>
    <w:rsid w:val="009478C7"/>
    <w:rsid w:val="00947A71"/>
    <w:rsid w:val="009501FF"/>
    <w:rsid w:val="009504CD"/>
    <w:rsid w:val="00950914"/>
    <w:rsid w:val="00950AFE"/>
    <w:rsid w:val="00950C1B"/>
    <w:rsid w:val="00951000"/>
    <w:rsid w:val="009513C4"/>
    <w:rsid w:val="009515D2"/>
    <w:rsid w:val="00952C3F"/>
    <w:rsid w:val="00953AA0"/>
    <w:rsid w:val="00953C32"/>
    <w:rsid w:val="00954893"/>
    <w:rsid w:val="0095499B"/>
    <w:rsid w:val="00954F46"/>
    <w:rsid w:val="0095531E"/>
    <w:rsid w:val="0095540A"/>
    <w:rsid w:val="0095555A"/>
    <w:rsid w:val="00955678"/>
    <w:rsid w:val="009556C2"/>
    <w:rsid w:val="00955B9B"/>
    <w:rsid w:val="00956043"/>
    <w:rsid w:val="009565C6"/>
    <w:rsid w:val="00956721"/>
    <w:rsid w:val="00956A19"/>
    <w:rsid w:val="00957328"/>
    <w:rsid w:val="0095735E"/>
    <w:rsid w:val="00957E8C"/>
    <w:rsid w:val="009601D6"/>
    <w:rsid w:val="00960FEA"/>
    <w:rsid w:val="00961659"/>
    <w:rsid w:val="00962291"/>
    <w:rsid w:val="00962EE7"/>
    <w:rsid w:val="00963189"/>
    <w:rsid w:val="00963398"/>
    <w:rsid w:val="009636F9"/>
    <w:rsid w:val="00963996"/>
    <w:rsid w:val="00963D5E"/>
    <w:rsid w:val="00963E86"/>
    <w:rsid w:val="0096426F"/>
    <w:rsid w:val="009642BD"/>
    <w:rsid w:val="009647D1"/>
    <w:rsid w:val="009656BA"/>
    <w:rsid w:val="00965D45"/>
    <w:rsid w:val="009668E1"/>
    <w:rsid w:val="00967312"/>
    <w:rsid w:val="00967D5D"/>
    <w:rsid w:val="00970145"/>
    <w:rsid w:val="009705B4"/>
    <w:rsid w:val="009715FF"/>
    <w:rsid w:val="00971A66"/>
    <w:rsid w:val="00971EF2"/>
    <w:rsid w:val="009720D6"/>
    <w:rsid w:val="009722F9"/>
    <w:rsid w:val="00972D4D"/>
    <w:rsid w:val="00973810"/>
    <w:rsid w:val="009742D7"/>
    <w:rsid w:val="00974786"/>
    <w:rsid w:val="00974810"/>
    <w:rsid w:val="009748FA"/>
    <w:rsid w:val="00974C9D"/>
    <w:rsid w:val="00974F8A"/>
    <w:rsid w:val="00975167"/>
    <w:rsid w:val="00975253"/>
    <w:rsid w:val="00975522"/>
    <w:rsid w:val="00975732"/>
    <w:rsid w:val="0097602A"/>
    <w:rsid w:val="00976155"/>
    <w:rsid w:val="009768FC"/>
    <w:rsid w:val="0097694C"/>
    <w:rsid w:val="00976AFB"/>
    <w:rsid w:val="00976D1C"/>
    <w:rsid w:val="00977369"/>
    <w:rsid w:val="009775F7"/>
    <w:rsid w:val="00977939"/>
    <w:rsid w:val="009801AA"/>
    <w:rsid w:val="00980635"/>
    <w:rsid w:val="00980646"/>
    <w:rsid w:val="0098079D"/>
    <w:rsid w:val="0098088A"/>
    <w:rsid w:val="009809B1"/>
    <w:rsid w:val="00980A20"/>
    <w:rsid w:val="009819DF"/>
    <w:rsid w:val="00981D06"/>
    <w:rsid w:val="00981ED7"/>
    <w:rsid w:val="00982AB5"/>
    <w:rsid w:val="00982B59"/>
    <w:rsid w:val="00982E7C"/>
    <w:rsid w:val="00983EC4"/>
    <w:rsid w:val="00984561"/>
    <w:rsid w:val="00984995"/>
    <w:rsid w:val="00984B46"/>
    <w:rsid w:val="00984D31"/>
    <w:rsid w:val="00985113"/>
    <w:rsid w:val="009856AC"/>
    <w:rsid w:val="00985E24"/>
    <w:rsid w:val="00986029"/>
    <w:rsid w:val="00986DF8"/>
    <w:rsid w:val="00987792"/>
    <w:rsid w:val="00987EF8"/>
    <w:rsid w:val="009900E9"/>
    <w:rsid w:val="0099084D"/>
    <w:rsid w:val="00991380"/>
    <w:rsid w:val="00991926"/>
    <w:rsid w:val="00991B9B"/>
    <w:rsid w:val="00991F78"/>
    <w:rsid w:val="00992A6C"/>
    <w:rsid w:val="00993A78"/>
    <w:rsid w:val="00993CD9"/>
    <w:rsid w:val="00994078"/>
    <w:rsid w:val="0099423E"/>
    <w:rsid w:val="00994250"/>
    <w:rsid w:val="009946AA"/>
    <w:rsid w:val="00994BAD"/>
    <w:rsid w:val="00994D59"/>
    <w:rsid w:val="0099514E"/>
    <w:rsid w:val="00995428"/>
    <w:rsid w:val="00995ACC"/>
    <w:rsid w:val="00995D72"/>
    <w:rsid w:val="00996604"/>
    <w:rsid w:val="00996823"/>
    <w:rsid w:val="00996C6F"/>
    <w:rsid w:val="009974D6"/>
    <w:rsid w:val="00997AEF"/>
    <w:rsid w:val="00997B25"/>
    <w:rsid w:val="00997DB4"/>
    <w:rsid w:val="00997EB2"/>
    <w:rsid w:val="009A0F18"/>
    <w:rsid w:val="009A11E8"/>
    <w:rsid w:val="009A127F"/>
    <w:rsid w:val="009A147A"/>
    <w:rsid w:val="009A17D8"/>
    <w:rsid w:val="009A1E88"/>
    <w:rsid w:val="009A2455"/>
    <w:rsid w:val="009A2808"/>
    <w:rsid w:val="009A2E4F"/>
    <w:rsid w:val="009A3317"/>
    <w:rsid w:val="009A36D8"/>
    <w:rsid w:val="009A38A9"/>
    <w:rsid w:val="009A3A0D"/>
    <w:rsid w:val="009A3CE2"/>
    <w:rsid w:val="009A6089"/>
    <w:rsid w:val="009A6792"/>
    <w:rsid w:val="009A69C8"/>
    <w:rsid w:val="009A7584"/>
    <w:rsid w:val="009A7839"/>
    <w:rsid w:val="009A7BB9"/>
    <w:rsid w:val="009A7DCB"/>
    <w:rsid w:val="009A7FEB"/>
    <w:rsid w:val="009B064D"/>
    <w:rsid w:val="009B072A"/>
    <w:rsid w:val="009B09C0"/>
    <w:rsid w:val="009B0A02"/>
    <w:rsid w:val="009B0EAF"/>
    <w:rsid w:val="009B10B6"/>
    <w:rsid w:val="009B2275"/>
    <w:rsid w:val="009B246F"/>
    <w:rsid w:val="009B29D1"/>
    <w:rsid w:val="009B2D81"/>
    <w:rsid w:val="009B3A9E"/>
    <w:rsid w:val="009B40A8"/>
    <w:rsid w:val="009B4677"/>
    <w:rsid w:val="009B4A2D"/>
    <w:rsid w:val="009B4BF4"/>
    <w:rsid w:val="009B59F1"/>
    <w:rsid w:val="009B6BAA"/>
    <w:rsid w:val="009B6CBB"/>
    <w:rsid w:val="009B7B28"/>
    <w:rsid w:val="009C0853"/>
    <w:rsid w:val="009C0A5E"/>
    <w:rsid w:val="009C15A5"/>
    <w:rsid w:val="009C16EC"/>
    <w:rsid w:val="009C19A0"/>
    <w:rsid w:val="009C1DCA"/>
    <w:rsid w:val="009C2429"/>
    <w:rsid w:val="009C2AD0"/>
    <w:rsid w:val="009C2FB1"/>
    <w:rsid w:val="009C30DC"/>
    <w:rsid w:val="009C3259"/>
    <w:rsid w:val="009C393F"/>
    <w:rsid w:val="009C3A44"/>
    <w:rsid w:val="009C3CA8"/>
    <w:rsid w:val="009C4066"/>
    <w:rsid w:val="009C5376"/>
    <w:rsid w:val="009C57DC"/>
    <w:rsid w:val="009C5B15"/>
    <w:rsid w:val="009C5E96"/>
    <w:rsid w:val="009C6EAE"/>
    <w:rsid w:val="009C7602"/>
    <w:rsid w:val="009D0291"/>
    <w:rsid w:val="009D0427"/>
    <w:rsid w:val="009D07E0"/>
    <w:rsid w:val="009D11F9"/>
    <w:rsid w:val="009D129B"/>
    <w:rsid w:val="009D15B2"/>
    <w:rsid w:val="009D1D59"/>
    <w:rsid w:val="009D2334"/>
    <w:rsid w:val="009D2607"/>
    <w:rsid w:val="009D2784"/>
    <w:rsid w:val="009D2A07"/>
    <w:rsid w:val="009D2F99"/>
    <w:rsid w:val="009D30A4"/>
    <w:rsid w:val="009D38FD"/>
    <w:rsid w:val="009D3BF2"/>
    <w:rsid w:val="009D4450"/>
    <w:rsid w:val="009D47D8"/>
    <w:rsid w:val="009D4AC3"/>
    <w:rsid w:val="009D5C1B"/>
    <w:rsid w:val="009D5F8B"/>
    <w:rsid w:val="009D6209"/>
    <w:rsid w:val="009D667F"/>
    <w:rsid w:val="009D68CE"/>
    <w:rsid w:val="009D6A5A"/>
    <w:rsid w:val="009D6D6E"/>
    <w:rsid w:val="009D723D"/>
    <w:rsid w:val="009D756C"/>
    <w:rsid w:val="009D7578"/>
    <w:rsid w:val="009D780B"/>
    <w:rsid w:val="009E060E"/>
    <w:rsid w:val="009E1036"/>
    <w:rsid w:val="009E1E9B"/>
    <w:rsid w:val="009E2050"/>
    <w:rsid w:val="009E25D2"/>
    <w:rsid w:val="009E2915"/>
    <w:rsid w:val="009E3020"/>
    <w:rsid w:val="009E3BB8"/>
    <w:rsid w:val="009E3C83"/>
    <w:rsid w:val="009E3F96"/>
    <w:rsid w:val="009E4042"/>
    <w:rsid w:val="009E4F0B"/>
    <w:rsid w:val="009E500D"/>
    <w:rsid w:val="009E5E95"/>
    <w:rsid w:val="009E5F48"/>
    <w:rsid w:val="009E6106"/>
    <w:rsid w:val="009E628A"/>
    <w:rsid w:val="009E6394"/>
    <w:rsid w:val="009E6963"/>
    <w:rsid w:val="009E6D50"/>
    <w:rsid w:val="009E6E40"/>
    <w:rsid w:val="009E71F9"/>
    <w:rsid w:val="009E753C"/>
    <w:rsid w:val="009F04D1"/>
    <w:rsid w:val="009F0B2B"/>
    <w:rsid w:val="009F0D01"/>
    <w:rsid w:val="009F2105"/>
    <w:rsid w:val="009F22D2"/>
    <w:rsid w:val="009F271A"/>
    <w:rsid w:val="009F319F"/>
    <w:rsid w:val="009F330C"/>
    <w:rsid w:val="009F37AF"/>
    <w:rsid w:val="009F3CAF"/>
    <w:rsid w:val="009F408A"/>
    <w:rsid w:val="009F465D"/>
    <w:rsid w:val="009F4688"/>
    <w:rsid w:val="009F4837"/>
    <w:rsid w:val="009F5556"/>
    <w:rsid w:val="009F55B2"/>
    <w:rsid w:val="009F55C8"/>
    <w:rsid w:val="009F5795"/>
    <w:rsid w:val="009F5BB7"/>
    <w:rsid w:val="009F5CE0"/>
    <w:rsid w:val="009F5E26"/>
    <w:rsid w:val="009F6312"/>
    <w:rsid w:val="009F63B9"/>
    <w:rsid w:val="009F6AB5"/>
    <w:rsid w:val="009F6C18"/>
    <w:rsid w:val="009F74EB"/>
    <w:rsid w:val="009F7550"/>
    <w:rsid w:val="009F7BFD"/>
    <w:rsid w:val="009F7D42"/>
    <w:rsid w:val="00A00277"/>
    <w:rsid w:val="00A009C6"/>
    <w:rsid w:val="00A00C1B"/>
    <w:rsid w:val="00A00F71"/>
    <w:rsid w:val="00A019A1"/>
    <w:rsid w:val="00A0202E"/>
    <w:rsid w:val="00A025C5"/>
    <w:rsid w:val="00A026D1"/>
    <w:rsid w:val="00A026EF"/>
    <w:rsid w:val="00A0272B"/>
    <w:rsid w:val="00A02AD3"/>
    <w:rsid w:val="00A02E7F"/>
    <w:rsid w:val="00A02F75"/>
    <w:rsid w:val="00A033CB"/>
    <w:rsid w:val="00A0344F"/>
    <w:rsid w:val="00A036A9"/>
    <w:rsid w:val="00A03C69"/>
    <w:rsid w:val="00A040B8"/>
    <w:rsid w:val="00A04119"/>
    <w:rsid w:val="00A04379"/>
    <w:rsid w:val="00A046E6"/>
    <w:rsid w:val="00A05765"/>
    <w:rsid w:val="00A05781"/>
    <w:rsid w:val="00A05CDF"/>
    <w:rsid w:val="00A06266"/>
    <w:rsid w:val="00A06437"/>
    <w:rsid w:val="00A0671E"/>
    <w:rsid w:val="00A06898"/>
    <w:rsid w:val="00A06C56"/>
    <w:rsid w:val="00A06D90"/>
    <w:rsid w:val="00A06DCD"/>
    <w:rsid w:val="00A0748F"/>
    <w:rsid w:val="00A075BF"/>
    <w:rsid w:val="00A0762D"/>
    <w:rsid w:val="00A07EBB"/>
    <w:rsid w:val="00A105B6"/>
    <w:rsid w:val="00A10668"/>
    <w:rsid w:val="00A107FF"/>
    <w:rsid w:val="00A10C93"/>
    <w:rsid w:val="00A11C4E"/>
    <w:rsid w:val="00A11D1E"/>
    <w:rsid w:val="00A12766"/>
    <w:rsid w:val="00A142EB"/>
    <w:rsid w:val="00A1455A"/>
    <w:rsid w:val="00A14A64"/>
    <w:rsid w:val="00A1521A"/>
    <w:rsid w:val="00A15659"/>
    <w:rsid w:val="00A1577C"/>
    <w:rsid w:val="00A15BC0"/>
    <w:rsid w:val="00A15BD1"/>
    <w:rsid w:val="00A15C16"/>
    <w:rsid w:val="00A162F3"/>
    <w:rsid w:val="00A20741"/>
    <w:rsid w:val="00A20A8C"/>
    <w:rsid w:val="00A20C6E"/>
    <w:rsid w:val="00A20D2A"/>
    <w:rsid w:val="00A212E2"/>
    <w:rsid w:val="00A2158E"/>
    <w:rsid w:val="00A21615"/>
    <w:rsid w:val="00A21EA7"/>
    <w:rsid w:val="00A2228E"/>
    <w:rsid w:val="00A2245F"/>
    <w:rsid w:val="00A22995"/>
    <w:rsid w:val="00A22C4A"/>
    <w:rsid w:val="00A22ED0"/>
    <w:rsid w:val="00A233D7"/>
    <w:rsid w:val="00A236C6"/>
    <w:rsid w:val="00A23731"/>
    <w:rsid w:val="00A23BF3"/>
    <w:rsid w:val="00A23C1D"/>
    <w:rsid w:val="00A2522C"/>
    <w:rsid w:val="00A25563"/>
    <w:rsid w:val="00A25EF2"/>
    <w:rsid w:val="00A264A3"/>
    <w:rsid w:val="00A264FB"/>
    <w:rsid w:val="00A26645"/>
    <w:rsid w:val="00A267AA"/>
    <w:rsid w:val="00A26F8C"/>
    <w:rsid w:val="00A275B9"/>
    <w:rsid w:val="00A27B92"/>
    <w:rsid w:val="00A3011F"/>
    <w:rsid w:val="00A30EC1"/>
    <w:rsid w:val="00A3113B"/>
    <w:rsid w:val="00A31437"/>
    <w:rsid w:val="00A315AA"/>
    <w:rsid w:val="00A31D1C"/>
    <w:rsid w:val="00A322AC"/>
    <w:rsid w:val="00A32330"/>
    <w:rsid w:val="00A328E9"/>
    <w:rsid w:val="00A332E2"/>
    <w:rsid w:val="00A33D81"/>
    <w:rsid w:val="00A34097"/>
    <w:rsid w:val="00A358A8"/>
    <w:rsid w:val="00A35BD7"/>
    <w:rsid w:val="00A35ED2"/>
    <w:rsid w:val="00A3644C"/>
    <w:rsid w:val="00A364AC"/>
    <w:rsid w:val="00A3672C"/>
    <w:rsid w:val="00A36DDB"/>
    <w:rsid w:val="00A36E2E"/>
    <w:rsid w:val="00A3758B"/>
    <w:rsid w:val="00A400FA"/>
    <w:rsid w:val="00A406F5"/>
    <w:rsid w:val="00A41489"/>
    <w:rsid w:val="00A416B3"/>
    <w:rsid w:val="00A41A64"/>
    <w:rsid w:val="00A41D18"/>
    <w:rsid w:val="00A423C5"/>
    <w:rsid w:val="00A42887"/>
    <w:rsid w:val="00A428B4"/>
    <w:rsid w:val="00A42A82"/>
    <w:rsid w:val="00A44228"/>
    <w:rsid w:val="00A4432F"/>
    <w:rsid w:val="00A44CF8"/>
    <w:rsid w:val="00A460A8"/>
    <w:rsid w:val="00A46E9E"/>
    <w:rsid w:val="00A46FEC"/>
    <w:rsid w:val="00A472CB"/>
    <w:rsid w:val="00A47466"/>
    <w:rsid w:val="00A47BDD"/>
    <w:rsid w:val="00A47D2A"/>
    <w:rsid w:val="00A47E6C"/>
    <w:rsid w:val="00A50744"/>
    <w:rsid w:val="00A5082B"/>
    <w:rsid w:val="00A51843"/>
    <w:rsid w:val="00A5197F"/>
    <w:rsid w:val="00A51E77"/>
    <w:rsid w:val="00A51FC7"/>
    <w:rsid w:val="00A51FE5"/>
    <w:rsid w:val="00A52F1B"/>
    <w:rsid w:val="00A53AFD"/>
    <w:rsid w:val="00A5445D"/>
    <w:rsid w:val="00A54626"/>
    <w:rsid w:val="00A54F24"/>
    <w:rsid w:val="00A55658"/>
    <w:rsid w:val="00A55767"/>
    <w:rsid w:val="00A5588F"/>
    <w:rsid w:val="00A5658F"/>
    <w:rsid w:val="00A56798"/>
    <w:rsid w:val="00A56F5A"/>
    <w:rsid w:val="00A5715C"/>
    <w:rsid w:val="00A573FD"/>
    <w:rsid w:val="00A57EA0"/>
    <w:rsid w:val="00A60034"/>
    <w:rsid w:val="00A606C0"/>
    <w:rsid w:val="00A60AFD"/>
    <w:rsid w:val="00A61303"/>
    <w:rsid w:val="00A61C0A"/>
    <w:rsid w:val="00A62208"/>
    <w:rsid w:val="00A62A06"/>
    <w:rsid w:val="00A639A5"/>
    <w:rsid w:val="00A63ACE"/>
    <w:rsid w:val="00A63C5F"/>
    <w:rsid w:val="00A63F87"/>
    <w:rsid w:val="00A645A6"/>
    <w:rsid w:val="00A64693"/>
    <w:rsid w:val="00A655D5"/>
    <w:rsid w:val="00A65A8D"/>
    <w:rsid w:val="00A66ECA"/>
    <w:rsid w:val="00A67271"/>
    <w:rsid w:val="00A67748"/>
    <w:rsid w:val="00A67FF5"/>
    <w:rsid w:val="00A70471"/>
    <w:rsid w:val="00A7067D"/>
    <w:rsid w:val="00A70730"/>
    <w:rsid w:val="00A71067"/>
    <w:rsid w:val="00A71094"/>
    <w:rsid w:val="00A710F2"/>
    <w:rsid w:val="00A71169"/>
    <w:rsid w:val="00A71811"/>
    <w:rsid w:val="00A71B13"/>
    <w:rsid w:val="00A7220B"/>
    <w:rsid w:val="00A722AE"/>
    <w:rsid w:val="00A731AB"/>
    <w:rsid w:val="00A73F17"/>
    <w:rsid w:val="00A7536F"/>
    <w:rsid w:val="00A756B0"/>
    <w:rsid w:val="00A75A70"/>
    <w:rsid w:val="00A75B17"/>
    <w:rsid w:val="00A75D11"/>
    <w:rsid w:val="00A7647E"/>
    <w:rsid w:val="00A766D8"/>
    <w:rsid w:val="00A777A5"/>
    <w:rsid w:val="00A77946"/>
    <w:rsid w:val="00A80095"/>
    <w:rsid w:val="00A80136"/>
    <w:rsid w:val="00A806BA"/>
    <w:rsid w:val="00A80E74"/>
    <w:rsid w:val="00A81636"/>
    <w:rsid w:val="00A817AF"/>
    <w:rsid w:val="00A818AD"/>
    <w:rsid w:val="00A825AC"/>
    <w:rsid w:val="00A825CD"/>
    <w:rsid w:val="00A82633"/>
    <w:rsid w:val="00A82CF8"/>
    <w:rsid w:val="00A82F86"/>
    <w:rsid w:val="00A83183"/>
    <w:rsid w:val="00A8392E"/>
    <w:rsid w:val="00A83C9D"/>
    <w:rsid w:val="00A83CF6"/>
    <w:rsid w:val="00A83F86"/>
    <w:rsid w:val="00A8433A"/>
    <w:rsid w:val="00A84BF6"/>
    <w:rsid w:val="00A85188"/>
    <w:rsid w:val="00A85552"/>
    <w:rsid w:val="00A857CB"/>
    <w:rsid w:val="00A860E5"/>
    <w:rsid w:val="00A866E2"/>
    <w:rsid w:val="00A87E0C"/>
    <w:rsid w:val="00A87E61"/>
    <w:rsid w:val="00A90541"/>
    <w:rsid w:val="00A909BD"/>
    <w:rsid w:val="00A90A10"/>
    <w:rsid w:val="00A90AD9"/>
    <w:rsid w:val="00A90FC6"/>
    <w:rsid w:val="00A916F6"/>
    <w:rsid w:val="00A91D9E"/>
    <w:rsid w:val="00A92237"/>
    <w:rsid w:val="00A922D0"/>
    <w:rsid w:val="00A92979"/>
    <w:rsid w:val="00A93011"/>
    <w:rsid w:val="00A93206"/>
    <w:rsid w:val="00A93B4C"/>
    <w:rsid w:val="00A93F3F"/>
    <w:rsid w:val="00A942B4"/>
    <w:rsid w:val="00A949FD"/>
    <w:rsid w:val="00A94A18"/>
    <w:rsid w:val="00A95530"/>
    <w:rsid w:val="00A95CA5"/>
    <w:rsid w:val="00A96363"/>
    <w:rsid w:val="00A966BA"/>
    <w:rsid w:val="00A96C42"/>
    <w:rsid w:val="00A97222"/>
    <w:rsid w:val="00A972D2"/>
    <w:rsid w:val="00A975CF"/>
    <w:rsid w:val="00A975F8"/>
    <w:rsid w:val="00A977BF"/>
    <w:rsid w:val="00AA0130"/>
    <w:rsid w:val="00AA0C00"/>
    <w:rsid w:val="00AA1B6A"/>
    <w:rsid w:val="00AA1CEE"/>
    <w:rsid w:val="00AA2058"/>
    <w:rsid w:val="00AA2C89"/>
    <w:rsid w:val="00AA3405"/>
    <w:rsid w:val="00AA395E"/>
    <w:rsid w:val="00AA3C7B"/>
    <w:rsid w:val="00AA41B0"/>
    <w:rsid w:val="00AA4C2F"/>
    <w:rsid w:val="00AA5138"/>
    <w:rsid w:val="00AA5207"/>
    <w:rsid w:val="00AA5698"/>
    <w:rsid w:val="00AA5ABD"/>
    <w:rsid w:val="00AA5BD3"/>
    <w:rsid w:val="00AA5E2E"/>
    <w:rsid w:val="00AA6433"/>
    <w:rsid w:val="00AA6E88"/>
    <w:rsid w:val="00AA7601"/>
    <w:rsid w:val="00AA77C9"/>
    <w:rsid w:val="00AA7D0D"/>
    <w:rsid w:val="00AB0181"/>
    <w:rsid w:val="00AB1041"/>
    <w:rsid w:val="00AB183C"/>
    <w:rsid w:val="00AB19D5"/>
    <w:rsid w:val="00AB2790"/>
    <w:rsid w:val="00AB32B1"/>
    <w:rsid w:val="00AB39CD"/>
    <w:rsid w:val="00AB4928"/>
    <w:rsid w:val="00AB4B9C"/>
    <w:rsid w:val="00AB4C11"/>
    <w:rsid w:val="00AB607E"/>
    <w:rsid w:val="00AB6256"/>
    <w:rsid w:val="00AB6534"/>
    <w:rsid w:val="00AB69A0"/>
    <w:rsid w:val="00AB7069"/>
    <w:rsid w:val="00AB72C6"/>
    <w:rsid w:val="00AB788B"/>
    <w:rsid w:val="00AC0284"/>
    <w:rsid w:val="00AC0480"/>
    <w:rsid w:val="00AC05D6"/>
    <w:rsid w:val="00AC2F05"/>
    <w:rsid w:val="00AC30EE"/>
    <w:rsid w:val="00AC39FF"/>
    <w:rsid w:val="00AC3BCB"/>
    <w:rsid w:val="00AC4FF9"/>
    <w:rsid w:val="00AC5221"/>
    <w:rsid w:val="00AC5899"/>
    <w:rsid w:val="00AC5DF5"/>
    <w:rsid w:val="00AC5EC6"/>
    <w:rsid w:val="00AC6266"/>
    <w:rsid w:val="00AD0B5A"/>
    <w:rsid w:val="00AD0C2A"/>
    <w:rsid w:val="00AD12B9"/>
    <w:rsid w:val="00AD1383"/>
    <w:rsid w:val="00AD1D69"/>
    <w:rsid w:val="00AD2B64"/>
    <w:rsid w:val="00AD564F"/>
    <w:rsid w:val="00AD5B97"/>
    <w:rsid w:val="00AD5DBE"/>
    <w:rsid w:val="00AD64E9"/>
    <w:rsid w:val="00AD6B70"/>
    <w:rsid w:val="00AD6BB8"/>
    <w:rsid w:val="00AD7602"/>
    <w:rsid w:val="00AD7CCC"/>
    <w:rsid w:val="00AE154D"/>
    <w:rsid w:val="00AE2D57"/>
    <w:rsid w:val="00AE32A3"/>
    <w:rsid w:val="00AE36A1"/>
    <w:rsid w:val="00AE36F9"/>
    <w:rsid w:val="00AE384F"/>
    <w:rsid w:val="00AE3CAB"/>
    <w:rsid w:val="00AE3CAC"/>
    <w:rsid w:val="00AE3D9B"/>
    <w:rsid w:val="00AE4AA0"/>
    <w:rsid w:val="00AE53A7"/>
    <w:rsid w:val="00AE547D"/>
    <w:rsid w:val="00AE5AFF"/>
    <w:rsid w:val="00AE5E1C"/>
    <w:rsid w:val="00AE6B8B"/>
    <w:rsid w:val="00AE703C"/>
    <w:rsid w:val="00AE70AE"/>
    <w:rsid w:val="00AE7BB7"/>
    <w:rsid w:val="00AF0128"/>
    <w:rsid w:val="00AF0953"/>
    <w:rsid w:val="00AF158E"/>
    <w:rsid w:val="00AF27A7"/>
    <w:rsid w:val="00AF3765"/>
    <w:rsid w:val="00AF389E"/>
    <w:rsid w:val="00AF392B"/>
    <w:rsid w:val="00AF3C7C"/>
    <w:rsid w:val="00AF3FD8"/>
    <w:rsid w:val="00AF43DE"/>
    <w:rsid w:val="00AF4F13"/>
    <w:rsid w:val="00AF5875"/>
    <w:rsid w:val="00AF587D"/>
    <w:rsid w:val="00AF5E88"/>
    <w:rsid w:val="00AF623A"/>
    <w:rsid w:val="00AF62A9"/>
    <w:rsid w:val="00AF65E9"/>
    <w:rsid w:val="00AF6E37"/>
    <w:rsid w:val="00AF7289"/>
    <w:rsid w:val="00AF7708"/>
    <w:rsid w:val="00AF7A33"/>
    <w:rsid w:val="00B0003A"/>
    <w:rsid w:val="00B01396"/>
    <w:rsid w:val="00B01850"/>
    <w:rsid w:val="00B01ABF"/>
    <w:rsid w:val="00B01EE4"/>
    <w:rsid w:val="00B01FB3"/>
    <w:rsid w:val="00B0245D"/>
    <w:rsid w:val="00B0266B"/>
    <w:rsid w:val="00B0282A"/>
    <w:rsid w:val="00B02B0F"/>
    <w:rsid w:val="00B02E2C"/>
    <w:rsid w:val="00B03728"/>
    <w:rsid w:val="00B0416C"/>
    <w:rsid w:val="00B043D6"/>
    <w:rsid w:val="00B045EE"/>
    <w:rsid w:val="00B04D63"/>
    <w:rsid w:val="00B04DF4"/>
    <w:rsid w:val="00B05086"/>
    <w:rsid w:val="00B05C2F"/>
    <w:rsid w:val="00B05E9D"/>
    <w:rsid w:val="00B069FB"/>
    <w:rsid w:val="00B06CE1"/>
    <w:rsid w:val="00B06E8A"/>
    <w:rsid w:val="00B06FEA"/>
    <w:rsid w:val="00B07611"/>
    <w:rsid w:val="00B07896"/>
    <w:rsid w:val="00B07ACB"/>
    <w:rsid w:val="00B07AEB"/>
    <w:rsid w:val="00B07C12"/>
    <w:rsid w:val="00B10164"/>
    <w:rsid w:val="00B1059B"/>
    <w:rsid w:val="00B10816"/>
    <w:rsid w:val="00B119A3"/>
    <w:rsid w:val="00B11A3C"/>
    <w:rsid w:val="00B12072"/>
    <w:rsid w:val="00B12248"/>
    <w:rsid w:val="00B12375"/>
    <w:rsid w:val="00B12565"/>
    <w:rsid w:val="00B126A8"/>
    <w:rsid w:val="00B12ADC"/>
    <w:rsid w:val="00B12F33"/>
    <w:rsid w:val="00B1332A"/>
    <w:rsid w:val="00B13BBE"/>
    <w:rsid w:val="00B13DEE"/>
    <w:rsid w:val="00B13E93"/>
    <w:rsid w:val="00B146A0"/>
    <w:rsid w:val="00B14E78"/>
    <w:rsid w:val="00B1598E"/>
    <w:rsid w:val="00B15C7B"/>
    <w:rsid w:val="00B15FB0"/>
    <w:rsid w:val="00B15FE1"/>
    <w:rsid w:val="00B16683"/>
    <w:rsid w:val="00B16CE9"/>
    <w:rsid w:val="00B200FC"/>
    <w:rsid w:val="00B201D2"/>
    <w:rsid w:val="00B20902"/>
    <w:rsid w:val="00B20D26"/>
    <w:rsid w:val="00B215E0"/>
    <w:rsid w:val="00B2160A"/>
    <w:rsid w:val="00B2195E"/>
    <w:rsid w:val="00B219E7"/>
    <w:rsid w:val="00B21CCF"/>
    <w:rsid w:val="00B21E25"/>
    <w:rsid w:val="00B21F6F"/>
    <w:rsid w:val="00B223BE"/>
    <w:rsid w:val="00B229EC"/>
    <w:rsid w:val="00B237FC"/>
    <w:rsid w:val="00B243F3"/>
    <w:rsid w:val="00B24E18"/>
    <w:rsid w:val="00B25070"/>
    <w:rsid w:val="00B251FC"/>
    <w:rsid w:val="00B2549E"/>
    <w:rsid w:val="00B26157"/>
    <w:rsid w:val="00B265DD"/>
    <w:rsid w:val="00B269F9"/>
    <w:rsid w:val="00B26B99"/>
    <w:rsid w:val="00B26EDF"/>
    <w:rsid w:val="00B27062"/>
    <w:rsid w:val="00B27176"/>
    <w:rsid w:val="00B2792D"/>
    <w:rsid w:val="00B27CCF"/>
    <w:rsid w:val="00B27F7F"/>
    <w:rsid w:val="00B302D2"/>
    <w:rsid w:val="00B304DF"/>
    <w:rsid w:val="00B30772"/>
    <w:rsid w:val="00B30827"/>
    <w:rsid w:val="00B308B8"/>
    <w:rsid w:val="00B309D5"/>
    <w:rsid w:val="00B30E46"/>
    <w:rsid w:val="00B30E87"/>
    <w:rsid w:val="00B31024"/>
    <w:rsid w:val="00B3179A"/>
    <w:rsid w:val="00B31AB8"/>
    <w:rsid w:val="00B31F91"/>
    <w:rsid w:val="00B3281F"/>
    <w:rsid w:val="00B32985"/>
    <w:rsid w:val="00B3309C"/>
    <w:rsid w:val="00B33511"/>
    <w:rsid w:val="00B34387"/>
    <w:rsid w:val="00B346EF"/>
    <w:rsid w:val="00B34A18"/>
    <w:rsid w:val="00B34A3A"/>
    <w:rsid w:val="00B352EE"/>
    <w:rsid w:val="00B35977"/>
    <w:rsid w:val="00B35DA7"/>
    <w:rsid w:val="00B35F77"/>
    <w:rsid w:val="00B3612C"/>
    <w:rsid w:val="00B36AAC"/>
    <w:rsid w:val="00B36ED7"/>
    <w:rsid w:val="00B37091"/>
    <w:rsid w:val="00B37434"/>
    <w:rsid w:val="00B37523"/>
    <w:rsid w:val="00B3765E"/>
    <w:rsid w:val="00B37D30"/>
    <w:rsid w:val="00B4019D"/>
    <w:rsid w:val="00B4052E"/>
    <w:rsid w:val="00B40739"/>
    <w:rsid w:val="00B40A5A"/>
    <w:rsid w:val="00B40C2C"/>
    <w:rsid w:val="00B40CBB"/>
    <w:rsid w:val="00B4163F"/>
    <w:rsid w:val="00B420C1"/>
    <w:rsid w:val="00B422D7"/>
    <w:rsid w:val="00B43641"/>
    <w:rsid w:val="00B439FE"/>
    <w:rsid w:val="00B43BEF"/>
    <w:rsid w:val="00B43CF3"/>
    <w:rsid w:val="00B4418F"/>
    <w:rsid w:val="00B44D7B"/>
    <w:rsid w:val="00B44FC4"/>
    <w:rsid w:val="00B457D0"/>
    <w:rsid w:val="00B45B94"/>
    <w:rsid w:val="00B45D0B"/>
    <w:rsid w:val="00B45DEC"/>
    <w:rsid w:val="00B45E3D"/>
    <w:rsid w:val="00B465B0"/>
    <w:rsid w:val="00B46C1E"/>
    <w:rsid w:val="00B47251"/>
    <w:rsid w:val="00B4798F"/>
    <w:rsid w:val="00B50301"/>
    <w:rsid w:val="00B504AB"/>
    <w:rsid w:val="00B510B1"/>
    <w:rsid w:val="00B51B74"/>
    <w:rsid w:val="00B51C24"/>
    <w:rsid w:val="00B51E45"/>
    <w:rsid w:val="00B5214D"/>
    <w:rsid w:val="00B5231B"/>
    <w:rsid w:val="00B52564"/>
    <w:rsid w:val="00B52A77"/>
    <w:rsid w:val="00B52CD2"/>
    <w:rsid w:val="00B5398C"/>
    <w:rsid w:val="00B55A7C"/>
    <w:rsid w:val="00B56232"/>
    <w:rsid w:val="00B5628D"/>
    <w:rsid w:val="00B56B51"/>
    <w:rsid w:val="00B56D61"/>
    <w:rsid w:val="00B57321"/>
    <w:rsid w:val="00B60CE7"/>
    <w:rsid w:val="00B60D33"/>
    <w:rsid w:val="00B61015"/>
    <w:rsid w:val="00B6106C"/>
    <w:rsid w:val="00B61513"/>
    <w:rsid w:val="00B618BA"/>
    <w:rsid w:val="00B62AAE"/>
    <w:rsid w:val="00B62C9E"/>
    <w:rsid w:val="00B638E8"/>
    <w:rsid w:val="00B63B87"/>
    <w:rsid w:val="00B644BC"/>
    <w:rsid w:val="00B645A4"/>
    <w:rsid w:val="00B64AC3"/>
    <w:rsid w:val="00B64D16"/>
    <w:rsid w:val="00B64FF8"/>
    <w:rsid w:val="00B65349"/>
    <w:rsid w:val="00B65968"/>
    <w:rsid w:val="00B65CF2"/>
    <w:rsid w:val="00B6607B"/>
    <w:rsid w:val="00B6629F"/>
    <w:rsid w:val="00B66888"/>
    <w:rsid w:val="00B66E9D"/>
    <w:rsid w:val="00B70991"/>
    <w:rsid w:val="00B70BA6"/>
    <w:rsid w:val="00B70E41"/>
    <w:rsid w:val="00B71646"/>
    <w:rsid w:val="00B71A9C"/>
    <w:rsid w:val="00B72AD7"/>
    <w:rsid w:val="00B73BB2"/>
    <w:rsid w:val="00B73EFA"/>
    <w:rsid w:val="00B74576"/>
    <w:rsid w:val="00B74C48"/>
    <w:rsid w:val="00B751C5"/>
    <w:rsid w:val="00B759B0"/>
    <w:rsid w:val="00B7675A"/>
    <w:rsid w:val="00B76A48"/>
    <w:rsid w:val="00B774D4"/>
    <w:rsid w:val="00B77975"/>
    <w:rsid w:val="00B77BC5"/>
    <w:rsid w:val="00B77E3E"/>
    <w:rsid w:val="00B77E7B"/>
    <w:rsid w:val="00B8073D"/>
    <w:rsid w:val="00B81007"/>
    <w:rsid w:val="00B81129"/>
    <w:rsid w:val="00B811FA"/>
    <w:rsid w:val="00B814D5"/>
    <w:rsid w:val="00B81AB2"/>
    <w:rsid w:val="00B82102"/>
    <w:rsid w:val="00B82791"/>
    <w:rsid w:val="00B82B77"/>
    <w:rsid w:val="00B82BF5"/>
    <w:rsid w:val="00B82F83"/>
    <w:rsid w:val="00B837C7"/>
    <w:rsid w:val="00B83895"/>
    <w:rsid w:val="00B83CC9"/>
    <w:rsid w:val="00B83FB2"/>
    <w:rsid w:val="00B84FE2"/>
    <w:rsid w:val="00B85571"/>
    <w:rsid w:val="00B85A3E"/>
    <w:rsid w:val="00B866A4"/>
    <w:rsid w:val="00B876D9"/>
    <w:rsid w:val="00B87A4D"/>
    <w:rsid w:val="00B87C37"/>
    <w:rsid w:val="00B90DF3"/>
    <w:rsid w:val="00B91558"/>
    <w:rsid w:val="00B92668"/>
    <w:rsid w:val="00B9293A"/>
    <w:rsid w:val="00B92BF0"/>
    <w:rsid w:val="00B92C20"/>
    <w:rsid w:val="00B92FED"/>
    <w:rsid w:val="00B940D1"/>
    <w:rsid w:val="00B94126"/>
    <w:rsid w:val="00B9440C"/>
    <w:rsid w:val="00B94C1F"/>
    <w:rsid w:val="00B94E5D"/>
    <w:rsid w:val="00B9523E"/>
    <w:rsid w:val="00B95C0D"/>
    <w:rsid w:val="00B96557"/>
    <w:rsid w:val="00B97152"/>
    <w:rsid w:val="00B977F8"/>
    <w:rsid w:val="00B9780F"/>
    <w:rsid w:val="00B97BF8"/>
    <w:rsid w:val="00BA075F"/>
    <w:rsid w:val="00BA0A44"/>
    <w:rsid w:val="00BA1426"/>
    <w:rsid w:val="00BA1911"/>
    <w:rsid w:val="00BA2479"/>
    <w:rsid w:val="00BA33A2"/>
    <w:rsid w:val="00BA3E85"/>
    <w:rsid w:val="00BA4218"/>
    <w:rsid w:val="00BA43C9"/>
    <w:rsid w:val="00BA452B"/>
    <w:rsid w:val="00BA494B"/>
    <w:rsid w:val="00BA4EB1"/>
    <w:rsid w:val="00BA4FF1"/>
    <w:rsid w:val="00BA5FFF"/>
    <w:rsid w:val="00BA608F"/>
    <w:rsid w:val="00BA64EC"/>
    <w:rsid w:val="00BA67C7"/>
    <w:rsid w:val="00BA6AD9"/>
    <w:rsid w:val="00BA6CC9"/>
    <w:rsid w:val="00BA74ED"/>
    <w:rsid w:val="00BA7552"/>
    <w:rsid w:val="00BA7EFB"/>
    <w:rsid w:val="00BB04A0"/>
    <w:rsid w:val="00BB087E"/>
    <w:rsid w:val="00BB09A7"/>
    <w:rsid w:val="00BB0A46"/>
    <w:rsid w:val="00BB0B45"/>
    <w:rsid w:val="00BB0BBE"/>
    <w:rsid w:val="00BB1673"/>
    <w:rsid w:val="00BB1B41"/>
    <w:rsid w:val="00BB1BFE"/>
    <w:rsid w:val="00BB206B"/>
    <w:rsid w:val="00BB3718"/>
    <w:rsid w:val="00BB3ADC"/>
    <w:rsid w:val="00BB40D0"/>
    <w:rsid w:val="00BB42D9"/>
    <w:rsid w:val="00BB460A"/>
    <w:rsid w:val="00BB4670"/>
    <w:rsid w:val="00BB50FE"/>
    <w:rsid w:val="00BB54F2"/>
    <w:rsid w:val="00BB636B"/>
    <w:rsid w:val="00BB636D"/>
    <w:rsid w:val="00BB65DB"/>
    <w:rsid w:val="00BB6850"/>
    <w:rsid w:val="00BB71CB"/>
    <w:rsid w:val="00BB7635"/>
    <w:rsid w:val="00BB7CB5"/>
    <w:rsid w:val="00BB7E22"/>
    <w:rsid w:val="00BC03AE"/>
    <w:rsid w:val="00BC0FD4"/>
    <w:rsid w:val="00BC1688"/>
    <w:rsid w:val="00BC1AB7"/>
    <w:rsid w:val="00BC1ECC"/>
    <w:rsid w:val="00BC22F9"/>
    <w:rsid w:val="00BC27A8"/>
    <w:rsid w:val="00BC319C"/>
    <w:rsid w:val="00BC3875"/>
    <w:rsid w:val="00BC3B2A"/>
    <w:rsid w:val="00BC3CC6"/>
    <w:rsid w:val="00BC4321"/>
    <w:rsid w:val="00BC434B"/>
    <w:rsid w:val="00BC4616"/>
    <w:rsid w:val="00BC481E"/>
    <w:rsid w:val="00BC501D"/>
    <w:rsid w:val="00BC57B3"/>
    <w:rsid w:val="00BC5845"/>
    <w:rsid w:val="00BC5BEB"/>
    <w:rsid w:val="00BC5C1F"/>
    <w:rsid w:val="00BC5C5F"/>
    <w:rsid w:val="00BC5FC7"/>
    <w:rsid w:val="00BC6418"/>
    <w:rsid w:val="00BC648C"/>
    <w:rsid w:val="00BC6981"/>
    <w:rsid w:val="00BC6C7A"/>
    <w:rsid w:val="00BC6E2D"/>
    <w:rsid w:val="00BC710D"/>
    <w:rsid w:val="00BC7637"/>
    <w:rsid w:val="00BC782D"/>
    <w:rsid w:val="00BC783E"/>
    <w:rsid w:val="00BD09AE"/>
    <w:rsid w:val="00BD0A13"/>
    <w:rsid w:val="00BD0AF9"/>
    <w:rsid w:val="00BD10ED"/>
    <w:rsid w:val="00BD1241"/>
    <w:rsid w:val="00BD1896"/>
    <w:rsid w:val="00BD19D3"/>
    <w:rsid w:val="00BD2770"/>
    <w:rsid w:val="00BD2B4F"/>
    <w:rsid w:val="00BD3383"/>
    <w:rsid w:val="00BD37D3"/>
    <w:rsid w:val="00BD43F1"/>
    <w:rsid w:val="00BD486F"/>
    <w:rsid w:val="00BD504B"/>
    <w:rsid w:val="00BD58C7"/>
    <w:rsid w:val="00BD6081"/>
    <w:rsid w:val="00BD6C1B"/>
    <w:rsid w:val="00BD6DE8"/>
    <w:rsid w:val="00BD76C9"/>
    <w:rsid w:val="00BD7A08"/>
    <w:rsid w:val="00BD7D3F"/>
    <w:rsid w:val="00BE03A1"/>
    <w:rsid w:val="00BE050C"/>
    <w:rsid w:val="00BE07AC"/>
    <w:rsid w:val="00BE0F1F"/>
    <w:rsid w:val="00BE1870"/>
    <w:rsid w:val="00BE19F4"/>
    <w:rsid w:val="00BE1FC8"/>
    <w:rsid w:val="00BE21C7"/>
    <w:rsid w:val="00BE2926"/>
    <w:rsid w:val="00BE2EC2"/>
    <w:rsid w:val="00BE33D4"/>
    <w:rsid w:val="00BE3B7A"/>
    <w:rsid w:val="00BE3D7D"/>
    <w:rsid w:val="00BE44F6"/>
    <w:rsid w:val="00BE49EC"/>
    <w:rsid w:val="00BE4C15"/>
    <w:rsid w:val="00BE5193"/>
    <w:rsid w:val="00BE546D"/>
    <w:rsid w:val="00BE5775"/>
    <w:rsid w:val="00BE5C77"/>
    <w:rsid w:val="00BE7001"/>
    <w:rsid w:val="00BE70B9"/>
    <w:rsid w:val="00BE751F"/>
    <w:rsid w:val="00BE7689"/>
    <w:rsid w:val="00BE76D2"/>
    <w:rsid w:val="00BE7EA0"/>
    <w:rsid w:val="00BE7EEF"/>
    <w:rsid w:val="00BF0496"/>
    <w:rsid w:val="00BF059C"/>
    <w:rsid w:val="00BF06E4"/>
    <w:rsid w:val="00BF09C4"/>
    <w:rsid w:val="00BF0B72"/>
    <w:rsid w:val="00BF0DA4"/>
    <w:rsid w:val="00BF16B2"/>
    <w:rsid w:val="00BF17C7"/>
    <w:rsid w:val="00BF2B2C"/>
    <w:rsid w:val="00BF2C06"/>
    <w:rsid w:val="00BF2EF6"/>
    <w:rsid w:val="00BF301A"/>
    <w:rsid w:val="00BF303F"/>
    <w:rsid w:val="00BF33BA"/>
    <w:rsid w:val="00BF3537"/>
    <w:rsid w:val="00BF3DDA"/>
    <w:rsid w:val="00BF4094"/>
    <w:rsid w:val="00BF4774"/>
    <w:rsid w:val="00BF47F3"/>
    <w:rsid w:val="00BF5536"/>
    <w:rsid w:val="00BF5E75"/>
    <w:rsid w:val="00BF5F7E"/>
    <w:rsid w:val="00BF635E"/>
    <w:rsid w:val="00BF669B"/>
    <w:rsid w:val="00BF6C87"/>
    <w:rsid w:val="00BF6D54"/>
    <w:rsid w:val="00BF7562"/>
    <w:rsid w:val="00BF75A1"/>
    <w:rsid w:val="00BF765D"/>
    <w:rsid w:val="00BF7676"/>
    <w:rsid w:val="00BF7CF1"/>
    <w:rsid w:val="00C005DD"/>
    <w:rsid w:val="00C0117B"/>
    <w:rsid w:val="00C0143A"/>
    <w:rsid w:val="00C0177C"/>
    <w:rsid w:val="00C0233F"/>
    <w:rsid w:val="00C02371"/>
    <w:rsid w:val="00C02ABE"/>
    <w:rsid w:val="00C02C84"/>
    <w:rsid w:val="00C02D9D"/>
    <w:rsid w:val="00C03495"/>
    <w:rsid w:val="00C03592"/>
    <w:rsid w:val="00C0368A"/>
    <w:rsid w:val="00C037EB"/>
    <w:rsid w:val="00C03B92"/>
    <w:rsid w:val="00C03FAB"/>
    <w:rsid w:val="00C04201"/>
    <w:rsid w:val="00C0463C"/>
    <w:rsid w:val="00C046C6"/>
    <w:rsid w:val="00C048F3"/>
    <w:rsid w:val="00C04AAB"/>
    <w:rsid w:val="00C05943"/>
    <w:rsid w:val="00C06051"/>
    <w:rsid w:val="00C061B9"/>
    <w:rsid w:val="00C06796"/>
    <w:rsid w:val="00C06C6A"/>
    <w:rsid w:val="00C070AE"/>
    <w:rsid w:val="00C07FFC"/>
    <w:rsid w:val="00C10E52"/>
    <w:rsid w:val="00C11332"/>
    <w:rsid w:val="00C116CB"/>
    <w:rsid w:val="00C120BA"/>
    <w:rsid w:val="00C12152"/>
    <w:rsid w:val="00C128D5"/>
    <w:rsid w:val="00C12B27"/>
    <w:rsid w:val="00C12F7E"/>
    <w:rsid w:val="00C133AB"/>
    <w:rsid w:val="00C13DC2"/>
    <w:rsid w:val="00C1437C"/>
    <w:rsid w:val="00C146DD"/>
    <w:rsid w:val="00C147EA"/>
    <w:rsid w:val="00C149A2"/>
    <w:rsid w:val="00C15073"/>
    <w:rsid w:val="00C15247"/>
    <w:rsid w:val="00C1542E"/>
    <w:rsid w:val="00C15636"/>
    <w:rsid w:val="00C15D6D"/>
    <w:rsid w:val="00C15E95"/>
    <w:rsid w:val="00C16203"/>
    <w:rsid w:val="00C166B1"/>
    <w:rsid w:val="00C16895"/>
    <w:rsid w:val="00C16985"/>
    <w:rsid w:val="00C174EA"/>
    <w:rsid w:val="00C17564"/>
    <w:rsid w:val="00C17640"/>
    <w:rsid w:val="00C1798F"/>
    <w:rsid w:val="00C17D07"/>
    <w:rsid w:val="00C2002E"/>
    <w:rsid w:val="00C2074D"/>
    <w:rsid w:val="00C20897"/>
    <w:rsid w:val="00C209D6"/>
    <w:rsid w:val="00C211EE"/>
    <w:rsid w:val="00C21EF4"/>
    <w:rsid w:val="00C22029"/>
    <w:rsid w:val="00C22310"/>
    <w:rsid w:val="00C22322"/>
    <w:rsid w:val="00C2261E"/>
    <w:rsid w:val="00C2272A"/>
    <w:rsid w:val="00C22734"/>
    <w:rsid w:val="00C23021"/>
    <w:rsid w:val="00C23325"/>
    <w:rsid w:val="00C23333"/>
    <w:rsid w:val="00C2354B"/>
    <w:rsid w:val="00C23590"/>
    <w:rsid w:val="00C237AB"/>
    <w:rsid w:val="00C23883"/>
    <w:rsid w:val="00C23B3A"/>
    <w:rsid w:val="00C23EA5"/>
    <w:rsid w:val="00C246A3"/>
    <w:rsid w:val="00C25065"/>
    <w:rsid w:val="00C2561E"/>
    <w:rsid w:val="00C25B30"/>
    <w:rsid w:val="00C25F94"/>
    <w:rsid w:val="00C27C39"/>
    <w:rsid w:val="00C3007D"/>
    <w:rsid w:val="00C300E5"/>
    <w:rsid w:val="00C31469"/>
    <w:rsid w:val="00C31543"/>
    <w:rsid w:val="00C315F4"/>
    <w:rsid w:val="00C3189B"/>
    <w:rsid w:val="00C31CA1"/>
    <w:rsid w:val="00C31F26"/>
    <w:rsid w:val="00C31FBC"/>
    <w:rsid w:val="00C3229F"/>
    <w:rsid w:val="00C324CF"/>
    <w:rsid w:val="00C32843"/>
    <w:rsid w:val="00C32F50"/>
    <w:rsid w:val="00C33BF0"/>
    <w:rsid w:val="00C3441A"/>
    <w:rsid w:val="00C3487E"/>
    <w:rsid w:val="00C34C79"/>
    <w:rsid w:val="00C3522B"/>
    <w:rsid w:val="00C35D4D"/>
    <w:rsid w:val="00C36D0C"/>
    <w:rsid w:val="00C37222"/>
    <w:rsid w:val="00C37407"/>
    <w:rsid w:val="00C3779B"/>
    <w:rsid w:val="00C4010C"/>
    <w:rsid w:val="00C40350"/>
    <w:rsid w:val="00C409A0"/>
    <w:rsid w:val="00C411DD"/>
    <w:rsid w:val="00C41330"/>
    <w:rsid w:val="00C41EAC"/>
    <w:rsid w:val="00C41FEE"/>
    <w:rsid w:val="00C429A1"/>
    <w:rsid w:val="00C42B09"/>
    <w:rsid w:val="00C433D1"/>
    <w:rsid w:val="00C4355F"/>
    <w:rsid w:val="00C43BEF"/>
    <w:rsid w:val="00C43FA1"/>
    <w:rsid w:val="00C44430"/>
    <w:rsid w:val="00C44495"/>
    <w:rsid w:val="00C4457D"/>
    <w:rsid w:val="00C447E7"/>
    <w:rsid w:val="00C449C8"/>
    <w:rsid w:val="00C44E4B"/>
    <w:rsid w:val="00C44E6B"/>
    <w:rsid w:val="00C45EB0"/>
    <w:rsid w:val="00C46012"/>
    <w:rsid w:val="00C4696F"/>
    <w:rsid w:val="00C46B8F"/>
    <w:rsid w:val="00C46E08"/>
    <w:rsid w:val="00C47049"/>
    <w:rsid w:val="00C4742E"/>
    <w:rsid w:val="00C47636"/>
    <w:rsid w:val="00C477CA"/>
    <w:rsid w:val="00C47A1E"/>
    <w:rsid w:val="00C505A3"/>
    <w:rsid w:val="00C51026"/>
    <w:rsid w:val="00C5160C"/>
    <w:rsid w:val="00C51A2A"/>
    <w:rsid w:val="00C51B31"/>
    <w:rsid w:val="00C52024"/>
    <w:rsid w:val="00C52A12"/>
    <w:rsid w:val="00C52A7C"/>
    <w:rsid w:val="00C52C05"/>
    <w:rsid w:val="00C535C0"/>
    <w:rsid w:val="00C53AA0"/>
    <w:rsid w:val="00C53ABB"/>
    <w:rsid w:val="00C53BCD"/>
    <w:rsid w:val="00C54197"/>
    <w:rsid w:val="00C541D7"/>
    <w:rsid w:val="00C54217"/>
    <w:rsid w:val="00C54845"/>
    <w:rsid w:val="00C5502E"/>
    <w:rsid w:val="00C5595F"/>
    <w:rsid w:val="00C56245"/>
    <w:rsid w:val="00C566BC"/>
    <w:rsid w:val="00C566CE"/>
    <w:rsid w:val="00C56845"/>
    <w:rsid w:val="00C568D1"/>
    <w:rsid w:val="00C56920"/>
    <w:rsid w:val="00C56F67"/>
    <w:rsid w:val="00C5783F"/>
    <w:rsid w:val="00C605CC"/>
    <w:rsid w:val="00C60806"/>
    <w:rsid w:val="00C624F1"/>
    <w:rsid w:val="00C625E4"/>
    <w:rsid w:val="00C62604"/>
    <w:rsid w:val="00C62606"/>
    <w:rsid w:val="00C62641"/>
    <w:rsid w:val="00C628FF"/>
    <w:rsid w:val="00C62A79"/>
    <w:rsid w:val="00C6348B"/>
    <w:rsid w:val="00C64028"/>
    <w:rsid w:val="00C6432E"/>
    <w:rsid w:val="00C64CDC"/>
    <w:rsid w:val="00C64E38"/>
    <w:rsid w:val="00C654BD"/>
    <w:rsid w:val="00C65824"/>
    <w:rsid w:val="00C659E8"/>
    <w:rsid w:val="00C65A50"/>
    <w:rsid w:val="00C65AFC"/>
    <w:rsid w:val="00C66833"/>
    <w:rsid w:val="00C67B63"/>
    <w:rsid w:val="00C67E9D"/>
    <w:rsid w:val="00C70016"/>
    <w:rsid w:val="00C70271"/>
    <w:rsid w:val="00C70EB0"/>
    <w:rsid w:val="00C710A0"/>
    <w:rsid w:val="00C713E2"/>
    <w:rsid w:val="00C71505"/>
    <w:rsid w:val="00C723EA"/>
    <w:rsid w:val="00C72E84"/>
    <w:rsid w:val="00C731F1"/>
    <w:rsid w:val="00C73274"/>
    <w:rsid w:val="00C73CA0"/>
    <w:rsid w:val="00C73E7E"/>
    <w:rsid w:val="00C741BE"/>
    <w:rsid w:val="00C7433E"/>
    <w:rsid w:val="00C74472"/>
    <w:rsid w:val="00C7483A"/>
    <w:rsid w:val="00C75D2D"/>
    <w:rsid w:val="00C75ECE"/>
    <w:rsid w:val="00C760A9"/>
    <w:rsid w:val="00C760B3"/>
    <w:rsid w:val="00C763CF"/>
    <w:rsid w:val="00C76478"/>
    <w:rsid w:val="00C765E7"/>
    <w:rsid w:val="00C76A75"/>
    <w:rsid w:val="00C7706F"/>
    <w:rsid w:val="00C771D7"/>
    <w:rsid w:val="00C801F8"/>
    <w:rsid w:val="00C802B1"/>
    <w:rsid w:val="00C80EE1"/>
    <w:rsid w:val="00C81367"/>
    <w:rsid w:val="00C81E77"/>
    <w:rsid w:val="00C82419"/>
    <w:rsid w:val="00C824BD"/>
    <w:rsid w:val="00C8384C"/>
    <w:rsid w:val="00C844A8"/>
    <w:rsid w:val="00C84A53"/>
    <w:rsid w:val="00C84AAE"/>
    <w:rsid w:val="00C84DE9"/>
    <w:rsid w:val="00C84E31"/>
    <w:rsid w:val="00C861C9"/>
    <w:rsid w:val="00C86712"/>
    <w:rsid w:val="00C86799"/>
    <w:rsid w:val="00C86A18"/>
    <w:rsid w:val="00C86D13"/>
    <w:rsid w:val="00C86E07"/>
    <w:rsid w:val="00C87384"/>
    <w:rsid w:val="00C87DA1"/>
    <w:rsid w:val="00C90219"/>
    <w:rsid w:val="00C90670"/>
    <w:rsid w:val="00C90707"/>
    <w:rsid w:val="00C90EA0"/>
    <w:rsid w:val="00C9139B"/>
    <w:rsid w:val="00C915FE"/>
    <w:rsid w:val="00C9197D"/>
    <w:rsid w:val="00C91FB8"/>
    <w:rsid w:val="00C92289"/>
    <w:rsid w:val="00C929CC"/>
    <w:rsid w:val="00C92D65"/>
    <w:rsid w:val="00C93112"/>
    <w:rsid w:val="00C93411"/>
    <w:rsid w:val="00C93527"/>
    <w:rsid w:val="00C93D3F"/>
    <w:rsid w:val="00C9427F"/>
    <w:rsid w:val="00C948A6"/>
    <w:rsid w:val="00C9507C"/>
    <w:rsid w:val="00C95C2F"/>
    <w:rsid w:val="00C95EE7"/>
    <w:rsid w:val="00C960E8"/>
    <w:rsid w:val="00C96486"/>
    <w:rsid w:val="00C96EE8"/>
    <w:rsid w:val="00C9718B"/>
    <w:rsid w:val="00C97FE8"/>
    <w:rsid w:val="00CA002E"/>
    <w:rsid w:val="00CA0697"/>
    <w:rsid w:val="00CA0793"/>
    <w:rsid w:val="00CA0EDF"/>
    <w:rsid w:val="00CA1306"/>
    <w:rsid w:val="00CA1A77"/>
    <w:rsid w:val="00CA1B8F"/>
    <w:rsid w:val="00CA206F"/>
    <w:rsid w:val="00CA2634"/>
    <w:rsid w:val="00CA300E"/>
    <w:rsid w:val="00CA343E"/>
    <w:rsid w:val="00CA347C"/>
    <w:rsid w:val="00CA3639"/>
    <w:rsid w:val="00CA3AFD"/>
    <w:rsid w:val="00CA46B3"/>
    <w:rsid w:val="00CA47B6"/>
    <w:rsid w:val="00CA4D38"/>
    <w:rsid w:val="00CA4DF6"/>
    <w:rsid w:val="00CA59F2"/>
    <w:rsid w:val="00CA5A31"/>
    <w:rsid w:val="00CA5AC0"/>
    <w:rsid w:val="00CA5C71"/>
    <w:rsid w:val="00CA61E6"/>
    <w:rsid w:val="00CA6240"/>
    <w:rsid w:val="00CA6841"/>
    <w:rsid w:val="00CA6DC1"/>
    <w:rsid w:val="00CA6F70"/>
    <w:rsid w:val="00CA7473"/>
    <w:rsid w:val="00CA76E0"/>
    <w:rsid w:val="00CA7762"/>
    <w:rsid w:val="00CA7822"/>
    <w:rsid w:val="00CA7C33"/>
    <w:rsid w:val="00CA7FE3"/>
    <w:rsid w:val="00CB0B20"/>
    <w:rsid w:val="00CB137C"/>
    <w:rsid w:val="00CB1BDF"/>
    <w:rsid w:val="00CB2BEA"/>
    <w:rsid w:val="00CB3799"/>
    <w:rsid w:val="00CB37C8"/>
    <w:rsid w:val="00CB3F21"/>
    <w:rsid w:val="00CB4269"/>
    <w:rsid w:val="00CB4A5A"/>
    <w:rsid w:val="00CB4C1E"/>
    <w:rsid w:val="00CB4CEA"/>
    <w:rsid w:val="00CB54DD"/>
    <w:rsid w:val="00CB5541"/>
    <w:rsid w:val="00CB5A40"/>
    <w:rsid w:val="00CB5AD0"/>
    <w:rsid w:val="00CB63A1"/>
    <w:rsid w:val="00CB6631"/>
    <w:rsid w:val="00CB6FD4"/>
    <w:rsid w:val="00CB7314"/>
    <w:rsid w:val="00CB74A3"/>
    <w:rsid w:val="00CB753C"/>
    <w:rsid w:val="00CB7C5D"/>
    <w:rsid w:val="00CC0D23"/>
    <w:rsid w:val="00CC1422"/>
    <w:rsid w:val="00CC1505"/>
    <w:rsid w:val="00CC1884"/>
    <w:rsid w:val="00CC1A63"/>
    <w:rsid w:val="00CC1F94"/>
    <w:rsid w:val="00CC225A"/>
    <w:rsid w:val="00CC2547"/>
    <w:rsid w:val="00CC283F"/>
    <w:rsid w:val="00CC296D"/>
    <w:rsid w:val="00CC2E22"/>
    <w:rsid w:val="00CC3152"/>
    <w:rsid w:val="00CC31AE"/>
    <w:rsid w:val="00CC3407"/>
    <w:rsid w:val="00CC369A"/>
    <w:rsid w:val="00CC36FA"/>
    <w:rsid w:val="00CC3832"/>
    <w:rsid w:val="00CC3971"/>
    <w:rsid w:val="00CC3AE2"/>
    <w:rsid w:val="00CC4777"/>
    <w:rsid w:val="00CC5C21"/>
    <w:rsid w:val="00CC670E"/>
    <w:rsid w:val="00CC6C06"/>
    <w:rsid w:val="00CC6CC4"/>
    <w:rsid w:val="00CC6DEF"/>
    <w:rsid w:val="00CC708F"/>
    <w:rsid w:val="00CD017D"/>
    <w:rsid w:val="00CD07FA"/>
    <w:rsid w:val="00CD0875"/>
    <w:rsid w:val="00CD0A3B"/>
    <w:rsid w:val="00CD0FF4"/>
    <w:rsid w:val="00CD145A"/>
    <w:rsid w:val="00CD1F26"/>
    <w:rsid w:val="00CD224E"/>
    <w:rsid w:val="00CD2AFD"/>
    <w:rsid w:val="00CD2D77"/>
    <w:rsid w:val="00CD37DA"/>
    <w:rsid w:val="00CD398D"/>
    <w:rsid w:val="00CD3F0C"/>
    <w:rsid w:val="00CD40A2"/>
    <w:rsid w:val="00CD47ED"/>
    <w:rsid w:val="00CD4A1F"/>
    <w:rsid w:val="00CD5332"/>
    <w:rsid w:val="00CD54FD"/>
    <w:rsid w:val="00CD56D1"/>
    <w:rsid w:val="00CD6298"/>
    <w:rsid w:val="00CD6793"/>
    <w:rsid w:val="00CD6948"/>
    <w:rsid w:val="00CD6A69"/>
    <w:rsid w:val="00CD6DB4"/>
    <w:rsid w:val="00CE0128"/>
    <w:rsid w:val="00CE06CF"/>
    <w:rsid w:val="00CE1268"/>
    <w:rsid w:val="00CE1990"/>
    <w:rsid w:val="00CE1991"/>
    <w:rsid w:val="00CE1D93"/>
    <w:rsid w:val="00CE2427"/>
    <w:rsid w:val="00CE265B"/>
    <w:rsid w:val="00CE2703"/>
    <w:rsid w:val="00CE2E1C"/>
    <w:rsid w:val="00CE3425"/>
    <w:rsid w:val="00CE353C"/>
    <w:rsid w:val="00CE3962"/>
    <w:rsid w:val="00CE42FF"/>
    <w:rsid w:val="00CE4B82"/>
    <w:rsid w:val="00CE533A"/>
    <w:rsid w:val="00CE5357"/>
    <w:rsid w:val="00CE57FE"/>
    <w:rsid w:val="00CE5815"/>
    <w:rsid w:val="00CE6010"/>
    <w:rsid w:val="00CE6867"/>
    <w:rsid w:val="00CE6EB8"/>
    <w:rsid w:val="00CE7AAF"/>
    <w:rsid w:val="00CE7C53"/>
    <w:rsid w:val="00CE7E9D"/>
    <w:rsid w:val="00CE7ED1"/>
    <w:rsid w:val="00CF0536"/>
    <w:rsid w:val="00CF10D1"/>
    <w:rsid w:val="00CF15C2"/>
    <w:rsid w:val="00CF1C6E"/>
    <w:rsid w:val="00CF2501"/>
    <w:rsid w:val="00CF2941"/>
    <w:rsid w:val="00CF2ED4"/>
    <w:rsid w:val="00CF2EF7"/>
    <w:rsid w:val="00CF305B"/>
    <w:rsid w:val="00CF30A6"/>
    <w:rsid w:val="00CF35A6"/>
    <w:rsid w:val="00CF363F"/>
    <w:rsid w:val="00CF3B45"/>
    <w:rsid w:val="00CF420F"/>
    <w:rsid w:val="00CF4610"/>
    <w:rsid w:val="00CF4A9C"/>
    <w:rsid w:val="00CF61DF"/>
    <w:rsid w:val="00CF683F"/>
    <w:rsid w:val="00CF691C"/>
    <w:rsid w:val="00CF6941"/>
    <w:rsid w:val="00D00429"/>
    <w:rsid w:val="00D0124E"/>
    <w:rsid w:val="00D016F4"/>
    <w:rsid w:val="00D017D1"/>
    <w:rsid w:val="00D01E08"/>
    <w:rsid w:val="00D0274D"/>
    <w:rsid w:val="00D02CE0"/>
    <w:rsid w:val="00D033D3"/>
    <w:rsid w:val="00D03E0A"/>
    <w:rsid w:val="00D0407B"/>
    <w:rsid w:val="00D0435C"/>
    <w:rsid w:val="00D04392"/>
    <w:rsid w:val="00D045EE"/>
    <w:rsid w:val="00D04D37"/>
    <w:rsid w:val="00D04D46"/>
    <w:rsid w:val="00D0501E"/>
    <w:rsid w:val="00D050AB"/>
    <w:rsid w:val="00D050B8"/>
    <w:rsid w:val="00D0553E"/>
    <w:rsid w:val="00D05941"/>
    <w:rsid w:val="00D06360"/>
    <w:rsid w:val="00D0643E"/>
    <w:rsid w:val="00D06E4B"/>
    <w:rsid w:val="00D06E94"/>
    <w:rsid w:val="00D0773F"/>
    <w:rsid w:val="00D103EF"/>
    <w:rsid w:val="00D104BD"/>
    <w:rsid w:val="00D110AA"/>
    <w:rsid w:val="00D1149C"/>
    <w:rsid w:val="00D11565"/>
    <w:rsid w:val="00D118BE"/>
    <w:rsid w:val="00D13C03"/>
    <w:rsid w:val="00D13E15"/>
    <w:rsid w:val="00D14142"/>
    <w:rsid w:val="00D14DB9"/>
    <w:rsid w:val="00D1570E"/>
    <w:rsid w:val="00D164AA"/>
    <w:rsid w:val="00D16AFC"/>
    <w:rsid w:val="00D17554"/>
    <w:rsid w:val="00D176FC"/>
    <w:rsid w:val="00D17A89"/>
    <w:rsid w:val="00D17D64"/>
    <w:rsid w:val="00D21012"/>
    <w:rsid w:val="00D21252"/>
    <w:rsid w:val="00D2262E"/>
    <w:rsid w:val="00D226FC"/>
    <w:rsid w:val="00D22B42"/>
    <w:rsid w:val="00D22D11"/>
    <w:rsid w:val="00D22D4F"/>
    <w:rsid w:val="00D22D80"/>
    <w:rsid w:val="00D232DC"/>
    <w:rsid w:val="00D23543"/>
    <w:rsid w:val="00D2367F"/>
    <w:rsid w:val="00D2432C"/>
    <w:rsid w:val="00D2493F"/>
    <w:rsid w:val="00D24E34"/>
    <w:rsid w:val="00D255BB"/>
    <w:rsid w:val="00D258A4"/>
    <w:rsid w:val="00D25A0D"/>
    <w:rsid w:val="00D25EC2"/>
    <w:rsid w:val="00D2674A"/>
    <w:rsid w:val="00D267C1"/>
    <w:rsid w:val="00D26A4D"/>
    <w:rsid w:val="00D302FD"/>
    <w:rsid w:val="00D30D6B"/>
    <w:rsid w:val="00D30EAD"/>
    <w:rsid w:val="00D31230"/>
    <w:rsid w:val="00D31B50"/>
    <w:rsid w:val="00D31BC6"/>
    <w:rsid w:val="00D31BF8"/>
    <w:rsid w:val="00D321E1"/>
    <w:rsid w:val="00D32213"/>
    <w:rsid w:val="00D32408"/>
    <w:rsid w:val="00D32418"/>
    <w:rsid w:val="00D32646"/>
    <w:rsid w:val="00D3268B"/>
    <w:rsid w:val="00D338DC"/>
    <w:rsid w:val="00D33C8C"/>
    <w:rsid w:val="00D33F44"/>
    <w:rsid w:val="00D3424D"/>
    <w:rsid w:val="00D34D02"/>
    <w:rsid w:val="00D34EB0"/>
    <w:rsid w:val="00D35492"/>
    <w:rsid w:val="00D35559"/>
    <w:rsid w:val="00D3555B"/>
    <w:rsid w:val="00D35B4D"/>
    <w:rsid w:val="00D35D08"/>
    <w:rsid w:val="00D35FCE"/>
    <w:rsid w:val="00D36A1C"/>
    <w:rsid w:val="00D36FD1"/>
    <w:rsid w:val="00D37D9E"/>
    <w:rsid w:val="00D400F1"/>
    <w:rsid w:val="00D404FA"/>
    <w:rsid w:val="00D4087D"/>
    <w:rsid w:val="00D4117A"/>
    <w:rsid w:val="00D41A6F"/>
    <w:rsid w:val="00D41E1D"/>
    <w:rsid w:val="00D41ECE"/>
    <w:rsid w:val="00D4238C"/>
    <w:rsid w:val="00D43486"/>
    <w:rsid w:val="00D43A9F"/>
    <w:rsid w:val="00D43AF0"/>
    <w:rsid w:val="00D44C84"/>
    <w:rsid w:val="00D45443"/>
    <w:rsid w:val="00D45561"/>
    <w:rsid w:val="00D45F82"/>
    <w:rsid w:val="00D461E0"/>
    <w:rsid w:val="00D46B6F"/>
    <w:rsid w:val="00D4745E"/>
    <w:rsid w:val="00D47865"/>
    <w:rsid w:val="00D501C3"/>
    <w:rsid w:val="00D50A1D"/>
    <w:rsid w:val="00D50D44"/>
    <w:rsid w:val="00D51359"/>
    <w:rsid w:val="00D51A0E"/>
    <w:rsid w:val="00D52916"/>
    <w:rsid w:val="00D52E2B"/>
    <w:rsid w:val="00D52F78"/>
    <w:rsid w:val="00D53679"/>
    <w:rsid w:val="00D53AC5"/>
    <w:rsid w:val="00D53BB8"/>
    <w:rsid w:val="00D54402"/>
    <w:rsid w:val="00D54AA5"/>
    <w:rsid w:val="00D54AE3"/>
    <w:rsid w:val="00D5526F"/>
    <w:rsid w:val="00D55761"/>
    <w:rsid w:val="00D55817"/>
    <w:rsid w:val="00D558EF"/>
    <w:rsid w:val="00D55CB3"/>
    <w:rsid w:val="00D56044"/>
    <w:rsid w:val="00D56BF5"/>
    <w:rsid w:val="00D56FA0"/>
    <w:rsid w:val="00D571E6"/>
    <w:rsid w:val="00D57B9A"/>
    <w:rsid w:val="00D6011F"/>
    <w:rsid w:val="00D602CF"/>
    <w:rsid w:val="00D6051B"/>
    <w:rsid w:val="00D6067B"/>
    <w:rsid w:val="00D6084E"/>
    <w:rsid w:val="00D61155"/>
    <w:rsid w:val="00D6152C"/>
    <w:rsid w:val="00D62217"/>
    <w:rsid w:val="00D624C2"/>
    <w:rsid w:val="00D639A8"/>
    <w:rsid w:val="00D6508D"/>
    <w:rsid w:val="00D66841"/>
    <w:rsid w:val="00D67052"/>
    <w:rsid w:val="00D67203"/>
    <w:rsid w:val="00D70142"/>
    <w:rsid w:val="00D70238"/>
    <w:rsid w:val="00D70945"/>
    <w:rsid w:val="00D70A2C"/>
    <w:rsid w:val="00D70B1E"/>
    <w:rsid w:val="00D70C67"/>
    <w:rsid w:val="00D71342"/>
    <w:rsid w:val="00D713FC"/>
    <w:rsid w:val="00D7173A"/>
    <w:rsid w:val="00D71B01"/>
    <w:rsid w:val="00D71DB7"/>
    <w:rsid w:val="00D72494"/>
    <w:rsid w:val="00D7265E"/>
    <w:rsid w:val="00D726FB"/>
    <w:rsid w:val="00D7318F"/>
    <w:rsid w:val="00D732E5"/>
    <w:rsid w:val="00D7363A"/>
    <w:rsid w:val="00D73E15"/>
    <w:rsid w:val="00D740DB"/>
    <w:rsid w:val="00D74188"/>
    <w:rsid w:val="00D742CB"/>
    <w:rsid w:val="00D74D56"/>
    <w:rsid w:val="00D7536E"/>
    <w:rsid w:val="00D755EE"/>
    <w:rsid w:val="00D75FB4"/>
    <w:rsid w:val="00D767B8"/>
    <w:rsid w:val="00D76903"/>
    <w:rsid w:val="00D76CF2"/>
    <w:rsid w:val="00D76DD2"/>
    <w:rsid w:val="00D76E49"/>
    <w:rsid w:val="00D771B6"/>
    <w:rsid w:val="00D772BF"/>
    <w:rsid w:val="00D77606"/>
    <w:rsid w:val="00D81DBD"/>
    <w:rsid w:val="00D825D5"/>
    <w:rsid w:val="00D837DD"/>
    <w:rsid w:val="00D83B69"/>
    <w:rsid w:val="00D84D5C"/>
    <w:rsid w:val="00D854F1"/>
    <w:rsid w:val="00D86031"/>
    <w:rsid w:val="00D865F7"/>
    <w:rsid w:val="00D86A50"/>
    <w:rsid w:val="00D87375"/>
    <w:rsid w:val="00D87C3A"/>
    <w:rsid w:val="00D87DB9"/>
    <w:rsid w:val="00D87DD8"/>
    <w:rsid w:val="00D91FF1"/>
    <w:rsid w:val="00D9220E"/>
    <w:rsid w:val="00D925C2"/>
    <w:rsid w:val="00D92D55"/>
    <w:rsid w:val="00D93225"/>
    <w:rsid w:val="00D9374F"/>
    <w:rsid w:val="00D93D26"/>
    <w:rsid w:val="00D941D0"/>
    <w:rsid w:val="00D946E3"/>
    <w:rsid w:val="00D950AF"/>
    <w:rsid w:val="00D95C35"/>
    <w:rsid w:val="00D95C77"/>
    <w:rsid w:val="00D95C91"/>
    <w:rsid w:val="00D96512"/>
    <w:rsid w:val="00D9663A"/>
    <w:rsid w:val="00D975C9"/>
    <w:rsid w:val="00DA01FF"/>
    <w:rsid w:val="00DA0DB3"/>
    <w:rsid w:val="00DA1343"/>
    <w:rsid w:val="00DA1DB8"/>
    <w:rsid w:val="00DA2BE3"/>
    <w:rsid w:val="00DA31FF"/>
    <w:rsid w:val="00DA4367"/>
    <w:rsid w:val="00DA45D6"/>
    <w:rsid w:val="00DA49A7"/>
    <w:rsid w:val="00DA59AF"/>
    <w:rsid w:val="00DA5E90"/>
    <w:rsid w:val="00DA5EB9"/>
    <w:rsid w:val="00DA6C77"/>
    <w:rsid w:val="00DA6D56"/>
    <w:rsid w:val="00DA7401"/>
    <w:rsid w:val="00DA788F"/>
    <w:rsid w:val="00DB07C3"/>
    <w:rsid w:val="00DB0C87"/>
    <w:rsid w:val="00DB0D71"/>
    <w:rsid w:val="00DB0DC6"/>
    <w:rsid w:val="00DB1805"/>
    <w:rsid w:val="00DB2436"/>
    <w:rsid w:val="00DB2512"/>
    <w:rsid w:val="00DB25B0"/>
    <w:rsid w:val="00DB2DED"/>
    <w:rsid w:val="00DB400F"/>
    <w:rsid w:val="00DB4056"/>
    <w:rsid w:val="00DB44BF"/>
    <w:rsid w:val="00DB4586"/>
    <w:rsid w:val="00DB53F8"/>
    <w:rsid w:val="00DB5562"/>
    <w:rsid w:val="00DB5564"/>
    <w:rsid w:val="00DB55F9"/>
    <w:rsid w:val="00DB5BB7"/>
    <w:rsid w:val="00DB6353"/>
    <w:rsid w:val="00DB65CA"/>
    <w:rsid w:val="00DB769A"/>
    <w:rsid w:val="00DB7F81"/>
    <w:rsid w:val="00DC01F7"/>
    <w:rsid w:val="00DC036D"/>
    <w:rsid w:val="00DC03DD"/>
    <w:rsid w:val="00DC076C"/>
    <w:rsid w:val="00DC1A1F"/>
    <w:rsid w:val="00DC226B"/>
    <w:rsid w:val="00DC2723"/>
    <w:rsid w:val="00DC283C"/>
    <w:rsid w:val="00DC2DF3"/>
    <w:rsid w:val="00DC2FBE"/>
    <w:rsid w:val="00DC3720"/>
    <w:rsid w:val="00DC372D"/>
    <w:rsid w:val="00DC3855"/>
    <w:rsid w:val="00DC4CDA"/>
    <w:rsid w:val="00DC55E2"/>
    <w:rsid w:val="00DC58B5"/>
    <w:rsid w:val="00DC5AB3"/>
    <w:rsid w:val="00DC5B3F"/>
    <w:rsid w:val="00DC5C5D"/>
    <w:rsid w:val="00DC623B"/>
    <w:rsid w:val="00DC6D5E"/>
    <w:rsid w:val="00DC757E"/>
    <w:rsid w:val="00DC7666"/>
    <w:rsid w:val="00DD0FE4"/>
    <w:rsid w:val="00DD14F8"/>
    <w:rsid w:val="00DD1E32"/>
    <w:rsid w:val="00DD2078"/>
    <w:rsid w:val="00DD29C4"/>
    <w:rsid w:val="00DD2CFA"/>
    <w:rsid w:val="00DD30A1"/>
    <w:rsid w:val="00DD315D"/>
    <w:rsid w:val="00DD3A2A"/>
    <w:rsid w:val="00DD3E0B"/>
    <w:rsid w:val="00DD435A"/>
    <w:rsid w:val="00DD44DA"/>
    <w:rsid w:val="00DD471C"/>
    <w:rsid w:val="00DD4F62"/>
    <w:rsid w:val="00DD617C"/>
    <w:rsid w:val="00DD7503"/>
    <w:rsid w:val="00DD7675"/>
    <w:rsid w:val="00DD7D07"/>
    <w:rsid w:val="00DE0387"/>
    <w:rsid w:val="00DE09D3"/>
    <w:rsid w:val="00DE1209"/>
    <w:rsid w:val="00DE18AE"/>
    <w:rsid w:val="00DE1EF0"/>
    <w:rsid w:val="00DE249B"/>
    <w:rsid w:val="00DE2C8C"/>
    <w:rsid w:val="00DE2D28"/>
    <w:rsid w:val="00DE2E68"/>
    <w:rsid w:val="00DE33A4"/>
    <w:rsid w:val="00DE3AE9"/>
    <w:rsid w:val="00DE3D31"/>
    <w:rsid w:val="00DE3F06"/>
    <w:rsid w:val="00DE4561"/>
    <w:rsid w:val="00DE45B9"/>
    <w:rsid w:val="00DE469C"/>
    <w:rsid w:val="00DE4943"/>
    <w:rsid w:val="00DE4AE4"/>
    <w:rsid w:val="00DE4E0B"/>
    <w:rsid w:val="00DE4E47"/>
    <w:rsid w:val="00DE5051"/>
    <w:rsid w:val="00DE5E8D"/>
    <w:rsid w:val="00DE629F"/>
    <w:rsid w:val="00DE65FA"/>
    <w:rsid w:val="00DE6806"/>
    <w:rsid w:val="00DE6A50"/>
    <w:rsid w:val="00DE6E14"/>
    <w:rsid w:val="00DE7258"/>
    <w:rsid w:val="00DE79D2"/>
    <w:rsid w:val="00DE7E90"/>
    <w:rsid w:val="00DF0449"/>
    <w:rsid w:val="00DF05C4"/>
    <w:rsid w:val="00DF098D"/>
    <w:rsid w:val="00DF09C1"/>
    <w:rsid w:val="00DF0C08"/>
    <w:rsid w:val="00DF0E56"/>
    <w:rsid w:val="00DF157B"/>
    <w:rsid w:val="00DF20A5"/>
    <w:rsid w:val="00DF236E"/>
    <w:rsid w:val="00DF2370"/>
    <w:rsid w:val="00DF2604"/>
    <w:rsid w:val="00DF2605"/>
    <w:rsid w:val="00DF3389"/>
    <w:rsid w:val="00DF36BD"/>
    <w:rsid w:val="00DF39E0"/>
    <w:rsid w:val="00DF49CA"/>
    <w:rsid w:val="00DF4D2C"/>
    <w:rsid w:val="00DF5719"/>
    <w:rsid w:val="00DF5F03"/>
    <w:rsid w:val="00DF6710"/>
    <w:rsid w:val="00DF743A"/>
    <w:rsid w:val="00DF7BED"/>
    <w:rsid w:val="00E00001"/>
    <w:rsid w:val="00E00B05"/>
    <w:rsid w:val="00E00D3E"/>
    <w:rsid w:val="00E00DAC"/>
    <w:rsid w:val="00E01513"/>
    <w:rsid w:val="00E01756"/>
    <w:rsid w:val="00E01AAB"/>
    <w:rsid w:val="00E0247F"/>
    <w:rsid w:val="00E0267F"/>
    <w:rsid w:val="00E0289A"/>
    <w:rsid w:val="00E02B3D"/>
    <w:rsid w:val="00E0395B"/>
    <w:rsid w:val="00E0400C"/>
    <w:rsid w:val="00E04386"/>
    <w:rsid w:val="00E04746"/>
    <w:rsid w:val="00E0496E"/>
    <w:rsid w:val="00E04C95"/>
    <w:rsid w:val="00E04DDB"/>
    <w:rsid w:val="00E050C7"/>
    <w:rsid w:val="00E05365"/>
    <w:rsid w:val="00E05479"/>
    <w:rsid w:val="00E055B3"/>
    <w:rsid w:val="00E0578B"/>
    <w:rsid w:val="00E060BB"/>
    <w:rsid w:val="00E0687F"/>
    <w:rsid w:val="00E06890"/>
    <w:rsid w:val="00E06C22"/>
    <w:rsid w:val="00E073C5"/>
    <w:rsid w:val="00E07817"/>
    <w:rsid w:val="00E07989"/>
    <w:rsid w:val="00E1045D"/>
    <w:rsid w:val="00E10690"/>
    <w:rsid w:val="00E11F8E"/>
    <w:rsid w:val="00E12012"/>
    <w:rsid w:val="00E12275"/>
    <w:rsid w:val="00E12830"/>
    <w:rsid w:val="00E1287E"/>
    <w:rsid w:val="00E12A42"/>
    <w:rsid w:val="00E12C16"/>
    <w:rsid w:val="00E12EB4"/>
    <w:rsid w:val="00E13058"/>
    <w:rsid w:val="00E144E9"/>
    <w:rsid w:val="00E15014"/>
    <w:rsid w:val="00E16024"/>
    <w:rsid w:val="00E1623B"/>
    <w:rsid w:val="00E16660"/>
    <w:rsid w:val="00E166CC"/>
    <w:rsid w:val="00E16908"/>
    <w:rsid w:val="00E16A0C"/>
    <w:rsid w:val="00E17165"/>
    <w:rsid w:val="00E171AB"/>
    <w:rsid w:val="00E17DD2"/>
    <w:rsid w:val="00E20D14"/>
    <w:rsid w:val="00E20F03"/>
    <w:rsid w:val="00E21136"/>
    <w:rsid w:val="00E2169C"/>
    <w:rsid w:val="00E21FA2"/>
    <w:rsid w:val="00E22DAE"/>
    <w:rsid w:val="00E231C5"/>
    <w:rsid w:val="00E232CA"/>
    <w:rsid w:val="00E2351D"/>
    <w:rsid w:val="00E2374F"/>
    <w:rsid w:val="00E23F9C"/>
    <w:rsid w:val="00E2443D"/>
    <w:rsid w:val="00E2481F"/>
    <w:rsid w:val="00E24F00"/>
    <w:rsid w:val="00E24F74"/>
    <w:rsid w:val="00E250CD"/>
    <w:rsid w:val="00E2585C"/>
    <w:rsid w:val="00E26BBB"/>
    <w:rsid w:val="00E278AD"/>
    <w:rsid w:val="00E27B76"/>
    <w:rsid w:val="00E30022"/>
    <w:rsid w:val="00E3008E"/>
    <w:rsid w:val="00E30121"/>
    <w:rsid w:val="00E30180"/>
    <w:rsid w:val="00E30EC9"/>
    <w:rsid w:val="00E31301"/>
    <w:rsid w:val="00E31533"/>
    <w:rsid w:val="00E316A9"/>
    <w:rsid w:val="00E31ADE"/>
    <w:rsid w:val="00E31D4C"/>
    <w:rsid w:val="00E31F78"/>
    <w:rsid w:val="00E32216"/>
    <w:rsid w:val="00E32522"/>
    <w:rsid w:val="00E3252A"/>
    <w:rsid w:val="00E32C56"/>
    <w:rsid w:val="00E32EC0"/>
    <w:rsid w:val="00E331DE"/>
    <w:rsid w:val="00E33BFD"/>
    <w:rsid w:val="00E349AC"/>
    <w:rsid w:val="00E34B34"/>
    <w:rsid w:val="00E353F8"/>
    <w:rsid w:val="00E35467"/>
    <w:rsid w:val="00E357A5"/>
    <w:rsid w:val="00E35FA8"/>
    <w:rsid w:val="00E363B1"/>
    <w:rsid w:val="00E365BB"/>
    <w:rsid w:val="00E408A9"/>
    <w:rsid w:val="00E40FE8"/>
    <w:rsid w:val="00E41243"/>
    <w:rsid w:val="00E41AC2"/>
    <w:rsid w:val="00E421AE"/>
    <w:rsid w:val="00E421F8"/>
    <w:rsid w:val="00E42456"/>
    <w:rsid w:val="00E42490"/>
    <w:rsid w:val="00E42496"/>
    <w:rsid w:val="00E4252C"/>
    <w:rsid w:val="00E425E9"/>
    <w:rsid w:val="00E42617"/>
    <w:rsid w:val="00E42810"/>
    <w:rsid w:val="00E42BDB"/>
    <w:rsid w:val="00E42D0A"/>
    <w:rsid w:val="00E4370B"/>
    <w:rsid w:val="00E43967"/>
    <w:rsid w:val="00E43CE8"/>
    <w:rsid w:val="00E4400B"/>
    <w:rsid w:val="00E44217"/>
    <w:rsid w:val="00E44348"/>
    <w:rsid w:val="00E44361"/>
    <w:rsid w:val="00E44439"/>
    <w:rsid w:val="00E44B95"/>
    <w:rsid w:val="00E44E58"/>
    <w:rsid w:val="00E456B5"/>
    <w:rsid w:val="00E45DF2"/>
    <w:rsid w:val="00E45F5B"/>
    <w:rsid w:val="00E46025"/>
    <w:rsid w:val="00E47437"/>
    <w:rsid w:val="00E5056C"/>
    <w:rsid w:val="00E509AD"/>
    <w:rsid w:val="00E50A38"/>
    <w:rsid w:val="00E50DA3"/>
    <w:rsid w:val="00E50F69"/>
    <w:rsid w:val="00E51030"/>
    <w:rsid w:val="00E511E4"/>
    <w:rsid w:val="00E514FC"/>
    <w:rsid w:val="00E518E1"/>
    <w:rsid w:val="00E51DB7"/>
    <w:rsid w:val="00E51F33"/>
    <w:rsid w:val="00E527B3"/>
    <w:rsid w:val="00E529CA"/>
    <w:rsid w:val="00E53902"/>
    <w:rsid w:val="00E53BA4"/>
    <w:rsid w:val="00E53F73"/>
    <w:rsid w:val="00E541D8"/>
    <w:rsid w:val="00E54EA3"/>
    <w:rsid w:val="00E55AAC"/>
    <w:rsid w:val="00E55F97"/>
    <w:rsid w:val="00E5673B"/>
    <w:rsid w:val="00E56976"/>
    <w:rsid w:val="00E57056"/>
    <w:rsid w:val="00E57415"/>
    <w:rsid w:val="00E57CE9"/>
    <w:rsid w:val="00E57E66"/>
    <w:rsid w:val="00E57FC2"/>
    <w:rsid w:val="00E60739"/>
    <w:rsid w:val="00E60C35"/>
    <w:rsid w:val="00E60D35"/>
    <w:rsid w:val="00E6112A"/>
    <w:rsid w:val="00E61626"/>
    <w:rsid w:val="00E616CD"/>
    <w:rsid w:val="00E61D7B"/>
    <w:rsid w:val="00E62855"/>
    <w:rsid w:val="00E62AAE"/>
    <w:rsid w:val="00E62E58"/>
    <w:rsid w:val="00E62F31"/>
    <w:rsid w:val="00E6362D"/>
    <w:rsid w:val="00E6363F"/>
    <w:rsid w:val="00E63DFF"/>
    <w:rsid w:val="00E640C3"/>
    <w:rsid w:val="00E6422F"/>
    <w:rsid w:val="00E6481B"/>
    <w:rsid w:val="00E64D28"/>
    <w:rsid w:val="00E65496"/>
    <w:rsid w:val="00E654AC"/>
    <w:rsid w:val="00E6565E"/>
    <w:rsid w:val="00E66143"/>
    <w:rsid w:val="00E662ED"/>
    <w:rsid w:val="00E66A00"/>
    <w:rsid w:val="00E66A8B"/>
    <w:rsid w:val="00E66B8C"/>
    <w:rsid w:val="00E66E6C"/>
    <w:rsid w:val="00E66FAF"/>
    <w:rsid w:val="00E66FF5"/>
    <w:rsid w:val="00E67008"/>
    <w:rsid w:val="00E673A5"/>
    <w:rsid w:val="00E67504"/>
    <w:rsid w:val="00E675C6"/>
    <w:rsid w:val="00E67A77"/>
    <w:rsid w:val="00E67AFE"/>
    <w:rsid w:val="00E70E11"/>
    <w:rsid w:val="00E70EB3"/>
    <w:rsid w:val="00E71057"/>
    <w:rsid w:val="00E71185"/>
    <w:rsid w:val="00E71521"/>
    <w:rsid w:val="00E718C9"/>
    <w:rsid w:val="00E72CAE"/>
    <w:rsid w:val="00E73057"/>
    <w:rsid w:val="00E73D4D"/>
    <w:rsid w:val="00E73DD1"/>
    <w:rsid w:val="00E74419"/>
    <w:rsid w:val="00E74619"/>
    <w:rsid w:val="00E74DE9"/>
    <w:rsid w:val="00E74E99"/>
    <w:rsid w:val="00E74EA4"/>
    <w:rsid w:val="00E7507B"/>
    <w:rsid w:val="00E75510"/>
    <w:rsid w:val="00E75559"/>
    <w:rsid w:val="00E759FD"/>
    <w:rsid w:val="00E75CCC"/>
    <w:rsid w:val="00E76211"/>
    <w:rsid w:val="00E7655C"/>
    <w:rsid w:val="00E766B8"/>
    <w:rsid w:val="00E768D6"/>
    <w:rsid w:val="00E76B69"/>
    <w:rsid w:val="00E774AF"/>
    <w:rsid w:val="00E7753F"/>
    <w:rsid w:val="00E7765B"/>
    <w:rsid w:val="00E800DB"/>
    <w:rsid w:val="00E806F3"/>
    <w:rsid w:val="00E80998"/>
    <w:rsid w:val="00E81A85"/>
    <w:rsid w:val="00E81D63"/>
    <w:rsid w:val="00E83B1B"/>
    <w:rsid w:val="00E83E90"/>
    <w:rsid w:val="00E84C8E"/>
    <w:rsid w:val="00E85333"/>
    <w:rsid w:val="00E85502"/>
    <w:rsid w:val="00E878DE"/>
    <w:rsid w:val="00E879D2"/>
    <w:rsid w:val="00E87D3D"/>
    <w:rsid w:val="00E87D88"/>
    <w:rsid w:val="00E87EAA"/>
    <w:rsid w:val="00E901B5"/>
    <w:rsid w:val="00E9072B"/>
    <w:rsid w:val="00E90B3B"/>
    <w:rsid w:val="00E9254A"/>
    <w:rsid w:val="00E929C7"/>
    <w:rsid w:val="00E92F8E"/>
    <w:rsid w:val="00E9308C"/>
    <w:rsid w:val="00E93311"/>
    <w:rsid w:val="00E9347E"/>
    <w:rsid w:val="00E93598"/>
    <w:rsid w:val="00E94737"/>
    <w:rsid w:val="00E94F6F"/>
    <w:rsid w:val="00E9513D"/>
    <w:rsid w:val="00E956DE"/>
    <w:rsid w:val="00E95754"/>
    <w:rsid w:val="00E95CBF"/>
    <w:rsid w:val="00E968E7"/>
    <w:rsid w:val="00E96E17"/>
    <w:rsid w:val="00E9782F"/>
    <w:rsid w:val="00E97E96"/>
    <w:rsid w:val="00EA089C"/>
    <w:rsid w:val="00EA0C06"/>
    <w:rsid w:val="00EA0C5A"/>
    <w:rsid w:val="00EA1068"/>
    <w:rsid w:val="00EA16CB"/>
    <w:rsid w:val="00EA1950"/>
    <w:rsid w:val="00EA26B5"/>
    <w:rsid w:val="00EA27DA"/>
    <w:rsid w:val="00EA2B56"/>
    <w:rsid w:val="00EA33C9"/>
    <w:rsid w:val="00EA33CA"/>
    <w:rsid w:val="00EA35FF"/>
    <w:rsid w:val="00EA364D"/>
    <w:rsid w:val="00EA38A7"/>
    <w:rsid w:val="00EA410A"/>
    <w:rsid w:val="00EA5048"/>
    <w:rsid w:val="00EA51D8"/>
    <w:rsid w:val="00EA5412"/>
    <w:rsid w:val="00EA546B"/>
    <w:rsid w:val="00EA5A5C"/>
    <w:rsid w:val="00EA5C25"/>
    <w:rsid w:val="00EA5DFF"/>
    <w:rsid w:val="00EA690B"/>
    <w:rsid w:val="00EA7356"/>
    <w:rsid w:val="00EA74CC"/>
    <w:rsid w:val="00EA776A"/>
    <w:rsid w:val="00EA7A1C"/>
    <w:rsid w:val="00EA7E4D"/>
    <w:rsid w:val="00EB0238"/>
    <w:rsid w:val="00EB03BF"/>
    <w:rsid w:val="00EB043B"/>
    <w:rsid w:val="00EB0661"/>
    <w:rsid w:val="00EB08BC"/>
    <w:rsid w:val="00EB11D1"/>
    <w:rsid w:val="00EB2052"/>
    <w:rsid w:val="00EB2287"/>
    <w:rsid w:val="00EB26E3"/>
    <w:rsid w:val="00EB3158"/>
    <w:rsid w:val="00EB351A"/>
    <w:rsid w:val="00EB4318"/>
    <w:rsid w:val="00EB48F8"/>
    <w:rsid w:val="00EB4E65"/>
    <w:rsid w:val="00EB4EF3"/>
    <w:rsid w:val="00EB5067"/>
    <w:rsid w:val="00EB5448"/>
    <w:rsid w:val="00EB5983"/>
    <w:rsid w:val="00EB5A1B"/>
    <w:rsid w:val="00EB6238"/>
    <w:rsid w:val="00EB6442"/>
    <w:rsid w:val="00EB68C3"/>
    <w:rsid w:val="00EB6D5B"/>
    <w:rsid w:val="00EB7E3B"/>
    <w:rsid w:val="00EC0030"/>
    <w:rsid w:val="00EC080A"/>
    <w:rsid w:val="00EC0C50"/>
    <w:rsid w:val="00EC116D"/>
    <w:rsid w:val="00EC157F"/>
    <w:rsid w:val="00EC17AF"/>
    <w:rsid w:val="00EC19C9"/>
    <w:rsid w:val="00EC2997"/>
    <w:rsid w:val="00EC29EA"/>
    <w:rsid w:val="00EC2D42"/>
    <w:rsid w:val="00EC3D22"/>
    <w:rsid w:val="00EC406B"/>
    <w:rsid w:val="00EC41AF"/>
    <w:rsid w:val="00EC4380"/>
    <w:rsid w:val="00EC4536"/>
    <w:rsid w:val="00EC4AAC"/>
    <w:rsid w:val="00EC4BFC"/>
    <w:rsid w:val="00EC564E"/>
    <w:rsid w:val="00EC5908"/>
    <w:rsid w:val="00EC66BD"/>
    <w:rsid w:val="00EC699A"/>
    <w:rsid w:val="00EC7756"/>
    <w:rsid w:val="00EC78FB"/>
    <w:rsid w:val="00ED0152"/>
    <w:rsid w:val="00ED02FF"/>
    <w:rsid w:val="00ED0ADC"/>
    <w:rsid w:val="00ED0CE5"/>
    <w:rsid w:val="00ED173C"/>
    <w:rsid w:val="00ED1FBF"/>
    <w:rsid w:val="00ED2283"/>
    <w:rsid w:val="00ED2BAC"/>
    <w:rsid w:val="00ED310A"/>
    <w:rsid w:val="00ED367A"/>
    <w:rsid w:val="00ED3A54"/>
    <w:rsid w:val="00ED3E2E"/>
    <w:rsid w:val="00ED43DF"/>
    <w:rsid w:val="00ED4F9E"/>
    <w:rsid w:val="00ED547E"/>
    <w:rsid w:val="00ED6179"/>
    <w:rsid w:val="00ED61F4"/>
    <w:rsid w:val="00ED65C1"/>
    <w:rsid w:val="00ED6609"/>
    <w:rsid w:val="00ED6690"/>
    <w:rsid w:val="00ED6CD8"/>
    <w:rsid w:val="00ED6D62"/>
    <w:rsid w:val="00ED7647"/>
    <w:rsid w:val="00ED78A3"/>
    <w:rsid w:val="00ED7BF8"/>
    <w:rsid w:val="00ED7C39"/>
    <w:rsid w:val="00EE013C"/>
    <w:rsid w:val="00EE12FC"/>
    <w:rsid w:val="00EE183C"/>
    <w:rsid w:val="00EE1F6C"/>
    <w:rsid w:val="00EE2039"/>
    <w:rsid w:val="00EE2288"/>
    <w:rsid w:val="00EE22E6"/>
    <w:rsid w:val="00EE2A55"/>
    <w:rsid w:val="00EE2C63"/>
    <w:rsid w:val="00EE38D1"/>
    <w:rsid w:val="00EE3AE6"/>
    <w:rsid w:val="00EE3C6E"/>
    <w:rsid w:val="00EE4A02"/>
    <w:rsid w:val="00EE4ABD"/>
    <w:rsid w:val="00EE512E"/>
    <w:rsid w:val="00EE5997"/>
    <w:rsid w:val="00EE6958"/>
    <w:rsid w:val="00EE7909"/>
    <w:rsid w:val="00EE79C5"/>
    <w:rsid w:val="00EE7C04"/>
    <w:rsid w:val="00EE7E10"/>
    <w:rsid w:val="00EF001F"/>
    <w:rsid w:val="00EF0164"/>
    <w:rsid w:val="00EF07C5"/>
    <w:rsid w:val="00EF2119"/>
    <w:rsid w:val="00EF2649"/>
    <w:rsid w:val="00EF3425"/>
    <w:rsid w:val="00EF3ED0"/>
    <w:rsid w:val="00EF4185"/>
    <w:rsid w:val="00EF4288"/>
    <w:rsid w:val="00EF5161"/>
    <w:rsid w:val="00EF55D9"/>
    <w:rsid w:val="00EF58EC"/>
    <w:rsid w:val="00EF5FFB"/>
    <w:rsid w:val="00EF6107"/>
    <w:rsid w:val="00EF6668"/>
    <w:rsid w:val="00EF6CA4"/>
    <w:rsid w:val="00EF6EBB"/>
    <w:rsid w:val="00EF7733"/>
    <w:rsid w:val="00EF7752"/>
    <w:rsid w:val="00EF7908"/>
    <w:rsid w:val="00EF7FE3"/>
    <w:rsid w:val="00F00051"/>
    <w:rsid w:val="00F0104E"/>
    <w:rsid w:val="00F01374"/>
    <w:rsid w:val="00F014A9"/>
    <w:rsid w:val="00F01DFB"/>
    <w:rsid w:val="00F01E3C"/>
    <w:rsid w:val="00F01FA8"/>
    <w:rsid w:val="00F01FB1"/>
    <w:rsid w:val="00F01FC4"/>
    <w:rsid w:val="00F021DF"/>
    <w:rsid w:val="00F02E73"/>
    <w:rsid w:val="00F0362B"/>
    <w:rsid w:val="00F03D7A"/>
    <w:rsid w:val="00F03DD0"/>
    <w:rsid w:val="00F042A4"/>
    <w:rsid w:val="00F05323"/>
    <w:rsid w:val="00F0560A"/>
    <w:rsid w:val="00F05A23"/>
    <w:rsid w:val="00F05C37"/>
    <w:rsid w:val="00F06E58"/>
    <w:rsid w:val="00F070DD"/>
    <w:rsid w:val="00F070F6"/>
    <w:rsid w:val="00F07352"/>
    <w:rsid w:val="00F07589"/>
    <w:rsid w:val="00F0791C"/>
    <w:rsid w:val="00F07A25"/>
    <w:rsid w:val="00F07D13"/>
    <w:rsid w:val="00F07EA0"/>
    <w:rsid w:val="00F10D13"/>
    <w:rsid w:val="00F10F62"/>
    <w:rsid w:val="00F1131C"/>
    <w:rsid w:val="00F113FB"/>
    <w:rsid w:val="00F1156A"/>
    <w:rsid w:val="00F11DA6"/>
    <w:rsid w:val="00F11F55"/>
    <w:rsid w:val="00F1240D"/>
    <w:rsid w:val="00F12B26"/>
    <w:rsid w:val="00F12D63"/>
    <w:rsid w:val="00F134B9"/>
    <w:rsid w:val="00F1380F"/>
    <w:rsid w:val="00F139EE"/>
    <w:rsid w:val="00F14168"/>
    <w:rsid w:val="00F143C5"/>
    <w:rsid w:val="00F1502D"/>
    <w:rsid w:val="00F1537B"/>
    <w:rsid w:val="00F1584D"/>
    <w:rsid w:val="00F15D90"/>
    <w:rsid w:val="00F161FF"/>
    <w:rsid w:val="00F1674B"/>
    <w:rsid w:val="00F16D7B"/>
    <w:rsid w:val="00F17111"/>
    <w:rsid w:val="00F17A62"/>
    <w:rsid w:val="00F17CB0"/>
    <w:rsid w:val="00F17E96"/>
    <w:rsid w:val="00F201E8"/>
    <w:rsid w:val="00F20E37"/>
    <w:rsid w:val="00F21D9A"/>
    <w:rsid w:val="00F21F93"/>
    <w:rsid w:val="00F221A8"/>
    <w:rsid w:val="00F22569"/>
    <w:rsid w:val="00F227BD"/>
    <w:rsid w:val="00F228EB"/>
    <w:rsid w:val="00F22AAC"/>
    <w:rsid w:val="00F24183"/>
    <w:rsid w:val="00F242E4"/>
    <w:rsid w:val="00F243CB"/>
    <w:rsid w:val="00F24667"/>
    <w:rsid w:val="00F24823"/>
    <w:rsid w:val="00F24999"/>
    <w:rsid w:val="00F251EC"/>
    <w:rsid w:val="00F25D17"/>
    <w:rsid w:val="00F25FBB"/>
    <w:rsid w:val="00F262ED"/>
    <w:rsid w:val="00F26645"/>
    <w:rsid w:val="00F26DF0"/>
    <w:rsid w:val="00F2746C"/>
    <w:rsid w:val="00F27F5E"/>
    <w:rsid w:val="00F3009F"/>
    <w:rsid w:val="00F3010F"/>
    <w:rsid w:val="00F309DD"/>
    <w:rsid w:val="00F30AC6"/>
    <w:rsid w:val="00F30B52"/>
    <w:rsid w:val="00F30E18"/>
    <w:rsid w:val="00F31152"/>
    <w:rsid w:val="00F3117A"/>
    <w:rsid w:val="00F31217"/>
    <w:rsid w:val="00F31221"/>
    <w:rsid w:val="00F31374"/>
    <w:rsid w:val="00F31CA9"/>
    <w:rsid w:val="00F31CBB"/>
    <w:rsid w:val="00F31DE7"/>
    <w:rsid w:val="00F32831"/>
    <w:rsid w:val="00F329F0"/>
    <w:rsid w:val="00F336FB"/>
    <w:rsid w:val="00F3448C"/>
    <w:rsid w:val="00F348DA"/>
    <w:rsid w:val="00F34F3B"/>
    <w:rsid w:val="00F35204"/>
    <w:rsid w:val="00F35D6E"/>
    <w:rsid w:val="00F3603A"/>
    <w:rsid w:val="00F36CDD"/>
    <w:rsid w:val="00F36D13"/>
    <w:rsid w:val="00F36EC8"/>
    <w:rsid w:val="00F37046"/>
    <w:rsid w:val="00F3764D"/>
    <w:rsid w:val="00F37E06"/>
    <w:rsid w:val="00F4040C"/>
    <w:rsid w:val="00F41676"/>
    <w:rsid w:val="00F41803"/>
    <w:rsid w:val="00F41FB7"/>
    <w:rsid w:val="00F42041"/>
    <w:rsid w:val="00F42084"/>
    <w:rsid w:val="00F42284"/>
    <w:rsid w:val="00F43087"/>
    <w:rsid w:val="00F43781"/>
    <w:rsid w:val="00F460CB"/>
    <w:rsid w:val="00F46146"/>
    <w:rsid w:val="00F465AD"/>
    <w:rsid w:val="00F467F9"/>
    <w:rsid w:val="00F46888"/>
    <w:rsid w:val="00F4690B"/>
    <w:rsid w:val="00F46E7D"/>
    <w:rsid w:val="00F47C00"/>
    <w:rsid w:val="00F47DFE"/>
    <w:rsid w:val="00F47F6D"/>
    <w:rsid w:val="00F50119"/>
    <w:rsid w:val="00F502DF"/>
    <w:rsid w:val="00F50B1E"/>
    <w:rsid w:val="00F50D13"/>
    <w:rsid w:val="00F50DA0"/>
    <w:rsid w:val="00F50E38"/>
    <w:rsid w:val="00F50E9A"/>
    <w:rsid w:val="00F5134C"/>
    <w:rsid w:val="00F52322"/>
    <w:rsid w:val="00F5233F"/>
    <w:rsid w:val="00F52541"/>
    <w:rsid w:val="00F527D2"/>
    <w:rsid w:val="00F52CA3"/>
    <w:rsid w:val="00F531EA"/>
    <w:rsid w:val="00F535ED"/>
    <w:rsid w:val="00F53B76"/>
    <w:rsid w:val="00F53B9D"/>
    <w:rsid w:val="00F542E2"/>
    <w:rsid w:val="00F5469C"/>
    <w:rsid w:val="00F54CCD"/>
    <w:rsid w:val="00F55280"/>
    <w:rsid w:val="00F552D9"/>
    <w:rsid w:val="00F55709"/>
    <w:rsid w:val="00F5596F"/>
    <w:rsid w:val="00F559E1"/>
    <w:rsid w:val="00F566BD"/>
    <w:rsid w:val="00F567FC"/>
    <w:rsid w:val="00F56BB5"/>
    <w:rsid w:val="00F56FA3"/>
    <w:rsid w:val="00F57E56"/>
    <w:rsid w:val="00F6001B"/>
    <w:rsid w:val="00F61097"/>
    <w:rsid w:val="00F6140A"/>
    <w:rsid w:val="00F6151E"/>
    <w:rsid w:val="00F6184B"/>
    <w:rsid w:val="00F61A78"/>
    <w:rsid w:val="00F61EBD"/>
    <w:rsid w:val="00F62627"/>
    <w:rsid w:val="00F62B55"/>
    <w:rsid w:val="00F63B55"/>
    <w:rsid w:val="00F63C9E"/>
    <w:rsid w:val="00F63D9E"/>
    <w:rsid w:val="00F64503"/>
    <w:rsid w:val="00F64BCF"/>
    <w:rsid w:val="00F64D41"/>
    <w:rsid w:val="00F64D8E"/>
    <w:rsid w:val="00F65433"/>
    <w:rsid w:val="00F65795"/>
    <w:rsid w:val="00F65797"/>
    <w:rsid w:val="00F65C63"/>
    <w:rsid w:val="00F663A6"/>
    <w:rsid w:val="00F664AA"/>
    <w:rsid w:val="00F667AF"/>
    <w:rsid w:val="00F66B24"/>
    <w:rsid w:val="00F66BA1"/>
    <w:rsid w:val="00F66E54"/>
    <w:rsid w:val="00F675B4"/>
    <w:rsid w:val="00F67BC0"/>
    <w:rsid w:val="00F67D9E"/>
    <w:rsid w:val="00F7086A"/>
    <w:rsid w:val="00F70CEF"/>
    <w:rsid w:val="00F7115E"/>
    <w:rsid w:val="00F71718"/>
    <w:rsid w:val="00F718C6"/>
    <w:rsid w:val="00F71B33"/>
    <w:rsid w:val="00F71C04"/>
    <w:rsid w:val="00F71D15"/>
    <w:rsid w:val="00F71DDF"/>
    <w:rsid w:val="00F722A5"/>
    <w:rsid w:val="00F723B6"/>
    <w:rsid w:val="00F726E7"/>
    <w:rsid w:val="00F729D3"/>
    <w:rsid w:val="00F72C9E"/>
    <w:rsid w:val="00F72D73"/>
    <w:rsid w:val="00F73193"/>
    <w:rsid w:val="00F73BAD"/>
    <w:rsid w:val="00F74492"/>
    <w:rsid w:val="00F74849"/>
    <w:rsid w:val="00F7486B"/>
    <w:rsid w:val="00F74A8F"/>
    <w:rsid w:val="00F75DDA"/>
    <w:rsid w:val="00F76ED9"/>
    <w:rsid w:val="00F8011D"/>
    <w:rsid w:val="00F80228"/>
    <w:rsid w:val="00F80B1E"/>
    <w:rsid w:val="00F81122"/>
    <w:rsid w:val="00F81490"/>
    <w:rsid w:val="00F82F45"/>
    <w:rsid w:val="00F83233"/>
    <w:rsid w:val="00F833D3"/>
    <w:rsid w:val="00F83404"/>
    <w:rsid w:val="00F837C8"/>
    <w:rsid w:val="00F83F84"/>
    <w:rsid w:val="00F846F3"/>
    <w:rsid w:val="00F847E0"/>
    <w:rsid w:val="00F847F2"/>
    <w:rsid w:val="00F848FD"/>
    <w:rsid w:val="00F84ADF"/>
    <w:rsid w:val="00F85474"/>
    <w:rsid w:val="00F85EB5"/>
    <w:rsid w:val="00F8666C"/>
    <w:rsid w:val="00F86E4F"/>
    <w:rsid w:val="00F871FF"/>
    <w:rsid w:val="00F87E55"/>
    <w:rsid w:val="00F901AE"/>
    <w:rsid w:val="00F90ACC"/>
    <w:rsid w:val="00F91404"/>
    <w:rsid w:val="00F9141A"/>
    <w:rsid w:val="00F914CA"/>
    <w:rsid w:val="00F916E8"/>
    <w:rsid w:val="00F91EAC"/>
    <w:rsid w:val="00F92CBA"/>
    <w:rsid w:val="00F93319"/>
    <w:rsid w:val="00F9389F"/>
    <w:rsid w:val="00F93ADF"/>
    <w:rsid w:val="00F944B2"/>
    <w:rsid w:val="00F94B55"/>
    <w:rsid w:val="00F95395"/>
    <w:rsid w:val="00F96C32"/>
    <w:rsid w:val="00F96F04"/>
    <w:rsid w:val="00F978FA"/>
    <w:rsid w:val="00F97B45"/>
    <w:rsid w:val="00F97CAA"/>
    <w:rsid w:val="00F97E26"/>
    <w:rsid w:val="00FA0460"/>
    <w:rsid w:val="00FA0911"/>
    <w:rsid w:val="00FA1250"/>
    <w:rsid w:val="00FA1B40"/>
    <w:rsid w:val="00FA23E4"/>
    <w:rsid w:val="00FA2CD1"/>
    <w:rsid w:val="00FA305D"/>
    <w:rsid w:val="00FA31D0"/>
    <w:rsid w:val="00FA32C5"/>
    <w:rsid w:val="00FA35DC"/>
    <w:rsid w:val="00FA365D"/>
    <w:rsid w:val="00FA416F"/>
    <w:rsid w:val="00FA4751"/>
    <w:rsid w:val="00FA4B8F"/>
    <w:rsid w:val="00FA5779"/>
    <w:rsid w:val="00FA5800"/>
    <w:rsid w:val="00FA5952"/>
    <w:rsid w:val="00FA5B59"/>
    <w:rsid w:val="00FA5F14"/>
    <w:rsid w:val="00FA6817"/>
    <w:rsid w:val="00FA6884"/>
    <w:rsid w:val="00FA6CEB"/>
    <w:rsid w:val="00FA70DA"/>
    <w:rsid w:val="00FA72CA"/>
    <w:rsid w:val="00FA746D"/>
    <w:rsid w:val="00FA7AC3"/>
    <w:rsid w:val="00FB045A"/>
    <w:rsid w:val="00FB0F1E"/>
    <w:rsid w:val="00FB10A6"/>
    <w:rsid w:val="00FB1C52"/>
    <w:rsid w:val="00FB1D56"/>
    <w:rsid w:val="00FB1D79"/>
    <w:rsid w:val="00FB21FE"/>
    <w:rsid w:val="00FB35C2"/>
    <w:rsid w:val="00FB3D71"/>
    <w:rsid w:val="00FB43F4"/>
    <w:rsid w:val="00FB4730"/>
    <w:rsid w:val="00FB50D0"/>
    <w:rsid w:val="00FB59B4"/>
    <w:rsid w:val="00FB59E2"/>
    <w:rsid w:val="00FB6506"/>
    <w:rsid w:val="00FB6597"/>
    <w:rsid w:val="00FB66F1"/>
    <w:rsid w:val="00FC0387"/>
    <w:rsid w:val="00FC0A0B"/>
    <w:rsid w:val="00FC0CB7"/>
    <w:rsid w:val="00FC0CC0"/>
    <w:rsid w:val="00FC0E72"/>
    <w:rsid w:val="00FC11AF"/>
    <w:rsid w:val="00FC11C3"/>
    <w:rsid w:val="00FC16DF"/>
    <w:rsid w:val="00FC1702"/>
    <w:rsid w:val="00FC179B"/>
    <w:rsid w:val="00FC1A9A"/>
    <w:rsid w:val="00FC1BF7"/>
    <w:rsid w:val="00FC1C3A"/>
    <w:rsid w:val="00FC1C77"/>
    <w:rsid w:val="00FC1C8C"/>
    <w:rsid w:val="00FC1CA6"/>
    <w:rsid w:val="00FC1E0A"/>
    <w:rsid w:val="00FC21F6"/>
    <w:rsid w:val="00FC2D94"/>
    <w:rsid w:val="00FC2DCE"/>
    <w:rsid w:val="00FC2F1F"/>
    <w:rsid w:val="00FC3572"/>
    <w:rsid w:val="00FC36E5"/>
    <w:rsid w:val="00FC4DA6"/>
    <w:rsid w:val="00FC4F0D"/>
    <w:rsid w:val="00FC4F83"/>
    <w:rsid w:val="00FC52B8"/>
    <w:rsid w:val="00FC52CE"/>
    <w:rsid w:val="00FC5C87"/>
    <w:rsid w:val="00FC7281"/>
    <w:rsid w:val="00FC7CB0"/>
    <w:rsid w:val="00FD1206"/>
    <w:rsid w:val="00FD12EB"/>
    <w:rsid w:val="00FD1BC3"/>
    <w:rsid w:val="00FD3400"/>
    <w:rsid w:val="00FD3952"/>
    <w:rsid w:val="00FD3F45"/>
    <w:rsid w:val="00FD3FA9"/>
    <w:rsid w:val="00FD4067"/>
    <w:rsid w:val="00FD4241"/>
    <w:rsid w:val="00FD48F5"/>
    <w:rsid w:val="00FD4B20"/>
    <w:rsid w:val="00FD517B"/>
    <w:rsid w:val="00FD5532"/>
    <w:rsid w:val="00FD5900"/>
    <w:rsid w:val="00FD6350"/>
    <w:rsid w:val="00FD68EF"/>
    <w:rsid w:val="00FD7489"/>
    <w:rsid w:val="00FD7540"/>
    <w:rsid w:val="00FD7D15"/>
    <w:rsid w:val="00FE0583"/>
    <w:rsid w:val="00FE0640"/>
    <w:rsid w:val="00FE103B"/>
    <w:rsid w:val="00FE1FF1"/>
    <w:rsid w:val="00FE2187"/>
    <w:rsid w:val="00FE2201"/>
    <w:rsid w:val="00FE28F8"/>
    <w:rsid w:val="00FE2EF8"/>
    <w:rsid w:val="00FE352A"/>
    <w:rsid w:val="00FE388D"/>
    <w:rsid w:val="00FE3A3F"/>
    <w:rsid w:val="00FE4547"/>
    <w:rsid w:val="00FE45C1"/>
    <w:rsid w:val="00FE46E2"/>
    <w:rsid w:val="00FE4EC4"/>
    <w:rsid w:val="00FE51AF"/>
    <w:rsid w:val="00FE5563"/>
    <w:rsid w:val="00FE594D"/>
    <w:rsid w:val="00FE5A14"/>
    <w:rsid w:val="00FE6520"/>
    <w:rsid w:val="00FE67AF"/>
    <w:rsid w:val="00FE6DDC"/>
    <w:rsid w:val="00FE6F38"/>
    <w:rsid w:val="00FE6FD7"/>
    <w:rsid w:val="00FE75C8"/>
    <w:rsid w:val="00FE7AE5"/>
    <w:rsid w:val="00FE7C81"/>
    <w:rsid w:val="00FE7E1B"/>
    <w:rsid w:val="00FF02AA"/>
    <w:rsid w:val="00FF0498"/>
    <w:rsid w:val="00FF09BB"/>
    <w:rsid w:val="00FF0DF3"/>
    <w:rsid w:val="00FF1030"/>
    <w:rsid w:val="00FF13DD"/>
    <w:rsid w:val="00FF1EE1"/>
    <w:rsid w:val="00FF2213"/>
    <w:rsid w:val="00FF27A9"/>
    <w:rsid w:val="00FF305D"/>
    <w:rsid w:val="00FF3700"/>
    <w:rsid w:val="00FF3897"/>
    <w:rsid w:val="00FF3B76"/>
    <w:rsid w:val="00FF3D29"/>
    <w:rsid w:val="00FF3E93"/>
    <w:rsid w:val="00FF47EE"/>
    <w:rsid w:val="00FF50BB"/>
    <w:rsid w:val="00FF5D63"/>
    <w:rsid w:val="00FF67A7"/>
    <w:rsid w:val="00FF6C3C"/>
    <w:rsid w:val="00FF783B"/>
    <w:rsid w:val="00FF79AF"/>
    <w:rsid w:val="00FF7B2F"/>
    <w:rsid w:val="00FF7C7D"/>
    <w:rsid w:val="00FF7E2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4A047D"/>
  <w15:docId w15:val="{01471630-8883-40B8-A8A9-76DCE73B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333"/>
    <w:pPr>
      <w:spacing w:after="180"/>
      <w:jc w:val="both"/>
    </w:pPr>
    <w:rPr>
      <w:rFonts w:ascii="Arial" w:hAnsi="Arial"/>
      <w:szCs w:val="24"/>
    </w:rPr>
  </w:style>
  <w:style w:type="paragraph" w:styleId="Titre1">
    <w:name w:val="heading 1"/>
    <w:basedOn w:val="Normal"/>
    <w:next w:val="Normal"/>
    <w:autoRedefine/>
    <w:qFormat/>
    <w:rsid w:val="006764E6"/>
    <w:pPr>
      <w:keepNext/>
      <w:numPr>
        <w:numId w:val="1"/>
      </w:numPr>
      <w:pBdr>
        <w:bottom w:val="single" w:sz="4" w:space="3" w:color="339966"/>
      </w:pBdr>
      <w:shd w:val="clear" w:color="auto" w:fill="024580"/>
      <w:spacing w:before="500" w:after="240" w:line="360" w:lineRule="auto"/>
      <w:ind w:left="431" w:hanging="431"/>
      <w:outlineLvl w:val="0"/>
    </w:pPr>
    <w:rPr>
      <w:rFonts w:ascii="Arial Gras" w:hAnsi="Arial Gras" w:cs="Arial"/>
      <w:b/>
      <w:bCs/>
      <w:caps/>
      <w:color w:val="FFFFFF" w:themeColor="background1"/>
      <w:kern w:val="32"/>
      <w:sz w:val="24"/>
    </w:rPr>
  </w:style>
  <w:style w:type="paragraph" w:styleId="Titre2">
    <w:name w:val="heading 2"/>
    <w:basedOn w:val="Titre1"/>
    <w:next w:val="Normal"/>
    <w:qFormat/>
    <w:rsid w:val="00CD6948"/>
    <w:pPr>
      <w:numPr>
        <w:ilvl w:val="1"/>
      </w:numPr>
      <w:pBdr>
        <w:bottom w:val="none" w:sz="0" w:space="0" w:color="auto"/>
      </w:pBdr>
      <w:shd w:val="clear" w:color="auto" w:fill="7FAAD6"/>
      <w:spacing w:after="180"/>
      <w:ind w:left="578" w:hanging="578"/>
      <w:outlineLvl w:val="1"/>
    </w:pPr>
    <w:rPr>
      <w:caps w:val="0"/>
      <w:smallCaps/>
      <w:sz w:val="22"/>
      <w:szCs w:val="22"/>
    </w:rPr>
  </w:style>
  <w:style w:type="paragraph" w:styleId="Titre3">
    <w:name w:val="heading 3"/>
    <w:basedOn w:val="Titre2"/>
    <w:next w:val="Normal"/>
    <w:uiPriority w:val="9"/>
    <w:qFormat/>
    <w:rsid w:val="006C45FB"/>
    <w:pPr>
      <w:numPr>
        <w:ilvl w:val="2"/>
      </w:numPr>
      <w:shd w:val="clear" w:color="auto" w:fill="949EB2"/>
      <w:spacing w:before="360"/>
      <w:outlineLvl w:val="2"/>
    </w:pPr>
    <w:rPr>
      <w:smallCaps w:val="0"/>
      <w:color w:val="auto"/>
      <w:sz w:val="20"/>
      <w:szCs w:val="20"/>
    </w:rPr>
  </w:style>
  <w:style w:type="paragraph" w:styleId="Titre4">
    <w:name w:val="heading 4"/>
    <w:basedOn w:val="Normal"/>
    <w:next w:val="Normal"/>
    <w:qFormat/>
    <w:rsid w:val="00970342"/>
    <w:pPr>
      <w:keepNext/>
      <w:numPr>
        <w:ilvl w:val="3"/>
        <w:numId w:val="1"/>
      </w:numPr>
      <w:spacing w:before="240" w:after="60"/>
      <w:outlineLvl w:val="3"/>
    </w:pPr>
    <w:rPr>
      <w:rFonts w:ascii="Times New Roman" w:hAnsi="Times New Roman"/>
      <w:b/>
      <w:bCs/>
      <w:sz w:val="24"/>
      <w:szCs w:val="28"/>
    </w:rPr>
  </w:style>
  <w:style w:type="paragraph" w:styleId="Titre5">
    <w:name w:val="heading 5"/>
    <w:basedOn w:val="Normal"/>
    <w:next w:val="Normal"/>
    <w:qFormat/>
    <w:rsid w:val="005A5EEC"/>
    <w:pPr>
      <w:numPr>
        <w:ilvl w:val="4"/>
        <w:numId w:val="1"/>
      </w:numPr>
      <w:spacing w:before="240" w:after="60"/>
      <w:outlineLvl w:val="4"/>
    </w:pPr>
    <w:rPr>
      <w:b/>
      <w:bCs/>
      <w:i/>
      <w:iCs/>
      <w:sz w:val="26"/>
      <w:szCs w:val="26"/>
    </w:rPr>
  </w:style>
  <w:style w:type="paragraph" w:styleId="Titre6">
    <w:name w:val="heading 6"/>
    <w:basedOn w:val="Normal"/>
    <w:next w:val="Normal"/>
    <w:qFormat/>
    <w:rsid w:val="005A5EEC"/>
    <w:pPr>
      <w:numPr>
        <w:ilvl w:val="5"/>
        <w:numId w:val="1"/>
      </w:numPr>
      <w:spacing w:before="240" w:after="60"/>
      <w:outlineLvl w:val="5"/>
    </w:pPr>
    <w:rPr>
      <w:rFonts w:ascii="Times New Roman" w:hAnsi="Times New Roman"/>
      <w:b/>
      <w:bCs/>
      <w:sz w:val="22"/>
      <w:szCs w:val="22"/>
    </w:rPr>
  </w:style>
  <w:style w:type="paragraph" w:styleId="Titre7">
    <w:name w:val="heading 7"/>
    <w:basedOn w:val="Normal"/>
    <w:next w:val="Normal"/>
    <w:qFormat/>
    <w:rsid w:val="005A5EEC"/>
    <w:pPr>
      <w:numPr>
        <w:ilvl w:val="6"/>
        <w:numId w:val="1"/>
      </w:numPr>
      <w:spacing w:before="240" w:after="60"/>
      <w:outlineLvl w:val="6"/>
    </w:pPr>
    <w:rPr>
      <w:rFonts w:ascii="Times New Roman" w:hAnsi="Times New Roman"/>
      <w:sz w:val="24"/>
    </w:rPr>
  </w:style>
  <w:style w:type="paragraph" w:styleId="Titre8">
    <w:name w:val="heading 8"/>
    <w:basedOn w:val="Normal"/>
    <w:next w:val="Normal"/>
    <w:qFormat/>
    <w:rsid w:val="005A5EEC"/>
    <w:pPr>
      <w:numPr>
        <w:ilvl w:val="7"/>
        <w:numId w:val="1"/>
      </w:numPr>
      <w:spacing w:before="240" w:after="60"/>
      <w:outlineLvl w:val="7"/>
    </w:pPr>
    <w:rPr>
      <w:rFonts w:ascii="Times New Roman" w:hAnsi="Times New Roman"/>
      <w:i/>
      <w:iCs/>
      <w:sz w:val="24"/>
    </w:rPr>
  </w:style>
  <w:style w:type="paragraph" w:styleId="Titre9">
    <w:name w:val="heading 9"/>
    <w:basedOn w:val="Normal"/>
    <w:next w:val="Normal"/>
    <w:qFormat/>
    <w:rsid w:val="005A5EEC"/>
    <w:pPr>
      <w:numPr>
        <w:ilvl w:val="8"/>
        <w:numId w:val="1"/>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semiHidden/>
    <w:rsid w:val="00D871E6"/>
    <w:rPr>
      <w:rFonts w:ascii="Tahoma" w:hAnsi="Tahoma" w:cs="Tahoma"/>
      <w:sz w:val="16"/>
      <w:szCs w:val="16"/>
    </w:rPr>
  </w:style>
  <w:style w:type="character" w:customStyle="1" w:styleId="TextedebullesCar">
    <w:name w:val="Texte de bulles Car"/>
    <w:basedOn w:val="Policepardfaut"/>
    <w:link w:val="Textedebulles"/>
    <w:uiPriority w:val="99"/>
    <w:semiHidden/>
    <w:rsid w:val="001F6A72"/>
    <w:rPr>
      <w:rFonts w:ascii="Lucida Grande" w:hAnsi="Lucida Grande"/>
      <w:sz w:val="18"/>
      <w:szCs w:val="18"/>
    </w:rPr>
  </w:style>
  <w:style w:type="paragraph" w:styleId="Pieddepage">
    <w:name w:val="footer"/>
    <w:basedOn w:val="Normal"/>
    <w:link w:val="PieddepageCar"/>
    <w:uiPriority w:val="99"/>
    <w:rsid w:val="00625A9E"/>
    <w:pPr>
      <w:tabs>
        <w:tab w:val="center" w:pos="4536"/>
        <w:tab w:val="right" w:pos="9072"/>
      </w:tabs>
      <w:spacing w:after="0"/>
    </w:pPr>
  </w:style>
  <w:style w:type="character" w:customStyle="1" w:styleId="PieddepageCar">
    <w:name w:val="Pied de page Car"/>
    <w:basedOn w:val="Policepardfaut"/>
    <w:link w:val="Pieddepage"/>
    <w:uiPriority w:val="99"/>
    <w:rsid w:val="00625A9E"/>
    <w:rPr>
      <w:rFonts w:ascii="Arial" w:hAnsi="Arial"/>
      <w:szCs w:val="24"/>
    </w:rPr>
  </w:style>
  <w:style w:type="character" w:styleId="Numrodepage">
    <w:name w:val="page number"/>
    <w:basedOn w:val="Policepardfaut"/>
    <w:rsid w:val="005A5EEC"/>
  </w:style>
  <w:style w:type="paragraph" w:styleId="En-tte">
    <w:name w:val="header"/>
    <w:aliases w:val="STYLE NORMAL,alize,et pied de page,ContentsHeader,heading 3 after h2,h,h3+,hd,he, Char,Char Char Char Char Char Char,Char Char Char,Kopfzeile Char Char, Char Char Char"/>
    <w:basedOn w:val="Normal"/>
    <w:link w:val="En-tteCar"/>
    <w:uiPriority w:val="99"/>
    <w:rsid w:val="005A5EEC"/>
    <w:pPr>
      <w:tabs>
        <w:tab w:val="center" w:pos="4536"/>
        <w:tab w:val="right" w:pos="9072"/>
      </w:tabs>
    </w:pPr>
  </w:style>
  <w:style w:type="paragraph" w:styleId="TM1">
    <w:name w:val="toc 1"/>
    <w:basedOn w:val="Normal"/>
    <w:next w:val="Normal"/>
    <w:autoRedefine/>
    <w:uiPriority w:val="39"/>
    <w:rsid w:val="00262A04"/>
    <w:pPr>
      <w:tabs>
        <w:tab w:val="left" w:pos="400"/>
        <w:tab w:val="right" w:pos="9061"/>
      </w:tabs>
      <w:spacing w:before="280" w:after="0"/>
      <w:jc w:val="left"/>
    </w:pPr>
    <w:rPr>
      <w:rFonts w:cs="Arial"/>
      <w:b/>
      <w:bCs/>
      <w:caps/>
      <w:noProof/>
      <w:szCs w:val="20"/>
    </w:rPr>
  </w:style>
  <w:style w:type="paragraph" w:styleId="TM2">
    <w:name w:val="toc 2"/>
    <w:basedOn w:val="Normal"/>
    <w:next w:val="Normal"/>
    <w:autoRedefine/>
    <w:uiPriority w:val="39"/>
    <w:rsid w:val="00700047"/>
    <w:pPr>
      <w:tabs>
        <w:tab w:val="left" w:pos="600"/>
        <w:tab w:val="right" w:pos="9061"/>
      </w:tabs>
      <w:spacing w:before="140" w:after="0"/>
      <w:jc w:val="left"/>
    </w:pPr>
    <w:rPr>
      <w:rFonts w:asciiTheme="minorHAnsi" w:hAnsiTheme="minorHAnsi"/>
      <w:b/>
      <w:bCs/>
      <w:szCs w:val="20"/>
    </w:rPr>
  </w:style>
  <w:style w:type="paragraph" w:styleId="TM3">
    <w:name w:val="toc 3"/>
    <w:basedOn w:val="Normal"/>
    <w:next w:val="Normal"/>
    <w:autoRedefine/>
    <w:uiPriority w:val="39"/>
    <w:rsid w:val="001C3F8A"/>
    <w:pPr>
      <w:spacing w:after="0"/>
      <w:ind w:left="200"/>
      <w:jc w:val="left"/>
    </w:pPr>
    <w:rPr>
      <w:rFonts w:asciiTheme="minorHAnsi" w:hAnsiTheme="minorHAnsi"/>
      <w:szCs w:val="20"/>
    </w:rPr>
  </w:style>
  <w:style w:type="paragraph" w:styleId="TM4">
    <w:name w:val="toc 4"/>
    <w:basedOn w:val="Normal"/>
    <w:next w:val="Normal"/>
    <w:autoRedefine/>
    <w:uiPriority w:val="39"/>
    <w:semiHidden/>
    <w:rsid w:val="005A5EEC"/>
    <w:pPr>
      <w:spacing w:after="0"/>
      <w:ind w:left="400"/>
      <w:jc w:val="left"/>
    </w:pPr>
    <w:rPr>
      <w:rFonts w:asciiTheme="minorHAnsi" w:hAnsiTheme="minorHAnsi"/>
      <w:szCs w:val="20"/>
    </w:rPr>
  </w:style>
  <w:style w:type="paragraph" w:styleId="TM5">
    <w:name w:val="toc 5"/>
    <w:basedOn w:val="Normal"/>
    <w:next w:val="Normal"/>
    <w:autoRedefine/>
    <w:uiPriority w:val="39"/>
    <w:semiHidden/>
    <w:rsid w:val="005A5EEC"/>
    <w:pPr>
      <w:spacing w:after="0"/>
      <w:ind w:left="600"/>
      <w:jc w:val="left"/>
    </w:pPr>
    <w:rPr>
      <w:rFonts w:asciiTheme="minorHAnsi" w:hAnsiTheme="minorHAnsi"/>
      <w:szCs w:val="20"/>
    </w:rPr>
  </w:style>
  <w:style w:type="paragraph" w:styleId="TM6">
    <w:name w:val="toc 6"/>
    <w:basedOn w:val="Normal"/>
    <w:next w:val="Normal"/>
    <w:autoRedefine/>
    <w:uiPriority w:val="39"/>
    <w:semiHidden/>
    <w:rsid w:val="005A5EEC"/>
    <w:pPr>
      <w:spacing w:after="0"/>
      <w:ind w:left="800"/>
      <w:jc w:val="left"/>
    </w:pPr>
    <w:rPr>
      <w:rFonts w:asciiTheme="minorHAnsi" w:hAnsiTheme="minorHAnsi"/>
      <w:szCs w:val="20"/>
    </w:rPr>
  </w:style>
  <w:style w:type="paragraph" w:styleId="TM7">
    <w:name w:val="toc 7"/>
    <w:basedOn w:val="Normal"/>
    <w:next w:val="Normal"/>
    <w:autoRedefine/>
    <w:uiPriority w:val="39"/>
    <w:semiHidden/>
    <w:rsid w:val="005A5EEC"/>
    <w:pPr>
      <w:spacing w:after="0"/>
      <w:ind w:left="1000"/>
      <w:jc w:val="left"/>
    </w:pPr>
    <w:rPr>
      <w:rFonts w:asciiTheme="minorHAnsi" w:hAnsiTheme="minorHAnsi"/>
      <w:szCs w:val="20"/>
    </w:rPr>
  </w:style>
  <w:style w:type="paragraph" w:styleId="TM8">
    <w:name w:val="toc 8"/>
    <w:basedOn w:val="Normal"/>
    <w:next w:val="Normal"/>
    <w:autoRedefine/>
    <w:uiPriority w:val="39"/>
    <w:semiHidden/>
    <w:rsid w:val="005A5EEC"/>
    <w:pPr>
      <w:spacing w:after="0"/>
      <w:ind w:left="1200"/>
      <w:jc w:val="left"/>
    </w:pPr>
    <w:rPr>
      <w:rFonts w:asciiTheme="minorHAnsi" w:hAnsiTheme="minorHAnsi"/>
      <w:szCs w:val="20"/>
    </w:rPr>
  </w:style>
  <w:style w:type="paragraph" w:styleId="TM9">
    <w:name w:val="toc 9"/>
    <w:basedOn w:val="Normal"/>
    <w:next w:val="Normal"/>
    <w:autoRedefine/>
    <w:uiPriority w:val="39"/>
    <w:semiHidden/>
    <w:rsid w:val="005A5EEC"/>
    <w:pPr>
      <w:spacing w:after="0"/>
      <w:ind w:left="1400"/>
      <w:jc w:val="left"/>
    </w:pPr>
    <w:rPr>
      <w:rFonts w:asciiTheme="minorHAnsi" w:hAnsiTheme="minorHAnsi"/>
      <w:szCs w:val="20"/>
    </w:rPr>
  </w:style>
  <w:style w:type="paragraph" w:styleId="Titreindex">
    <w:name w:val="index heading"/>
    <w:basedOn w:val="Normal"/>
    <w:next w:val="Normal"/>
    <w:semiHidden/>
    <w:rsid w:val="005A5EEC"/>
    <w:pPr>
      <w:spacing w:before="240" w:after="120"/>
      <w:jc w:val="center"/>
    </w:pPr>
    <w:rPr>
      <w:rFonts w:asciiTheme="minorHAnsi" w:hAnsiTheme="minorHAnsi"/>
      <w:b/>
      <w:bCs/>
      <w:sz w:val="26"/>
      <w:szCs w:val="26"/>
    </w:rPr>
  </w:style>
  <w:style w:type="paragraph" w:styleId="Notedebasdepage">
    <w:name w:val="footnote text"/>
    <w:aliases w:val="Note de bas de page Car,Footnote,12pt,Note de bas de page Car Car,ALTS FOOTNOTE,single space,footnote text,fn,FOOTNOTES,Fodnotetekst Tegn,Texte de note de bas de page,Fußnotentext arial,Footnote Text Char Char Char Char Char Char,ADB"/>
    <w:basedOn w:val="Normal"/>
    <w:link w:val="NotedebasdepageCar1"/>
    <w:qFormat/>
    <w:rsid w:val="005A5EEC"/>
    <w:rPr>
      <w:szCs w:val="20"/>
    </w:rPr>
  </w:style>
  <w:style w:type="character" w:styleId="Appelnotedebasdep">
    <w:name w:val="footnote reference"/>
    <w:aliases w:val="ftref,16 Point,Superscript 6 Point,Error-Fußnotenzeichen5,Error-Fußnotenzeichen6,Error-Fußnotenzeichen3,List Bullet Char1,Footnote Reference Char,List Bullet Char Char,Car Car Char Car Char Car Car Char Char,appel Char Char,Ref"/>
    <w:basedOn w:val="Policepardfaut"/>
    <w:link w:val="CharChar"/>
    <w:uiPriority w:val="99"/>
    <w:qFormat/>
    <w:rsid w:val="005A5EEC"/>
    <w:rPr>
      <w:vertAlign w:val="superscript"/>
    </w:rPr>
  </w:style>
  <w:style w:type="paragraph" w:styleId="Notedefin">
    <w:name w:val="endnote text"/>
    <w:basedOn w:val="Normal"/>
    <w:semiHidden/>
    <w:rsid w:val="00034314"/>
    <w:rPr>
      <w:szCs w:val="20"/>
    </w:rPr>
  </w:style>
  <w:style w:type="character" w:styleId="Appeldenotedefin">
    <w:name w:val="endnote reference"/>
    <w:basedOn w:val="Policepardfaut"/>
    <w:semiHidden/>
    <w:rsid w:val="00034314"/>
    <w:rPr>
      <w:vertAlign w:val="superscript"/>
    </w:rPr>
  </w:style>
  <w:style w:type="paragraph" w:styleId="Retraitcorpsdetexte">
    <w:name w:val="Body Text Indent"/>
    <w:basedOn w:val="Normal"/>
    <w:link w:val="RetraitcorpsdetexteCar"/>
    <w:rsid w:val="001C5E2D"/>
    <w:pPr>
      <w:spacing w:after="120"/>
      <w:ind w:left="283"/>
    </w:pPr>
  </w:style>
  <w:style w:type="character" w:customStyle="1" w:styleId="RetraitcorpsdetexteCar">
    <w:name w:val="Retrait corps de texte Car"/>
    <w:basedOn w:val="Policepardfaut"/>
    <w:link w:val="Retraitcorpsdetexte"/>
    <w:rsid w:val="00F566BD"/>
    <w:rPr>
      <w:rFonts w:ascii="Arial" w:hAnsi="Arial"/>
      <w:szCs w:val="24"/>
    </w:rPr>
  </w:style>
  <w:style w:type="paragraph" w:styleId="Corpsdetexte">
    <w:name w:val="Body Text"/>
    <w:basedOn w:val="Normal"/>
    <w:link w:val="CorpsdetexteCar"/>
    <w:rsid w:val="001C5E2D"/>
    <w:pPr>
      <w:spacing w:after="120"/>
    </w:pPr>
  </w:style>
  <w:style w:type="character" w:customStyle="1" w:styleId="CorpsdetexteCar">
    <w:name w:val="Corps de texte Car"/>
    <w:basedOn w:val="Policepardfaut"/>
    <w:link w:val="Corpsdetexte"/>
    <w:rsid w:val="00F566BD"/>
    <w:rPr>
      <w:rFonts w:ascii="Arial" w:hAnsi="Arial"/>
      <w:szCs w:val="24"/>
    </w:rPr>
  </w:style>
  <w:style w:type="paragraph" w:customStyle="1" w:styleId="para">
    <w:name w:val="para"/>
    <w:basedOn w:val="Normal"/>
    <w:rsid w:val="003745FB"/>
    <w:pPr>
      <w:spacing w:before="100" w:after="0" w:line="360" w:lineRule="atLeast"/>
      <w:ind w:left="560" w:hanging="580"/>
    </w:pPr>
    <w:rPr>
      <w:rFonts w:ascii="Times" w:hAnsi="Times"/>
      <w:sz w:val="22"/>
      <w:szCs w:val="20"/>
    </w:rPr>
  </w:style>
  <w:style w:type="paragraph" w:customStyle="1" w:styleId="normaltableau">
    <w:name w:val="normal_tableau"/>
    <w:basedOn w:val="Normal"/>
    <w:rsid w:val="00B44A85"/>
    <w:pPr>
      <w:spacing w:before="120" w:after="120"/>
      <w:jc w:val="left"/>
    </w:pPr>
    <w:rPr>
      <w:rFonts w:ascii="Optima" w:hAnsi="Optima"/>
      <w:sz w:val="22"/>
      <w:szCs w:val="20"/>
      <w:lang w:val="en-GB" w:eastAsia="en-US"/>
    </w:rPr>
  </w:style>
  <w:style w:type="paragraph" w:styleId="Paragraphedeliste">
    <w:name w:val="List Paragraph"/>
    <w:aliases w:val="References,Liste couleur - Accent 11,Liste couleur - Accent 111,List Bullet Mary,List Paragraph (numbered (a)),List Paragraph nowy,Bullets,Numbered List Paragraph,Liste 1,Medium Grid 1 - Accent 21,ReferencesCxSpLast,Titre1,L_4,figure"/>
    <w:basedOn w:val="Normal"/>
    <w:link w:val="ParagraphedelisteCar"/>
    <w:uiPriority w:val="34"/>
    <w:qFormat/>
    <w:rsid w:val="002B4A8E"/>
    <w:pPr>
      <w:numPr>
        <w:numId w:val="2"/>
      </w:numPr>
      <w:spacing w:after="80"/>
    </w:pPr>
    <w:rPr>
      <w:rFonts w:eastAsia="Calibri" w:cs="Arial"/>
      <w:szCs w:val="22"/>
      <w:lang w:val="fr-BE" w:eastAsia="en-US"/>
    </w:rPr>
  </w:style>
  <w:style w:type="character" w:styleId="Marquedecommentaire">
    <w:name w:val="annotation reference"/>
    <w:basedOn w:val="Policepardfaut"/>
    <w:uiPriority w:val="99"/>
    <w:semiHidden/>
    <w:rsid w:val="008154F3"/>
    <w:rPr>
      <w:sz w:val="16"/>
      <w:szCs w:val="16"/>
    </w:rPr>
  </w:style>
  <w:style w:type="paragraph" w:styleId="Objetducommentaire">
    <w:name w:val="annotation subject"/>
    <w:basedOn w:val="Normal"/>
    <w:next w:val="Normal"/>
    <w:semiHidden/>
    <w:rsid w:val="004F51B0"/>
    <w:rPr>
      <w:b/>
      <w:bCs/>
      <w:szCs w:val="20"/>
    </w:rPr>
  </w:style>
  <w:style w:type="paragraph" w:customStyle="1" w:styleId="Standard1">
    <w:name w:val="Standard1"/>
    <w:link w:val="StandardCar"/>
    <w:rsid w:val="00C449C8"/>
    <w:pPr>
      <w:widowControl w:val="0"/>
      <w:suppressAutoHyphens/>
      <w:autoSpaceDN w:val="0"/>
      <w:spacing w:before="100"/>
      <w:jc w:val="both"/>
      <w:textAlignment w:val="baseline"/>
    </w:pPr>
    <w:rPr>
      <w:rFonts w:ascii="Arial" w:eastAsia="DejaVu Sans" w:hAnsi="Arial" w:cs="Tms Rmn"/>
      <w:bCs/>
      <w:kern w:val="3"/>
      <w:szCs w:val="18"/>
      <w:lang w:val="fr-BE" w:eastAsia="zh-CN"/>
    </w:rPr>
  </w:style>
  <w:style w:type="character" w:customStyle="1" w:styleId="StandardCar">
    <w:name w:val="Standard Car"/>
    <w:link w:val="Standard1"/>
    <w:rsid w:val="00C449C8"/>
    <w:rPr>
      <w:rFonts w:ascii="Arial" w:eastAsia="DejaVu Sans" w:hAnsi="Arial" w:cs="Tms Rmn"/>
      <w:bCs/>
      <w:kern w:val="3"/>
      <w:szCs w:val="18"/>
      <w:lang w:val="fr-BE" w:eastAsia="zh-CN"/>
    </w:rPr>
  </w:style>
  <w:style w:type="paragraph" w:customStyle="1" w:styleId="standard-white">
    <w:name w:val="standard-white"/>
    <w:basedOn w:val="Normal"/>
    <w:locked/>
    <w:rsid w:val="00C96486"/>
    <w:pPr>
      <w:autoSpaceDE w:val="0"/>
      <w:autoSpaceDN w:val="0"/>
      <w:adjustRightInd w:val="0"/>
      <w:spacing w:after="0" w:line="312" w:lineRule="auto"/>
    </w:pPr>
    <w:rPr>
      <w:rFonts w:ascii="ArialMT" w:eastAsiaTheme="minorHAnsi" w:hAnsi="ArialMT" w:cs="ArialMT"/>
      <w:color w:val="FFFFFF" w:themeColor="background1"/>
      <w:sz w:val="32"/>
      <w:szCs w:val="20"/>
      <w:lang w:val="en-US" w:eastAsia="en-US"/>
    </w:rPr>
  </w:style>
  <w:style w:type="paragraph" w:styleId="Sansinterligne">
    <w:name w:val="No Spacing"/>
    <w:uiPriority w:val="1"/>
    <w:qFormat/>
    <w:rsid w:val="00763AE2"/>
    <w:pPr>
      <w:jc w:val="both"/>
    </w:pPr>
    <w:rPr>
      <w:rFonts w:ascii="Arial" w:hAnsi="Arial"/>
      <w:szCs w:val="24"/>
    </w:rPr>
  </w:style>
  <w:style w:type="character" w:styleId="Numrodeligne">
    <w:name w:val="line number"/>
    <w:basedOn w:val="Policepardfaut"/>
    <w:rsid w:val="009A127F"/>
  </w:style>
  <w:style w:type="table" w:styleId="Tableauweb3">
    <w:name w:val="Table Web 3"/>
    <w:basedOn w:val="TableauNormal"/>
    <w:rsid w:val="00A975CF"/>
    <w:pPr>
      <w:spacing w:after="18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Grilledutableau">
    <w:name w:val="Table Grid"/>
    <w:basedOn w:val="TableauNormal"/>
    <w:uiPriority w:val="39"/>
    <w:rsid w:val="000C4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edeliste"/>
    <w:next w:val="Sansinterligne"/>
    <w:link w:val="Style1Char"/>
    <w:qFormat/>
    <w:rsid w:val="00F47DFE"/>
    <w:pPr>
      <w:numPr>
        <w:numId w:val="0"/>
      </w:numPr>
      <w:spacing w:before="100" w:beforeAutospacing="1" w:after="100" w:afterAutospacing="1"/>
      <w:jc w:val="left"/>
    </w:pPr>
    <w:rPr>
      <w:rFonts w:asciiTheme="minorHAnsi" w:eastAsia="Times New Roman" w:hAnsiTheme="minorHAnsi" w:cs="Times New Roman"/>
      <w:szCs w:val="20"/>
      <w:lang w:val="fr-FR" w:eastAsia="fr-FR"/>
    </w:rPr>
  </w:style>
  <w:style w:type="character" w:customStyle="1" w:styleId="Style1Char">
    <w:name w:val="Style1 Char"/>
    <w:basedOn w:val="Policepardfaut"/>
    <w:link w:val="Style1"/>
    <w:rsid w:val="00F47DFE"/>
    <w:rPr>
      <w:rFonts w:asciiTheme="minorHAnsi" w:hAnsiTheme="minorHAnsi"/>
    </w:rPr>
  </w:style>
  <w:style w:type="character" w:customStyle="1" w:styleId="ParagraphedelisteCar">
    <w:name w:val="Paragraphe de liste Car"/>
    <w:aliases w:val="References Car,Liste couleur - Accent 11 Car,Liste couleur - Accent 111 Car,List Bullet Mary Car,List Paragraph (numbered (a)) Car,List Paragraph nowy Car,Bullets Car,Numbered List Paragraph Car,Liste 1 Car,ReferencesCxSpLast Car"/>
    <w:basedOn w:val="Policepardfaut"/>
    <w:link w:val="Paragraphedeliste"/>
    <w:uiPriority w:val="34"/>
    <w:qFormat/>
    <w:rsid w:val="00381AFF"/>
    <w:rPr>
      <w:rFonts w:ascii="Arial" w:eastAsia="Calibri" w:hAnsi="Arial" w:cs="Arial"/>
      <w:szCs w:val="22"/>
      <w:lang w:val="fr-BE" w:eastAsia="en-US"/>
    </w:rPr>
  </w:style>
  <w:style w:type="table" w:customStyle="1" w:styleId="TableGrid">
    <w:name w:val="TableGrid"/>
    <w:rsid w:val="00381AF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Lienhypertexte">
    <w:name w:val="Hyperlink"/>
    <w:basedOn w:val="Policepardfaut"/>
    <w:uiPriority w:val="99"/>
    <w:unhideWhenUsed/>
    <w:rsid w:val="00D267C1"/>
    <w:rPr>
      <w:color w:val="0000FF" w:themeColor="hyperlink"/>
      <w:u w:val="single"/>
    </w:rPr>
  </w:style>
  <w:style w:type="paragraph" w:styleId="NormalWeb">
    <w:name w:val="Normal (Web)"/>
    <w:basedOn w:val="Normal"/>
    <w:uiPriority w:val="99"/>
    <w:semiHidden/>
    <w:unhideWhenUsed/>
    <w:rsid w:val="0017114B"/>
    <w:pPr>
      <w:spacing w:before="100" w:beforeAutospacing="1" w:after="100" w:afterAutospacing="1"/>
      <w:jc w:val="left"/>
    </w:pPr>
    <w:rPr>
      <w:rFonts w:ascii="Times New Roman" w:eastAsiaTheme="minorEastAsia" w:hAnsi="Times New Roman"/>
      <w:sz w:val="24"/>
      <w:lang w:val="fr-BE"/>
    </w:rPr>
  </w:style>
  <w:style w:type="table" w:customStyle="1" w:styleId="Grilledutableau6">
    <w:name w:val="Grille du tableau6"/>
    <w:basedOn w:val="TableauNormal"/>
    <w:next w:val="Grilledutableau"/>
    <w:uiPriority w:val="39"/>
    <w:rsid w:val="00AD76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55EE"/>
    <w:pPr>
      <w:autoSpaceDE w:val="0"/>
      <w:autoSpaceDN w:val="0"/>
      <w:adjustRightInd w:val="0"/>
    </w:pPr>
    <w:rPr>
      <w:rFonts w:ascii="Arial Black" w:hAnsi="Arial Black" w:cs="Arial Black"/>
      <w:color w:val="000000"/>
      <w:sz w:val="24"/>
      <w:szCs w:val="24"/>
    </w:rPr>
  </w:style>
  <w:style w:type="character" w:customStyle="1" w:styleId="NotedebasdepageCar1">
    <w:name w:val="Note de bas de page Car1"/>
    <w:aliases w:val="Note de bas de page Car Car1,Footnote Car,12pt Car,Note de bas de page Car Car Car,ALTS FOOTNOTE Car,single space Car,footnote text Car,fn Car,FOOTNOTES Car,Fodnotetekst Tegn Car,Texte de note de bas de page Car,ADB Car"/>
    <w:basedOn w:val="Policepardfaut"/>
    <w:link w:val="Notedebasdepage"/>
    <w:rsid w:val="003565A1"/>
    <w:rPr>
      <w:rFonts w:ascii="Arial" w:hAnsi="Arial"/>
    </w:rPr>
  </w:style>
  <w:style w:type="paragraph" w:customStyle="1" w:styleId="CharChar">
    <w:name w:val="Char Char"/>
    <w:basedOn w:val="Normal"/>
    <w:next w:val="Normal"/>
    <w:link w:val="Appelnotedebasdep"/>
    <w:uiPriority w:val="99"/>
    <w:rsid w:val="003565A1"/>
    <w:pPr>
      <w:spacing w:before="120" w:after="120" w:line="240" w:lineRule="exact"/>
    </w:pPr>
    <w:rPr>
      <w:rFonts w:ascii="Times New Roman" w:hAnsi="Times New Roman"/>
      <w:szCs w:val="20"/>
      <w:vertAlign w:val="superscript"/>
    </w:rPr>
  </w:style>
  <w:style w:type="numbering" w:customStyle="1" w:styleId="Listeactuelle1">
    <w:name w:val="Liste actuelle1"/>
    <w:uiPriority w:val="99"/>
    <w:rsid w:val="006F271D"/>
    <w:pPr>
      <w:numPr>
        <w:numId w:val="3"/>
      </w:numPr>
    </w:pPr>
  </w:style>
  <w:style w:type="paragraph" w:customStyle="1" w:styleId="Tabelle">
    <w:name w:val="Tabelle"/>
    <w:basedOn w:val="Normal"/>
    <w:link w:val="TabelleZchn"/>
    <w:qFormat/>
    <w:rsid w:val="009D2334"/>
    <w:pPr>
      <w:spacing w:before="20" w:after="20"/>
      <w:jc w:val="left"/>
    </w:pPr>
    <w:rPr>
      <w:rFonts w:ascii="Calibri" w:eastAsia="Calibri" w:hAnsi="Calibri"/>
      <w:sz w:val="18"/>
      <w:szCs w:val="22"/>
      <w:lang w:val="en-GB" w:eastAsia="de-DE"/>
    </w:rPr>
  </w:style>
  <w:style w:type="character" w:customStyle="1" w:styleId="TabelleZchn">
    <w:name w:val="Tabelle Zchn"/>
    <w:link w:val="Tabelle"/>
    <w:rsid w:val="009D2334"/>
    <w:rPr>
      <w:rFonts w:ascii="Calibri" w:eastAsia="Calibri" w:hAnsi="Calibri"/>
      <w:sz w:val="18"/>
      <w:szCs w:val="22"/>
      <w:lang w:val="en-GB" w:eastAsia="de-DE"/>
    </w:rPr>
  </w:style>
  <w:style w:type="paragraph" w:styleId="Commentaire">
    <w:name w:val="annotation text"/>
    <w:basedOn w:val="Normal"/>
    <w:link w:val="CommentaireCar"/>
    <w:uiPriority w:val="99"/>
    <w:unhideWhenUsed/>
    <w:rsid w:val="00674692"/>
    <w:pPr>
      <w:spacing w:after="160"/>
      <w:jc w:val="left"/>
    </w:pPr>
    <w:rPr>
      <w:rFonts w:ascii="Calibri" w:eastAsia="Calibri" w:hAnsi="Calibri"/>
      <w:szCs w:val="20"/>
      <w:lang w:eastAsia="en-US"/>
    </w:rPr>
  </w:style>
  <w:style w:type="character" w:customStyle="1" w:styleId="CommentaireCar">
    <w:name w:val="Commentaire Car"/>
    <w:basedOn w:val="Policepardfaut"/>
    <w:link w:val="Commentaire"/>
    <w:uiPriority w:val="99"/>
    <w:rsid w:val="00674692"/>
    <w:rPr>
      <w:rFonts w:ascii="Calibri" w:eastAsia="Calibri" w:hAnsi="Calibri"/>
      <w:lang w:eastAsia="en-US"/>
    </w:rPr>
  </w:style>
  <w:style w:type="character" w:customStyle="1" w:styleId="UnresolvedMention1">
    <w:name w:val="Unresolved Mention1"/>
    <w:basedOn w:val="Policepardfaut"/>
    <w:uiPriority w:val="99"/>
    <w:semiHidden/>
    <w:unhideWhenUsed/>
    <w:rsid w:val="005E02F7"/>
    <w:rPr>
      <w:color w:val="605E5C"/>
      <w:shd w:val="clear" w:color="auto" w:fill="E1DFDD"/>
    </w:rPr>
  </w:style>
  <w:style w:type="paragraph" w:styleId="Index1">
    <w:name w:val="index 1"/>
    <w:basedOn w:val="Normal"/>
    <w:next w:val="Normal"/>
    <w:autoRedefine/>
    <w:rsid w:val="001B02E3"/>
    <w:pPr>
      <w:spacing w:after="0"/>
      <w:ind w:left="200" w:hanging="200"/>
      <w:jc w:val="left"/>
    </w:pPr>
    <w:rPr>
      <w:rFonts w:asciiTheme="minorHAnsi" w:hAnsiTheme="minorHAnsi"/>
      <w:sz w:val="18"/>
      <w:szCs w:val="18"/>
    </w:rPr>
  </w:style>
  <w:style w:type="paragraph" w:styleId="Index2">
    <w:name w:val="index 2"/>
    <w:basedOn w:val="Normal"/>
    <w:next w:val="Normal"/>
    <w:autoRedefine/>
    <w:rsid w:val="001B02E3"/>
    <w:pPr>
      <w:spacing w:after="0"/>
      <w:ind w:left="400" w:hanging="200"/>
      <w:jc w:val="left"/>
    </w:pPr>
    <w:rPr>
      <w:rFonts w:asciiTheme="minorHAnsi" w:hAnsiTheme="minorHAnsi"/>
      <w:sz w:val="18"/>
      <w:szCs w:val="18"/>
    </w:rPr>
  </w:style>
  <w:style w:type="paragraph" w:styleId="Index3">
    <w:name w:val="index 3"/>
    <w:basedOn w:val="Normal"/>
    <w:next w:val="Normal"/>
    <w:autoRedefine/>
    <w:unhideWhenUsed/>
    <w:rsid w:val="001B02E3"/>
    <w:pPr>
      <w:spacing w:after="0"/>
      <w:ind w:left="600" w:hanging="200"/>
      <w:jc w:val="left"/>
    </w:pPr>
    <w:rPr>
      <w:rFonts w:asciiTheme="minorHAnsi" w:hAnsiTheme="minorHAnsi"/>
      <w:sz w:val="18"/>
      <w:szCs w:val="18"/>
    </w:rPr>
  </w:style>
  <w:style w:type="paragraph" w:styleId="Index4">
    <w:name w:val="index 4"/>
    <w:basedOn w:val="Normal"/>
    <w:next w:val="Normal"/>
    <w:autoRedefine/>
    <w:unhideWhenUsed/>
    <w:rsid w:val="001B02E3"/>
    <w:pPr>
      <w:spacing w:after="0"/>
      <w:ind w:left="800" w:hanging="200"/>
      <w:jc w:val="left"/>
    </w:pPr>
    <w:rPr>
      <w:rFonts w:asciiTheme="minorHAnsi" w:hAnsiTheme="minorHAnsi"/>
      <w:sz w:val="18"/>
      <w:szCs w:val="18"/>
    </w:rPr>
  </w:style>
  <w:style w:type="paragraph" w:styleId="Index5">
    <w:name w:val="index 5"/>
    <w:basedOn w:val="Normal"/>
    <w:next w:val="Normal"/>
    <w:autoRedefine/>
    <w:unhideWhenUsed/>
    <w:rsid w:val="001B02E3"/>
    <w:pPr>
      <w:spacing w:after="0"/>
      <w:ind w:left="1000" w:hanging="200"/>
      <w:jc w:val="left"/>
    </w:pPr>
    <w:rPr>
      <w:rFonts w:asciiTheme="minorHAnsi" w:hAnsiTheme="minorHAnsi"/>
      <w:sz w:val="18"/>
      <w:szCs w:val="18"/>
    </w:rPr>
  </w:style>
  <w:style w:type="paragraph" w:styleId="Index6">
    <w:name w:val="index 6"/>
    <w:basedOn w:val="Normal"/>
    <w:next w:val="Normal"/>
    <w:autoRedefine/>
    <w:unhideWhenUsed/>
    <w:rsid w:val="001B02E3"/>
    <w:pPr>
      <w:spacing w:after="0"/>
      <w:ind w:left="1200" w:hanging="200"/>
      <w:jc w:val="left"/>
    </w:pPr>
    <w:rPr>
      <w:rFonts w:asciiTheme="minorHAnsi" w:hAnsiTheme="minorHAnsi"/>
      <w:sz w:val="18"/>
      <w:szCs w:val="18"/>
    </w:rPr>
  </w:style>
  <w:style w:type="paragraph" w:styleId="Index7">
    <w:name w:val="index 7"/>
    <w:basedOn w:val="Normal"/>
    <w:next w:val="Normal"/>
    <w:autoRedefine/>
    <w:unhideWhenUsed/>
    <w:rsid w:val="001B02E3"/>
    <w:pPr>
      <w:spacing w:after="0"/>
      <w:ind w:left="1400" w:hanging="200"/>
      <w:jc w:val="left"/>
    </w:pPr>
    <w:rPr>
      <w:rFonts w:asciiTheme="minorHAnsi" w:hAnsiTheme="minorHAnsi"/>
      <w:sz w:val="18"/>
      <w:szCs w:val="18"/>
    </w:rPr>
  </w:style>
  <w:style w:type="paragraph" w:styleId="Index8">
    <w:name w:val="index 8"/>
    <w:basedOn w:val="Normal"/>
    <w:next w:val="Normal"/>
    <w:autoRedefine/>
    <w:unhideWhenUsed/>
    <w:rsid w:val="001B02E3"/>
    <w:pPr>
      <w:spacing w:after="0"/>
      <w:ind w:left="1600" w:hanging="200"/>
      <w:jc w:val="left"/>
    </w:pPr>
    <w:rPr>
      <w:rFonts w:asciiTheme="minorHAnsi" w:hAnsiTheme="minorHAnsi"/>
      <w:sz w:val="18"/>
      <w:szCs w:val="18"/>
    </w:rPr>
  </w:style>
  <w:style w:type="paragraph" w:styleId="Index9">
    <w:name w:val="index 9"/>
    <w:basedOn w:val="Normal"/>
    <w:next w:val="Normal"/>
    <w:autoRedefine/>
    <w:unhideWhenUsed/>
    <w:rsid w:val="001B02E3"/>
    <w:pPr>
      <w:spacing w:after="0"/>
      <w:ind w:left="1800" w:hanging="200"/>
      <w:jc w:val="left"/>
    </w:pPr>
    <w:rPr>
      <w:rFonts w:asciiTheme="minorHAnsi" w:hAnsiTheme="minorHAnsi"/>
      <w:sz w:val="18"/>
      <w:szCs w:val="18"/>
    </w:rPr>
  </w:style>
  <w:style w:type="character" w:customStyle="1" w:styleId="En-tteCar">
    <w:name w:val="En-tête Car"/>
    <w:aliases w:val="STYLE NORMAL Car,alize Car,et pied de page Car,ContentsHeader Car,heading 3 after h2 Car,h Car,h3+ Car,hd Car,he Car, Char Car,Char Char Char Char Char Char Car,Char Char Char Car,Kopfzeile Char Char Car, Char Char Char Car"/>
    <w:basedOn w:val="Policepardfaut"/>
    <w:link w:val="En-tte"/>
    <w:uiPriority w:val="99"/>
    <w:rsid w:val="0046013B"/>
    <w:rPr>
      <w:rFonts w:ascii="Arial" w:hAnsi="Arial"/>
      <w:szCs w:val="24"/>
    </w:rPr>
  </w:style>
  <w:style w:type="paragraph" w:styleId="Rvision">
    <w:name w:val="Revision"/>
    <w:hidden/>
    <w:uiPriority w:val="99"/>
    <w:semiHidden/>
    <w:rsid w:val="00CC1A63"/>
    <w:rPr>
      <w:rFonts w:eastAsia="Calibri"/>
      <w:sz w:val="22"/>
      <w:szCs w:val="22"/>
      <w:lang w:eastAsia="en-US"/>
    </w:rPr>
  </w:style>
  <w:style w:type="paragraph" w:customStyle="1" w:styleId="BVIfnrCarCar1CarCarCharCarCharCarChar">
    <w:name w:val="BVI fnr Car Car1 Car Car Char Car Char Car Char"/>
    <w:aliases w:val="BVI fnr Car Car Car Car1 Car Car Char Car Char Car Char,BVI fnr Car Car Car Car1 Car1 Char Car Char Car Char Char"/>
    <w:basedOn w:val="Normal"/>
    <w:uiPriority w:val="99"/>
    <w:rsid w:val="00563B9E"/>
    <w:pPr>
      <w:spacing w:before="120" w:after="120" w:line="240" w:lineRule="exact"/>
      <w:jc w:val="left"/>
    </w:pPr>
    <w:rPr>
      <w:rFonts w:asciiTheme="minorHAnsi" w:eastAsiaTheme="minorHAnsi" w:hAnsiTheme="minorHAnsi" w:cstheme="minorBidi"/>
      <w:sz w:val="24"/>
      <w:vertAlign w:val="superscript"/>
      <w:lang w:val="fr-CI" w:eastAsia="en-US"/>
    </w:rPr>
  </w:style>
  <w:style w:type="character" w:customStyle="1" w:styleId="FootnoteTextCharCar">
    <w:name w:val="Footnote Text Char Car"/>
    <w:aliases w:val="Footnote Text Char Char Char Char Char Char Car,Footnote Text Char Char Char Char1 Car,Footnote Text Char Char Char Char Char1 Car,Footnote Text Char Char Char Char Char Car,Footnote Text Char Char Char Car"/>
    <w:basedOn w:val="Policepardfaut"/>
    <w:uiPriority w:val="99"/>
    <w:rsid w:val="0007029D"/>
    <w:rPr>
      <w:sz w:val="20"/>
      <w:szCs w:val="20"/>
    </w:rPr>
  </w:style>
  <w:style w:type="paragraph" w:customStyle="1" w:styleId="16PointChar">
    <w:name w:val="16 Point Char"/>
    <w:aliases w:val="Superscript 6 Point Char,ftref Char,BVI fnr Char,Footnote Reference Number Char,Normal + Font:9 Point Char,Superscript 3 Point Times Char"/>
    <w:basedOn w:val="Normal"/>
    <w:next w:val="Normal"/>
    <w:uiPriority w:val="99"/>
    <w:rsid w:val="0007029D"/>
    <w:pPr>
      <w:spacing w:before="120" w:after="120" w:line="240" w:lineRule="exact"/>
    </w:pPr>
    <w:rPr>
      <w:rFonts w:asciiTheme="minorHAnsi" w:eastAsiaTheme="minorHAnsi" w:hAnsiTheme="minorHAnsi" w:cstheme="minorBidi"/>
      <w:sz w:val="24"/>
      <w:vertAlign w:val="superscript"/>
      <w:lang w:eastAsia="en-US"/>
    </w:rPr>
  </w:style>
  <w:style w:type="character" w:styleId="lev">
    <w:name w:val="Strong"/>
    <w:basedOn w:val="Policepardfaut"/>
    <w:uiPriority w:val="22"/>
    <w:qFormat/>
    <w:rsid w:val="00636CD4"/>
    <w:rPr>
      <w:b/>
      <w:bCs/>
    </w:rPr>
  </w:style>
  <w:style w:type="paragraph" w:styleId="Lgende">
    <w:name w:val="caption"/>
    <w:basedOn w:val="Normal"/>
    <w:next w:val="Normal"/>
    <w:autoRedefine/>
    <w:uiPriority w:val="35"/>
    <w:unhideWhenUsed/>
    <w:qFormat/>
    <w:rsid w:val="00710179"/>
    <w:pPr>
      <w:keepNext/>
      <w:spacing w:before="120" w:after="120"/>
      <w:ind w:left="930"/>
      <w:jc w:val="center"/>
    </w:pPr>
    <w:rPr>
      <w:rFonts w:eastAsia="Calibri" w:cs="Arial"/>
      <w:b/>
      <w:iCs/>
      <w:color w:val="365F91" w:themeColor="accent1" w:themeShade="BF"/>
      <w:szCs w:val="20"/>
      <w:lang w:val="fr-CI" w:eastAsia="de-DE"/>
    </w:rPr>
  </w:style>
  <w:style w:type="table" w:customStyle="1" w:styleId="TableGrid1">
    <w:name w:val="Table Grid1"/>
    <w:basedOn w:val="TableauNormal"/>
    <w:next w:val="Grilledutableau"/>
    <w:uiPriority w:val="39"/>
    <w:rsid w:val="007101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39"/>
    <w:rsid w:val="004A38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 7"/>
    <w:basedOn w:val="Normal"/>
    <w:rsid w:val="001749F4"/>
    <w:pPr>
      <w:widowControl w:val="0"/>
      <w:autoSpaceDE w:val="0"/>
      <w:autoSpaceDN w:val="0"/>
      <w:spacing w:after="0" w:line="480" w:lineRule="auto"/>
      <w:jc w:val="center"/>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0848">
      <w:bodyDiv w:val="1"/>
      <w:marLeft w:val="0"/>
      <w:marRight w:val="0"/>
      <w:marTop w:val="0"/>
      <w:marBottom w:val="0"/>
      <w:divBdr>
        <w:top w:val="none" w:sz="0" w:space="0" w:color="auto"/>
        <w:left w:val="none" w:sz="0" w:space="0" w:color="auto"/>
        <w:bottom w:val="none" w:sz="0" w:space="0" w:color="auto"/>
        <w:right w:val="none" w:sz="0" w:space="0" w:color="auto"/>
      </w:divBdr>
    </w:div>
    <w:div w:id="117996207">
      <w:bodyDiv w:val="1"/>
      <w:marLeft w:val="0"/>
      <w:marRight w:val="0"/>
      <w:marTop w:val="0"/>
      <w:marBottom w:val="0"/>
      <w:divBdr>
        <w:top w:val="none" w:sz="0" w:space="0" w:color="auto"/>
        <w:left w:val="none" w:sz="0" w:space="0" w:color="auto"/>
        <w:bottom w:val="none" w:sz="0" w:space="0" w:color="auto"/>
        <w:right w:val="none" w:sz="0" w:space="0" w:color="auto"/>
      </w:divBdr>
    </w:div>
    <w:div w:id="133715006">
      <w:bodyDiv w:val="1"/>
      <w:marLeft w:val="0"/>
      <w:marRight w:val="0"/>
      <w:marTop w:val="0"/>
      <w:marBottom w:val="0"/>
      <w:divBdr>
        <w:top w:val="none" w:sz="0" w:space="0" w:color="auto"/>
        <w:left w:val="none" w:sz="0" w:space="0" w:color="auto"/>
        <w:bottom w:val="none" w:sz="0" w:space="0" w:color="auto"/>
        <w:right w:val="none" w:sz="0" w:space="0" w:color="auto"/>
      </w:divBdr>
    </w:div>
    <w:div w:id="171728197">
      <w:bodyDiv w:val="1"/>
      <w:marLeft w:val="0"/>
      <w:marRight w:val="0"/>
      <w:marTop w:val="0"/>
      <w:marBottom w:val="0"/>
      <w:divBdr>
        <w:top w:val="none" w:sz="0" w:space="0" w:color="auto"/>
        <w:left w:val="none" w:sz="0" w:space="0" w:color="auto"/>
        <w:bottom w:val="none" w:sz="0" w:space="0" w:color="auto"/>
        <w:right w:val="none" w:sz="0" w:space="0" w:color="auto"/>
      </w:divBdr>
    </w:div>
    <w:div w:id="180172769">
      <w:bodyDiv w:val="1"/>
      <w:marLeft w:val="0"/>
      <w:marRight w:val="0"/>
      <w:marTop w:val="0"/>
      <w:marBottom w:val="0"/>
      <w:divBdr>
        <w:top w:val="none" w:sz="0" w:space="0" w:color="auto"/>
        <w:left w:val="none" w:sz="0" w:space="0" w:color="auto"/>
        <w:bottom w:val="none" w:sz="0" w:space="0" w:color="auto"/>
        <w:right w:val="none" w:sz="0" w:space="0" w:color="auto"/>
      </w:divBdr>
    </w:div>
    <w:div w:id="223413179">
      <w:bodyDiv w:val="1"/>
      <w:marLeft w:val="0"/>
      <w:marRight w:val="0"/>
      <w:marTop w:val="0"/>
      <w:marBottom w:val="0"/>
      <w:divBdr>
        <w:top w:val="none" w:sz="0" w:space="0" w:color="auto"/>
        <w:left w:val="none" w:sz="0" w:space="0" w:color="auto"/>
        <w:bottom w:val="none" w:sz="0" w:space="0" w:color="auto"/>
        <w:right w:val="none" w:sz="0" w:space="0" w:color="auto"/>
      </w:divBdr>
    </w:div>
    <w:div w:id="227083425">
      <w:bodyDiv w:val="1"/>
      <w:marLeft w:val="0"/>
      <w:marRight w:val="0"/>
      <w:marTop w:val="0"/>
      <w:marBottom w:val="0"/>
      <w:divBdr>
        <w:top w:val="none" w:sz="0" w:space="0" w:color="auto"/>
        <w:left w:val="none" w:sz="0" w:space="0" w:color="auto"/>
        <w:bottom w:val="none" w:sz="0" w:space="0" w:color="auto"/>
        <w:right w:val="none" w:sz="0" w:space="0" w:color="auto"/>
      </w:divBdr>
    </w:div>
    <w:div w:id="250311239">
      <w:bodyDiv w:val="1"/>
      <w:marLeft w:val="0"/>
      <w:marRight w:val="0"/>
      <w:marTop w:val="0"/>
      <w:marBottom w:val="0"/>
      <w:divBdr>
        <w:top w:val="none" w:sz="0" w:space="0" w:color="auto"/>
        <w:left w:val="none" w:sz="0" w:space="0" w:color="auto"/>
        <w:bottom w:val="none" w:sz="0" w:space="0" w:color="auto"/>
        <w:right w:val="none" w:sz="0" w:space="0" w:color="auto"/>
      </w:divBdr>
      <w:divsChild>
        <w:div w:id="432555937">
          <w:marLeft w:val="0"/>
          <w:marRight w:val="0"/>
          <w:marTop w:val="0"/>
          <w:marBottom w:val="0"/>
          <w:divBdr>
            <w:top w:val="none" w:sz="0" w:space="0" w:color="auto"/>
            <w:left w:val="none" w:sz="0" w:space="0" w:color="auto"/>
            <w:bottom w:val="none" w:sz="0" w:space="0" w:color="auto"/>
            <w:right w:val="none" w:sz="0" w:space="0" w:color="auto"/>
          </w:divBdr>
        </w:div>
      </w:divsChild>
    </w:div>
    <w:div w:id="310260225">
      <w:bodyDiv w:val="1"/>
      <w:marLeft w:val="0"/>
      <w:marRight w:val="0"/>
      <w:marTop w:val="0"/>
      <w:marBottom w:val="0"/>
      <w:divBdr>
        <w:top w:val="none" w:sz="0" w:space="0" w:color="auto"/>
        <w:left w:val="none" w:sz="0" w:space="0" w:color="auto"/>
        <w:bottom w:val="none" w:sz="0" w:space="0" w:color="auto"/>
        <w:right w:val="none" w:sz="0" w:space="0" w:color="auto"/>
      </w:divBdr>
    </w:div>
    <w:div w:id="384836949">
      <w:bodyDiv w:val="1"/>
      <w:marLeft w:val="0"/>
      <w:marRight w:val="0"/>
      <w:marTop w:val="0"/>
      <w:marBottom w:val="0"/>
      <w:divBdr>
        <w:top w:val="none" w:sz="0" w:space="0" w:color="auto"/>
        <w:left w:val="none" w:sz="0" w:space="0" w:color="auto"/>
        <w:bottom w:val="none" w:sz="0" w:space="0" w:color="auto"/>
        <w:right w:val="none" w:sz="0" w:space="0" w:color="auto"/>
      </w:divBdr>
    </w:div>
    <w:div w:id="449058942">
      <w:bodyDiv w:val="1"/>
      <w:marLeft w:val="0"/>
      <w:marRight w:val="0"/>
      <w:marTop w:val="0"/>
      <w:marBottom w:val="0"/>
      <w:divBdr>
        <w:top w:val="none" w:sz="0" w:space="0" w:color="auto"/>
        <w:left w:val="none" w:sz="0" w:space="0" w:color="auto"/>
        <w:bottom w:val="none" w:sz="0" w:space="0" w:color="auto"/>
        <w:right w:val="none" w:sz="0" w:space="0" w:color="auto"/>
      </w:divBdr>
      <w:divsChild>
        <w:div w:id="1422070029">
          <w:marLeft w:val="0"/>
          <w:marRight w:val="0"/>
          <w:marTop w:val="0"/>
          <w:marBottom w:val="0"/>
          <w:divBdr>
            <w:top w:val="none" w:sz="0" w:space="0" w:color="auto"/>
            <w:left w:val="none" w:sz="0" w:space="0" w:color="auto"/>
            <w:bottom w:val="none" w:sz="0" w:space="0" w:color="auto"/>
            <w:right w:val="none" w:sz="0" w:space="0" w:color="auto"/>
          </w:divBdr>
          <w:divsChild>
            <w:div w:id="107286900">
              <w:marLeft w:val="0"/>
              <w:marRight w:val="0"/>
              <w:marTop w:val="0"/>
              <w:marBottom w:val="0"/>
              <w:divBdr>
                <w:top w:val="none" w:sz="0" w:space="0" w:color="auto"/>
                <w:left w:val="none" w:sz="0" w:space="0" w:color="auto"/>
                <w:bottom w:val="none" w:sz="0" w:space="0" w:color="auto"/>
                <w:right w:val="none" w:sz="0" w:space="0" w:color="auto"/>
              </w:divBdr>
            </w:div>
            <w:div w:id="296767831">
              <w:marLeft w:val="0"/>
              <w:marRight w:val="0"/>
              <w:marTop w:val="0"/>
              <w:marBottom w:val="0"/>
              <w:divBdr>
                <w:top w:val="none" w:sz="0" w:space="0" w:color="auto"/>
                <w:left w:val="none" w:sz="0" w:space="0" w:color="auto"/>
                <w:bottom w:val="none" w:sz="0" w:space="0" w:color="auto"/>
                <w:right w:val="none" w:sz="0" w:space="0" w:color="auto"/>
              </w:divBdr>
            </w:div>
            <w:div w:id="309555983">
              <w:marLeft w:val="0"/>
              <w:marRight w:val="0"/>
              <w:marTop w:val="0"/>
              <w:marBottom w:val="0"/>
              <w:divBdr>
                <w:top w:val="none" w:sz="0" w:space="0" w:color="auto"/>
                <w:left w:val="none" w:sz="0" w:space="0" w:color="auto"/>
                <w:bottom w:val="none" w:sz="0" w:space="0" w:color="auto"/>
                <w:right w:val="none" w:sz="0" w:space="0" w:color="auto"/>
              </w:divBdr>
            </w:div>
            <w:div w:id="602079785">
              <w:marLeft w:val="0"/>
              <w:marRight w:val="0"/>
              <w:marTop w:val="0"/>
              <w:marBottom w:val="0"/>
              <w:divBdr>
                <w:top w:val="none" w:sz="0" w:space="0" w:color="auto"/>
                <w:left w:val="none" w:sz="0" w:space="0" w:color="auto"/>
                <w:bottom w:val="none" w:sz="0" w:space="0" w:color="auto"/>
                <w:right w:val="none" w:sz="0" w:space="0" w:color="auto"/>
              </w:divBdr>
            </w:div>
            <w:div w:id="806313834">
              <w:marLeft w:val="0"/>
              <w:marRight w:val="0"/>
              <w:marTop w:val="0"/>
              <w:marBottom w:val="0"/>
              <w:divBdr>
                <w:top w:val="none" w:sz="0" w:space="0" w:color="auto"/>
                <w:left w:val="none" w:sz="0" w:space="0" w:color="auto"/>
                <w:bottom w:val="none" w:sz="0" w:space="0" w:color="auto"/>
                <w:right w:val="none" w:sz="0" w:space="0" w:color="auto"/>
              </w:divBdr>
            </w:div>
            <w:div w:id="823591545">
              <w:marLeft w:val="0"/>
              <w:marRight w:val="0"/>
              <w:marTop w:val="0"/>
              <w:marBottom w:val="0"/>
              <w:divBdr>
                <w:top w:val="none" w:sz="0" w:space="0" w:color="auto"/>
                <w:left w:val="none" w:sz="0" w:space="0" w:color="auto"/>
                <w:bottom w:val="none" w:sz="0" w:space="0" w:color="auto"/>
                <w:right w:val="none" w:sz="0" w:space="0" w:color="auto"/>
              </w:divBdr>
            </w:div>
            <w:div w:id="898399595">
              <w:marLeft w:val="0"/>
              <w:marRight w:val="0"/>
              <w:marTop w:val="0"/>
              <w:marBottom w:val="0"/>
              <w:divBdr>
                <w:top w:val="none" w:sz="0" w:space="0" w:color="auto"/>
                <w:left w:val="none" w:sz="0" w:space="0" w:color="auto"/>
                <w:bottom w:val="none" w:sz="0" w:space="0" w:color="auto"/>
                <w:right w:val="none" w:sz="0" w:space="0" w:color="auto"/>
              </w:divBdr>
            </w:div>
            <w:div w:id="924801486">
              <w:marLeft w:val="0"/>
              <w:marRight w:val="0"/>
              <w:marTop w:val="0"/>
              <w:marBottom w:val="0"/>
              <w:divBdr>
                <w:top w:val="none" w:sz="0" w:space="0" w:color="auto"/>
                <w:left w:val="none" w:sz="0" w:space="0" w:color="auto"/>
                <w:bottom w:val="none" w:sz="0" w:space="0" w:color="auto"/>
                <w:right w:val="none" w:sz="0" w:space="0" w:color="auto"/>
              </w:divBdr>
            </w:div>
            <w:div w:id="1476603974">
              <w:marLeft w:val="0"/>
              <w:marRight w:val="0"/>
              <w:marTop w:val="0"/>
              <w:marBottom w:val="0"/>
              <w:divBdr>
                <w:top w:val="none" w:sz="0" w:space="0" w:color="auto"/>
                <w:left w:val="none" w:sz="0" w:space="0" w:color="auto"/>
                <w:bottom w:val="none" w:sz="0" w:space="0" w:color="auto"/>
                <w:right w:val="none" w:sz="0" w:space="0" w:color="auto"/>
              </w:divBdr>
            </w:div>
            <w:div w:id="1553343280">
              <w:marLeft w:val="0"/>
              <w:marRight w:val="0"/>
              <w:marTop w:val="0"/>
              <w:marBottom w:val="0"/>
              <w:divBdr>
                <w:top w:val="none" w:sz="0" w:space="0" w:color="auto"/>
                <w:left w:val="none" w:sz="0" w:space="0" w:color="auto"/>
                <w:bottom w:val="none" w:sz="0" w:space="0" w:color="auto"/>
                <w:right w:val="none" w:sz="0" w:space="0" w:color="auto"/>
              </w:divBdr>
            </w:div>
            <w:div w:id="1986271742">
              <w:marLeft w:val="0"/>
              <w:marRight w:val="0"/>
              <w:marTop w:val="0"/>
              <w:marBottom w:val="0"/>
              <w:divBdr>
                <w:top w:val="none" w:sz="0" w:space="0" w:color="auto"/>
                <w:left w:val="none" w:sz="0" w:space="0" w:color="auto"/>
                <w:bottom w:val="none" w:sz="0" w:space="0" w:color="auto"/>
                <w:right w:val="none" w:sz="0" w:space="0" w:color="auto"/>
              </w:divBdr>
            </w:div>
            <w:div w:id="20565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3263">
      <w:bodyDiv w:val="1"/>
      <w:marLeft w:val="0"/>
      <w:marRight w:val="0"/>
      <w:marTop w:val="0"/>
      <w:marBottom w:val="0"/>
      <w:divBdr>
        <w:top w:val="none" w:sz="0" w:space="0" w:color="auto"/>
        <w:left w:val="none" w:sz="0" w:space="0" w:color="auto"/>
        <w:bottom w:val="none" w:sz="0" w:space="0" w:color="auto"/>
        <w:right w:val="none" w:sz="0" w:space="0" w:color="auto"/>
      </w:divBdr>
    </w:div>
    <w:div w:id="491683037">
      <w:bodyDiv w:val="1"/>
      <w:marLeft w:val="0"/>
      <w:marRight w:val="0"/>
      <w:marTop w:val="0"/>
      <w:marBottom w:val="0"/>
      <w:divBdr>
        <w:top w:val="none" w:sz="0" w:space="0" w:color="auto"/>
        <w:left w:val="none" w:sz="0" w:space="0" w:color="auto"/>
        <w:bottom w:val="none" w:sz="0" w:space="0" w:color="auto"/>
        <w:right w:val="none" w:sz="0" w:space="0" w:color="auto"/>
      </w:divBdr>
    </w:div>
    <w:div w:id="508640075">
      <w:bodyDiv w:val="1"/>
      <w:marLeft w:val="0"/>
      <w:marRight w:val="0"/>
      <w:marTop w:val="0"/>
      <w:marBottom w:val="0"/>
      <w:divBdr>
        <w:top w:val="none" w:sz="0" w:space="0" w:color="auto"/>
        <w:left w:val="none" w:sz="0" w:space="0" w:color="auto"/>
        <w:bottom w:val="none" w:sz="0" w:space="0" w:color="auto"/>
        <w:right w:val="none" w:sz="0" w:space="0" w:color="auto"/>
      </w:divBdr>
    </w:div>
    <w:div w:id="537207243">
      <w:bodyDiv w:val="1"/>
      <w:marLeft w:val="0"/>
      <w:marRight w:val="0"/>
      <w:marTop w:val="0"/>
      <w:marBottom w:val="0"/>
      <w:divBdr>
        <w:top w:val="none" w:sz="0" w:space="0" w:color="auto"/>
        <w:left w:val="none" w:sz="0" w:space="0" w:color="auto"/>
        <w:bottom w:val="none" w:sz="0" w:space="0" w:color="auto"/>
        <w:right w:val="none" w:sz="0" w:space="0" w:color="auto"/>
      </w:divBdr>
    </w:div>
    <w:div w:id="547955441">
      <w:bodyDiv w:val="1"/>
      <w:marLeft w:val="0"/>
      <w:marRight w:val="0"/>
      <w:marTop w:val="0"/>
      <w:marBottom w:val="0"/>
      <w:divBdr>
        <w:top w:val="none" w:sz="0" w:space="0" w:color="auto"/>
        <w:left w:val="none" w:sz="0" w:space="0" w:color="auto"/>
        <w:bottom w:val="none" w:sz="0" w:space="0" w:color="auto"/>
        <w:right w:val="none" w:sz="0" w:space="0" w:color="auto"/>
      </w:divBdr>
    </w:div>
    <w:div w:id="563419864">
      <w:bodyDiv w:val="1"/>
      <w:marLeft w:val="0"/>
      <w:marRight w:val="0"/>
      <w:marTop w:val="0"/>
      <w:marBottom w:val="0"/>
      <w:divBdr>
        <w:top w:val="none" w:sz="0" w:space="0" w:color="auto"/>
        <w:left w:val="none" w:sz="0" w:space="0" w:color="auto"/>
        <w:bottom w:val="none" w:sz="0" w:space="0" w:color="auto"/>
        <w:right w:val="none" w:sz="0" w:space="0" w:color="auto"/>
      </w:divBdr>
      <w:divsChild>
        <w:div w:id="2081629758">
          <w:marLeft w:val="0"/>
          <w:marRight w:val="0"/>
          <w:marTop w:val="0"/>
          <w:marBottom w:val="0"/>
          <w:divBdr>
            <w:top w:val="none" w:sz="0" w:space="0" w:color="auto"/>
            <w:left w:val="none" w:sz="0" w:space="0" w:color="auto"/>
            <w:bottom w:val="none" w:sz="0" w:space="0" w:color="auto"/>
            <w:right w:val="none" w:sz="0" w:space="0" w:color="auto"/>
          </w:divBdr>
          <w:divsChild>
            <w:div w:id="91634450">
              <w:marLeft w:val="0"/>
              <w:marRight w:val="0"/>
              <w:marTop w:val="0"/>
              <w:marBottom w:val="0"/>
              <w:divBdr>
                <w:top w:val="none" w:sz="0" w:space="0" w:color="auto"/>
                <w:left w:val="none" w:sz="0" w:space="0" w:color="auto"/>
                <w:bottom w:val="none" w:sz="0" w:space="0" w:color="auto"/>
                <w:right w:val="none" w:sz="0" w:space="0" w:color="auto"/>
              </w:divBdr>
            </w:div>
            <w:div w:id="1245604928">
              <w:marLeft w:val="0"/>
              <w:marRight w:val="0"/>
              <w:marTop w:val="0"/>
              <w:marBottom w:val="0"/>
              <w:divBdr>
                <w:top w:val="none" w:sz="0" w:space="0" w:color="auto"/>
                <w:left w:val="none" w:sz="0" w:space="0" w:color="auto"/>
                <w:bottom w:val="none" w:sz="0" w:space="0" w:color="auto"/>
                <w:right w:val="none" w:sz="0" w:space="0" w:color="auto"/>
              </w:divBdr>
            </w:div>
            <w:div w:id="1770077161">
              <w:marLeft w:val="0"/>
              <w:marRight w:val="0"/>
              <w:marTop w:val="0"/>
              <w:marBottom w:val="0"/>
              <w:divBdr>
                <w:top w:val="none" w:sz="0" w:space="0" w:color="auto"/>
                <w:left w:val="none" w:sz="0" w:space="0" w:color="auto"/>
                <w:bottom w:val="none" w:sz="0" w:space="0" w:color="auto"/>
                <w:right w:val="none" w:sz="0" w:space="0" w:color="auto"/>
              </w:divBdr>
            </w:div>
            <w:div w:id="18053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75340">
      <w:bodyDiv w:val="1"/>
      <w:marLeft w:val="0"/>
      <w:marRight w:val="0"/>
      <w:marTop w:val="0"/>
      <w:marBottom w:val="0"/>
      <w:divBdr>
        <w:top w:val="none" w:sz="0" w:space="0" w:color="auto"/>
        <w:left w:val="none" w:sz="0" w:space="0" w:color="auto"/>
        <w:bottom w:val="none" w:sz="0" w:space="0" w:color="auto"/>
        <w:right w:val="none" w:sz="0" w:space="0" w:color="auto"/>
      </w:divBdr>
    </w:div>
    <w:div w:id="578951142">
      <w:bodyDiv w:val="1"/>
      <w:marLeft w:val="0"/>
      <w:marRight w:val="0"/>
      <w:marTop w:val="0"/>
      <w:marBottom w:val="0"/>
      <w:divBdr>
        <w:top w:val="none" w:sz="0" w:space="0" w:color="auto"/>
        <w:left w:val="none" w:sz="0" w:space="0" w:color="auto"/>
        <w:bottom w:val="none" w:sz="0" w:space="0" w:color="auto"/>
        <w:right w:val="none" w:sz="0" w:space="0" w:color="auto"/>
      </w:divBdr>
    </w:div>
    <w:div w:id="598953533">
      <w:bodyDiv w:val="1"/>
      <w:marLeft w:val="0"/>
      <w:marRight w:val="0"/>
      <w:marTop w:val="0"/>
      <w:marBottom w:val="0"/>
      <w:divBdr>
        <w:top w:val="none" w:sz="0" w:space="0" w:color="auto"/>
        <w:left w:val="none" w:sz="0" w:space="0" w:color="auto"/>
        <w:bottom w:val="none" w:sz="0" w:space="0" w:color="auto"/>
        <w:right w:val="none" w:sz="0" w:space="0" w:color="auto"/>
      </w:divBdr>
    </w:div>
    <w:div w:id="644700721">
      <w:bodyDiv w:val="1"/>
      <w:marLeft w:val="0"/>
      <w:marRight w:val="0"/>
      <w:marTop w:val="0"/>
      <w:marBottom w:val="0"/>
      <w:divBdr>
        <w:top w:val="none" w:sz="0" w:space="0" w:color="auto"/>
        <w:left w:val="none" w:sz="0" w:space="0" w:color="auto"/>
        <w:bottom w:val="none" w:sz="0" w:space="0" w:color="auto"/>
        <w:right w:val="none" w:sz="0" w:space="0" w:color="auto"/>
      </w:divBdr>
    </w:div>
    <w:div w:id="741686030">
      <w:bodyDiv w:val="1"/>
      <w:marLeft w:val="0"/>
      <w:marRight w:val="0"/>
      <w:marTop w:val="0"/>
      <w:marBottom w:val="0"/>
      <w:divBdr>
        <w:top w:val="none" w:sz="0" w:space="0" w:color="auto"/>
        <w:left w:val="none" w:sz="0" w:space="0" w:color="auto"/>
        <w:bottom w:val="none" w:sz="0" w:space="0" w:color="auto"/>
        <w:right w:val="none" w:sz="0" w:space="0" w:color="auto"/>
      </w:divBdr>
    </w:div>
    <w:div w:id="763913010">
      <w:bodyDiv w:val="1"/>
      <w:marLeft w:val="0"/>
      <w:marRight w:val="0"/>
      <w:marTop w:val="0"/>
      <w:marBottom w:val="0"/>
      <w:divBdr>
        <w:top w:val="none" w:sz="0" w:space="0" w:color="auto"/>
        <w:left w:val="none" w:sz="0" w:space="0" w:color="auto"/>
        <w:bottom w:val="none" w:sz="0" w:space="0" w:color="auto"/>
        <w:right w:val="none" w:sz="0" w:space="0" w:color="auto"/>
      </w:divBdr>
      <w:divsChild>
        <w:div w:id="181286870">
          <w:marLeft w:val="0"/>
          <w:marRight w:val="0"/>
          <w:marTop w:val="0"/>
          <w:marBottom w:val="0"/>
          <w:divBdr>
            <w:top w:val="none" w:sz="0" w:space="0" w:color="auto"/>
            <w:left w:val="none" w:sz="0" w:space="0" w:color="auto"/>
            <w:bottom w:val="none" w:sz="0" w:space="0" w:color="auto"/>
            <w:right w:val="none" w:sz="0" w:space="0" w:color="auto"/>
          </w:divBdr>
        </w:div>
      </w:divsChild>
    </w:div>
    <w:div w:id="804085296">
      <w:bodyDiv w:val="1"/>
      <w:marLeft w:val="0"/>
      <w:marRight w:val="0"/>
      <w:marTop w:val="0"/>
      <w:marBottom w:val="0"/>
      <w:divBdr>
        <w:top w:val="none" w:sz="0" w:space="0" w:color="auto"/>
        <w:left w:val="none" w:sz="0" w:space="0" w:color="auto"/>
        <w:bottom w:val="none" w:sz="0" w:space="0" w:color="auto"/>
        <w:right w:val="none" w:sz="0" w:space="0" w:color="auto"/>
      </w:divBdr>
      <w:divsChild>
        <w:div w:id="685253562">
          <w:marLeft w:val="0"/>
          <w:marRight w:val="0"/>
          <w:marTop w:val="0"/>
          <w:marBottom w:val="0"/>
          <w:divBdr>
            <w:top w:val="none" w:sz="0" w:space="0" w:color="auto"/>
            <w:left w:val="none" w:sz="0" w:space="0" w:color="auto"/>
            <w:bottom w:val="none" w:sz="0" w:space="0" w:color="auto"/>
            <w:right w:val="none" w:sz="0" w:space="0" w:color="auto"/>
          </w:divBdr>
          <w:divsChild>
            <w:div w:id="729185998">
              <w:marLeft w:val="0"/>
              <w:marRight w:val="0"/>
              <w:marTop w:val="0"/>
              <w:marBottom w:val="0"/>
              <w:divBdr>
                <w:top w:val="none" w:sz="0" w:space="0" w:color="auto"/>
                <w:left w:val="none" w:sz="0" w:space="0" w:color="auto"/>
                <w:bottom w:val="none" w:sz="0" w:space="0" w:color="auto"/>
                <w:right w:val="none" w:sz="0" w:space="0" w:color="auto"/>
              </w:divBdr>
            </w:div>
            <w:div w:id="1361541997">
              <w:marLeft w:val="0"/>
              <w:marRight w:val="0"/>
              <w:marTop w:val="0"/>
              <w:marBottom w:val="0"/>
              <w:divBdr>
                <w:top w:val="none" w:sz="0" w:space="0" w:color="auto"/>
                <w:left w:val="none" w:sz="0" w:space="0" w:color="auto"/>
                <w:bottom w:val="none" w:sz="0" w:space="0" w:color="auto"/>
                <w:right w:val="none" w:sz="0" w:space="0" w:color="auto"/>
              </w:divBdr>
            </w:div>
            <w:div w:id="13645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1681">
      <w:marLeft w:val="0"/>
      <w:marRight w:val="0"/>
      <w:marTop w:val="0"/>
      <w:marBottom w:val="0"/>
      <w:divBdr>
        <w:top w:val="none" w:sz="0" w:space="0" w:color="auto"/>
        <w:left w:val="none" w:sz="0" w:space="0" w:color="auto"/>
        <w:bottom w:val="none" w:sz="0" w:space="0" w:color="auto"/>
        <w:right w:val="none" w:sz="0" w:space="0" w:color="auto"/>
      </w:divBdr>
    </w:div>
    <w:div w:id="886602828">
      <w:bodyDiv w:val="1"/>
      <w:marLeft w:val="0"/>
      <w:marRight w:val="0"/>
      <w:marTop w:val="0"/>
      <w:marBottom w:val="0"/>
      <w:divBdr>
        <w:top w:val="none" w:sz="0" w:space="0" w:color="auto"/>
        <w:left w:val="none" w:sz="0" w:space="0" w:color="auto"/>
        <w:bottom w:val="none" w:sz="0" w:space="0" w:color="auto"/>
        <w:right w:val="none" w:sz="0" w:space="0" w:color="auto"/>
      </w:divBdr>
    </w:div>
    <w:div w:id="909969347">
      <w:bodyDiv w:val="1"/>
      <w:marLeft w:val="0"/>
      <w:marRight w:val="0"/>
      <w:marTop w:val="0"/>
      <w:marBottom w:val="0"/>
      <w:divBdr>
        <w:top w:val="none" w:sz="0" w:space="0" w:color="auto"/>
        <w:left w:val="none" w:sz="0" w:space="0" w:color="auto"/>
        <w:bottom w:val="none" w:sz="0" w:space="0" w:color="auto"/>
        <w:right w:val="none" w:sz="0" w:space="0" w:color="auto"/>
      </w:divBdr>
    </w:div>
    <w:div w:id="918177162">
      <w:bodyDiv w:val="1"/>
      <w:marLeft w:val="0"/>
      <w:marRight w:val="0"/>
      <w:marTop w:val="0"/>
      <w:marBottom w:val="0"/>
      <w:divBdr>
        <w:top w:val="none" w:sz="0" w:space="0" w:color="auto"/>
        <w:left w:val="none" w:sz="0" w:space="0" w:color="auto"/>
        <w:bottom w:val="none" w:sz="0" w:space="0" w:color="auto"/>
        <w:right w:val="none" w:sz="0" w:space="0" w:color="auto"/>
      </w:divBdr>
      <w:divsChild>
        <w:div w:id="1268653893">
          <w:marLeft w:val="0"/>
          <w:marRight w:val="0"/>
          <w:marTop w:val="0"/>
          <w:marBottom w:val="0"/>
          <w:divBdr>
            <w:top w:val="none" w:sz="0" w:space="0" w:color="auto"/>
            <w:left w:val="none" w:sz="0" w:space="0" w:color="auto"/>
            <w:bottom w:val="none" w:sz="0" w:space="0" w:color="auto"/>
            <w:right w:val="none" w:sz="0" w:space="0" w:color="auto"/>
          </w:divBdr>
        </w:div>
      </w:divsChild>
    </w:div>
    <w:div w:id="951715353">
      <w:bodyDiv w:val="1"/>
      <w:marLeft w:val="0"/>
      <w:marRight w:val="0"/>
      <w:marTop w:val="0"/>
      <w:marBottom w:val="0"/>
      <w:divBdr>
        <w:top w:val="none" w:sz="0" w:space="0" w:color="auto"/>
        <w:left w:val="none" w:sz="0" w:space="0" w:color="auto"/>
        <w:bottom w:val="none" w:sz="0" w:space="0" w:color="auto"/>
        <w:right w:val="none" w:sz="0" w:space="0" w:color="auto"/>
      </w:divBdr>
    </w:div>
    <w:div w:id="956523852">
      <w:bodyDiv w:val="1"/>
      <w:marLeft w:val="0"/>
      <w:marRight w:val="0"/>
      <w:marTop w:val="0"/>
      <w:marBottom w:val="0"/>
      <w:divBdr>
        <w:top w:val="none" w:sz="0" w:space="0" w:color="auto"/>
        <w:left w:val="none" w:sz="0" w:space="0" w:color="auto"/>
        <w:bottom w:val="none" w:sz="0" w:space="0" w:color="auto"/>
        <w:right w:val="none" w:sz="0" w:space="0" w:color="auto"/>
      </w:divBdr>
      <w:divsChild>
        <w:div w:id="1300067671">
          <w:marLeft w:val="0"/>
          <w:marRight w:val="0"/>
          <w:marTop w:val="0"/>
          <w:marBottom w:val="0"/>
          <w:divBdr>
            <w:top w:val="none" w:sz="0" w:space="0" w:color="auto"/>
            <w:left w:val="none" w:sz="0" w:space="0" w:color="auto"/>
            <w:bottom w:val="none" w:sz="0" w:space="0" w:color="auto"/>
            <w:right w:val="none" w:sz="0" w:space="0" w:color="auto"/>
          </w:divBdr>
        </w:div>
      </w:divsChild>
    </w:div>
    <w:div w:id="965618826">
      <w:bodyDiv w:val="1"/>
      <w:marLeft w:val="0"/>
      <w:marRight w:val="0"/>
      <w:marTop w:val="0"/>
      <w:marBottom w:val="0"/>
      <w:divBdr>
        <w:top w:val="none" w:sz="0" w:space="0" w:color="auto"/>
        <w:left w:val="none" w:sz="0" w:space="0" w:color="auto"/>
        <w:bottom w:val="none" w:sz="0" w:space="0" w:color="auto"/>
        <w:right w:val="none" w:sz="0" w:space="0" w:color="auto"/>
      </w:divBdr>
    </w:div>
    <w:div w:id="967854382">
      <w:bodyDiv w:val="1"/>
      <w:marLeft w:val="0"/>
      <w:marRight w:val="0"/>
      <w:marTop w:val="0"/>
      <w:marBottom w:val="0"/>
      <w:divBdr>
        <w:top w:val="none" w:sz="0" w:space="0" w:color="auto"/>
        <w:left w:val="none" w:sz="0" w:space="0" w:color="auto"/>
        <w:bottom w:val="none" w:sz="0" w:space="0" w:color="auto"/>
        <w:right w:val="none" w:sz="0" w:space="0" w:color="auto"/>
      </w:divBdr>
    </w:div>
    <w:div w:id="984165624">
      <w:bodyDiv w:val="1"/>
      <w:marLeft w:val="0"/>
      <w:marRight w:val="0"/>
      <w:marTop w:val="0"/>
      <w:marBottom w:val="0"/>
      <w:divBdr>
        <w:top w:val="none" w:sz="0" w:space="0" w:color="auto"/>
        <w:left w:val="none" w:sz="0" w:space="0" w:color="auto"/>
        <w:bottom w:val="none" w:sz="0" w:space="0" w:color="auto"/>
        <w:right w:val="none" w:sz="0" w:space="0" w:color="auto"/>
      </w:divBdr>
    </w:div>
    <w:div w:id="1005475180">
      <w:bodyDiv w:val="1"/>
      <w:marLeft w:val="0"/>
      <w:marRight w:val="0"/>
      <w:marTop w:val="0"/>
      <w:marBottom w:val="0"/>
      <w:divBdr>
        <w:top w:val="none" w:sz="0" w:space="0" w:color="auto"/>
        <w:left w:val="none" w:sz="0" w:space="0" w:color="auto"/>
        <w:bottom w:val="none" w:sz="0" w:space="0" w:color="auto"/>
        <w:right w:val="none" w:sz="0" w:space="0" w:color="auto"/>
      </w:divBdr>
    </w:div>
    <w:div w:id="1036615060">
      <w:bodyDiv w:val="1"/>
      <w:marLeft w:val="0"/>
      <w:marRight w:val="0"/>
      <w:marTop w:val="0"/>
      <w:marBottom w:val="0"/>
      <w:divBdr>
        <w:top w:val="none" w:sz="0" w:space="0" w:color="auto"/>
        <w:left w:val="none" w:sz="0" w:space="0" w:color="auto"/>
        <w:bottom w:val="none" w:sz="0" w:space="0" w:color="auto"/>
        <w:right w:val="none" w:sz="0" w:space="0" w:color="auto"/>
      </w:divBdr>
    </w:div>
    <w:div w:id="1058480766">
      <w:bodyDiv w:val="1"/>
      <w:marLeft w:val="0"/>
      <w:marRight w:val="0"/>
      <w:marTop w:val="0"/>
      <w:marBottom w:val="0"/>
      <w:divBdr>
        <w:top w:val="none" w:sz="0" w:space="0" w:color="auto"/>
        <w:left w:val="none" w:sz="0" w:space="0" w:color="auto"/>
        <w:bottom w:val="none" w:sz="0" w:space="0" w:color="auto"/>
        <w:right w:val="none" w:sz="0" w:space="0" w:color="auto"/>
      </w:divBdr>
    </w:div>
    <w:div w:id="1064452280">
      <w:bodyDiv w:val="1"/>
      <w:marLeft w:val="0"/>
      <w:marRight w:val="0"/>
      <w:marTop w:val="0"/>
      <w:marBottom w:val="0"/>
      <w:divBdr>
        <w:top w:val="none" w:sz="0" w:space="0" w:color="auto"/>
        <w:left w:val="none" w:sz="0" w:space="0" w:color="auto"/>
        <w:bottom w:val="none" w:sz="0" w:space="0" w:color="auto"/>
        <w:right w:val="none" w:sz="0" w:space="0" w:color="auto"/>
      </w:divBdr>
    </w:div>
    <w:div w:id="1072460103">
      <w:bodyDiv w:val="1"/>
      <w:marLeft w:val="0"/>
      <w:marRight w:val="0"/>
      <w:marTop w:val="0"/>
      <w:marBottom w:val="0"/>
      <w:divBdr>
        <w:top w:val="none" w:sz="0" w:space="0" w:color="auto"/>
        <w:left w:val="none" w:sz="0" w:space="0" w:color="auto"/>
        <w:bottom w:val="none" w:sz="0" w:space="0" w:color="auto"/>
        <w:right w:val="none" w:sz="0" w:space="0" w:color="auto"/>
      </w:divBdr>
    </w:div>
    <w:div w:id="1085155254">
      <w:bodyDiv w:val="1"/>
      <w:marLeft w:val="0"/>
      <w:marRight w:val="0"/>
      <w:marTop w:val="0"/>
      <w:marBottom w:val="0"/>
      <w:divBdr>
        <w:top w:val="none" w:sz="0" w:space="0" w:color="auto"/>
        <w:left w:val="none" w:sz="0" w:space="0" w:color="auto"/>
        <w:bottom w:val="none" w:sz="0" w:space="0" w:color="auto"/>
        <w:right w:val="none" w:sz="0" w:space="0" w:color="auto"/>
      </w:divBdr>
    </w:div>
    <w:div w:id="1139767419">
      <w:bodyDiv w:val="1"/>
      <w:marLeft w:val="0"/>
      <w:marRight w:val="0"/>
      <w:marTop w:val="0"/>
      <w:marBottom w:val="0"/>
      <w:divBdr>
        <w:top w:val="none" w:sz="0" w:space="0" w:color="auto"/>
        <w:left w:val="none" w:sz="0" w:space="0" w:color="auto"/>
        <w:bottom w:val="none" w:sz="0" w:space="0" w:color="auto"/>
        <w:right w:val="none" w:sz="0" w:space="0" w:color="auto"/>
      </w:divBdr>
    </w:div>
    <w:div w:id="1142698108">
      <w:bodyDiv w:val="1"/>
      <w:marLeft w:val="0"/>
      <w:marRight w:val="0"/>
      <w:marTop w:val="0"/>
      <w:marBottom w:val="0"/>
      <w:divBdr>
        <w:top w:val="none" w:sz="0" w:space="0" w:color="auto"/>
        <w:left w:val="none" w:sz="0" w:space="0" w:color="auto"/>
        <w:bottom w:val="none" w:sz="0" w:space="0" w:color="auto"/>
        <w:right w:val="none" w:sz="0" w:space="0" w:color="auto"/>
      </w:divBdr>
    </w:div>
    <w:div w:id="1159493752">
      <w:bodyDiv w:val="1"/>
      <w:marLeft w:val="0"/>
      <w:marRight w:val="0"/>
      <w:marTop w:val="0"/>
      <w:marBottom w:val="0"/>
      <w:divBdr>
        <w:top w:val="none" w:sz="0" w:space="0" w:color="auto"/>
        <w:left w:val="none" w:sz="0" w:space="0" w:color="auto"/>
        <w:bottom w:val="none" w:sz="0" w:space="0" w:color="auto"/>
        <w:right w:val="none" w:sz="0" w:space="0" w:color="auto"/>
      </w:divBdr>
    </w:div>
    <w:div w:id="1167016968">
      <w:bodyDiv w:val="1"/>
      <w:marLeft w:val="0"/>
      <w:marRight w:val="0"/>
      <w:marTop w:val="0"/>
      <w:marBottom w:val="0"/>
      <w:divBdr>
        <w:top w:val="none" w:sz="0" w:space="0" w:color="auto"/>
        <w:left w:val="none" w:sz="0" w:space="0" w:color="auto"/>
        <w:bottom w:val="none" w:sz="0" w:space="0" w:color="auto"/>
        <w:right w:val="none" w:sz="0" w:space="0" w:color="auto"/>
      </w:divBdr>
    </w:div>
    <w:div w:id="1175656037">
      <w:bodyDiv w:val="1"/>
      <w:marLeft w:val="0"/>
      <w:marRight w:val="0"/>
      <w:marTop w:val="0"/>
      <w:marBottom w:val="0"/>
      <w:divBdr>
        <w:top w:val="none" w:sz="0" w:space="0" w:color="auto"/>
        <w:left w:val="none" w:sz="0" w:space="0" w:color="auto"/>
        <w:bottom w:val="none" w:sz="0" w:space="0" w:color="auto"/>
        <w:right w:val="none" w:sz="0" w:space="0" w:color="auto"/>
      </w:divBdr>
      <w:divsChild>
        <w:div w:id="824123142">
          <w:marLeft w:val="0"/>
          <w:marRight w:val="0"/>
          <w:marTop w:val="0"/>
          <w:marBottom w:val="0"/>
          <w:divBdr>
            <w:top w:val="none" w:sz="0" w:space="0" w:color="auto"/>
            <w:left w:val="none" w:sz="0" w:space="0" w:color="auto"/>
            <w:bottom w:val="none" w:sz="0" w:space="0" w:color="auto"/>
            <w:right w:val="none" w:sz="0" w:space="0" w:color="auto"/>
          </w:divBdr>
          <w:divsChild>
            <w:div w:id="642656068">
              <w:marLeft w:val="0"/>
              <w:marRight w:val="0"/>
              <w:marTop w:val="0"/>
              <w:marBottom w:val="0"/>
              <w:divBdr>
                <w:top w:val="none" w:sz="0" w:space="0" w:color="auto"/>
                <w:left w:val="none" w:sz="0" w:space="0" w:color="auto"/>
                <w:bottom w:val="none" w:sz="0" w:space="0" w:color="auto"/>
                <w:right w:val="none" w:sz="0" w:space="0" w:color="auto"/>
              </w:divBdr>
            </w:div>
            <w:div w:id="1092317493">
              <w:marLeft w:val="0"/>
              <w:marRight w:val="0"/>
              <w:marTop w:val="0"/>
              <w:marBottom w:val="0"/>
              <w:divBdr>
                <w:top w:val="none" w:sz="0" w:space="0" w:color="auto"/>
                <w:left w:val="none" w:sz="0" w:space="0" w:color="auto"/>
                <w:bottom w:val="none" w:sz="0" w:space="0" w:color="auto"/>
                <w:right w:val="none" w:sz="0" w:space="0" w:color="auto"/>
              </w:divBdr>
            </w:div>
            <w:div w:id="15540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5259">
      <w:bodyDiv w:val="1"/>
      <w:marLeft w:val="0"/>
      <w:marRight w:val="0"/>
      <w:marTop w:val="0"/>
      <w:marBottom w:val="0"/>
      <w:divBdr>
        <w:top w:val="none" w:sz="0" w:space="0" w:color="auto"/>
        <w:left w:val="none" w:sz="0" w:space="0" w:color="auto"/>
        <w:bottom w:val="none" w:sz="0" w:space="0" w:color="auto"/>
        <w:right w:val="none" w:sz="0" w:space="0" w:color="auto"/>
      </w:divBdr>
      <w:divsChild>
        <w:div w:id="1015184358">
          <w:marLeft w:val="0"/>
          <w:marRight w:val="0"/>
          <w:marTop w:val="0"/>
          <w:marBottom w:val="0"/>
          <w:divBdr>
            <w:top w:val="none" w:sz="0" w:space="0" w:color="auto"/>
            <w:left w:val="none" w:sz="0" w:space="0" w:color="auto"/>
            <w:bottom w:val="none" w:sz="0" w:space="0" w:color="auto"/>
            <w:right w:val="none" w:sz="0" w:space="0" w:color="auto"/>
          </w:divBdr>
        </w:div>
      </w:divsChild>
    </w:div>
    <w:div w:id="1263682235">
      <w:bodyDiv w:val="1"/>
      <w:marLeft w:val="0"/>
      <w:marRight w:val="0"/>
      <w:marTop w:val="0"/>
      <w:marBottom w:val="0"/>
      <w:divBdr>
        <w:top w:val="none" w:sz="0" w:space="0" w:color="auto"/>
        <w:left w:val="none" w:sz="0" w:space="0" w:color="auto"/>
        <w:bottom w:val="none" w:sz="0" w:space="0" w:color="auto"/>
        <w:right w:val="none" w:sz="0" w:space="0" w:color="auto"/>
      </w:divBdr>
      <w:divsChild>
        <w:div w:id="1100950673">
          <w:marLeft w:val="0"/>
          <w:marRight w:val="0"/>
          <w:marTop w:val="0"/>
          <w:marBottom w:val="0"/>
          <w:divBdr>
            <w:top w:val="none" w:sz="0" w:space="0" w:color="auto"/>
            <w:left w:val="none" w:sz="0" w:space="0" w:color="auto"/>
            <w:bottom w:val="none" w:sz="0" w:space="0" w:color="auto"/>
            <w:right w:val="none" w:sz="0" w:space="0" w:color="auto"/>
          </w:divBdr>
        </w:div>
      </w:divsChild>
    </w:div>
    <w:div w:id="1356881818">
      <w:bodyDiv w:val="1"/>
      <w:marLeft w:val="0"/>
      <w:marRight w:val="0"/>
      <w:marTop w:val="0"/>
      <w:marBottom w:val="0"/>
      <w:divBdr>
        <w:top w:val="none" w:sz="0" w:space="0" w:color="auto"/>
        <w:left w:val="none" w:sz="0" w:space="0" w:color="auto"/>
        <w:bottom w:val="none" w:sz="0" w:space="0" w:color="auto"/>
        <w:right w:val="none" w:sz="0" w:space="0" w:color="auto"/>
      </w:divBdr>
      <w:divsChild>
        <w:div w:id="75980028">
          <w:marLeft w:val="0"/>
          <w:marRight w:val="0"/>
          <w:marTop w:val="0"/>
          <w:marBottom w:val="0"/>
          <w:divBdr>
            <w:top w:val="none" w:sz="0" w:space="0" w:color="auto"/>
            <w:left w:val="none" w:sz="0" w:space="0" w:color="auto"/>
            <w:bottom w:val="none" w:sz="0" w:space="0" w:color="auto"/>
            <w:right w:val="none" w:sz="0" w:space="0" w:color="auto"/>
          </w:divBdr>
        </w:div>
      </w:divsChild>
    </w:div>
    <w:div w:id="1363246629">
      <w:bodyDiv w:val="1"/>
      <w:marLeft w:val="0"/>
      <w:marRight w:val="0"/>
      <w:marTop w:val="0"/>
      <w:marBottom w:val="0"/>
      <w:divBdr>
        <w:top w:val="none" w:sz="0" w:space="0" w:color="auto"/>
        <w:left w:val="none" w:sz="0" w:space="0" w:color="auto"/>
        <w:bottom w:val="none" w:sz="0" w:space="0" w:color="auto"/>
        <w:right w:val="none" w:sz="0" w:space="0" w:color="auto"/>
      </w:divBdr>
    </w:div>
    <w:div w:id="1397900600">
      <w:bodyDiv w:val="1"/>
      <w:marLeft w:val="0"/>
      <w:marRight w:val="0"/>
      <w:marTop w:val="0"/>
      <w:marBottom w:val="0"/>
      <w:divBdr>
        <w:top w:val="none" w:sz="0" w:space="0" w:color="auto"/>
        <w:left w:val="none" w:sz="0" w:space="0" w:color="auto"/>
        <w:bottom w:val="none" w:sz="0" w:space="0" w:color="auto"/>
        <w:right w:val="none" w:sz="0" w:space="0" w:color="auto"/>
      </w:divBdr>
      <w:divsChild>
        <w:div w:id="1559127323">
          <w:marLeft w:val="0"/>
          <w:marRight w:val="0"/>
          <w:marTop w:val="0"/>
          <w:marBottom w:val="0"/>
          <w:divBdr>
            <w:top w:val="none" w:sz="0" w:space="0" w:color="auto"/>
            <w:left w:val="none" w:sz="0" w:space="0" w:color="auto"/>
            <w:bottom w:val="none" w:sz="0" w:space="0" w:color="auto"/>
            <w:right w:val="none" w:sz="0" w:space="0" w:color="auto"/>
          </w:divBdr>
        </w:div>
      </w:divsChild>
    </w:div>
    <w:div w:id="1405568319">
      <w:bodyDiv w:val="1"/>
      <w:marLeft w:val="0"/>
      <w:marRight w:val="0"/>
      <w:marTop w:val="0"/>
      <w:marBottom w:val="0"/>
      <w:divBdr>
        <w:top w:val="none" w:sz="0" w:space="0" w:color="auto"/>
        <w:left w:val="none" w:sz="0" w:space="0" w:color="auto"/>
        <w:bottom w:val="none" w:sz="0" w:space="0" w:color="auto"/>
        <w:right w:val="none" w:sz="0" w:space="0" w:color="auto"/>
      </w:divBdr>
    </w:div>
    <w:div w:id="1415468371">
      <w:bodyDiv w:val="1"/>
      <w:marLeft w:val="0"/>
      <w:marRight w:val="0"/>
      <w:marTop w:val="0"/>
      <w:marBottom w:val="0"/>
      <w:divBdr>
        <w:top w:val="none" w:sz="0" w:space="0" w:color="auto"/>
        <w:left w:val="none" w:sz="0" w:space="0" w:color="auto"/>
        <w:bottom w:val="none" w:sz="0" w:space="0" w:color="auto"/>
        <w:right w:val="none" w:sz="0" w:space="0" w:color="auto"/>
      </w:divBdr>
    </w:div>
    <w:div w:id="1440880445">
      <w:bodyDiv w:val="1"/>
      <w:marLeft w:val="0"/>
      <w:marRight w:val="0"/>
      <w:marTop w:val="0"/>
      <w:marBottom w:val="0"/>
      <w:divBdr>
        <w:top w:val="none" w:sz="0" w:space="0" w:color="auto"/>
        <w:left w:val="none" w:sz="0" w:space="0" w:color="auto"/>
        <w:bottom w:val="none" w:sz="0" w:space="0" w:color="auto"/>
        <w:right w:val="none" w:sz="0" w:space="0" w:color="auto"/>
      </w:divBdr>
      <w:divsChild>
        <w:div w:id="1505436266">
          <w:marLeft w:val="0"/>
          <w:marRight w:val="0"/>
          <w:marTop w:val="0"/>
          <w:marBottom w:val="0"/>
          <w:divBdr>
            <w:top w:val="none" w:sz="0" w:space="0" w:color="auto"/>
            <w:left w:val="none" w:sz="0" w:space="0" w:color="auto"/>
            <w:bottom w:val="none" w:sz="0" w:space="0" w:color="auto"/>
            <w:right w:val="none" w:sz="0" w:space="0" w:color="auto"/>
          </w:divBdr>
        </w:div>
      </w:divsChild>
    </w:div>
    <w:div w:id="1478641256">
      <w:bodyDiv w:val="1"/>
      <w:marLeft w:val="0"/>
      <w:marRight w:val="0"/>
      <w:marTop w:val="0"/>
      <w:marBottom w:val="0"/>
      <w:divBdr>
        <w:top w:val="none" w:sz="0" w:space="0" w:color="auto"/>
        <w:left w:val="none" w:sz="0" w:space="0" w:color="auto"/>
        <w:bottom w:val="none" w:sz="0" w:space="0" w:color="auto"/>
        <w:right w:val="none" w:sz="0" w:space="0" w:color="auto"/>
      </w:divBdr>
      <w:divsChild>
        <w:div w:id="18360332">
          <w:marLeft w:val="0"/>
          <w:marRight w:val="0"/>
          <w:marTop w:val="0"/>
          <w:marBottom w:val="0"/>
          <w:divBdr>
            <w:top w:val="none" w:sz="0" w:space="0" w:color="auto"/>
            <w:left w:val="none" w:sz="0" w:space="0" w:color="auto"/>
            <w:bottom w:val="none" w:sz="0" w:space="0" w:color="auto"/>
            <w:right w:val="none" w:sz="0" w:space="0" w:color="auto"/>
          </w:divBdr>
        </w:div>
      </w:divsChild>
    </w:div>
    <w:div w:id="1500271825">
      <w:bodyDiv w:val="1"/>
      <w:marLeft w:val="0"/>
      <w:marRight w:val="0"/>
      <w:marTop w:val="0"/>
      <w:marBottom w:val="0"/>
      <w:divBdr>
        <w:top w:val="none" w:sz="0" w:space="0" w:color="auto"/>
        <w:left w:val="none" w:sz="0" w:space="0" w:color="auto"/>
        <w:bottom w:val="none" w:sz="0" w:space="0" w:color="auto"/>
        <w:right w:val="none" w:sz="0" w:space="0" w:color="auto"/>
      </w:divBdr>
    </w:div>
    <w:div w:id="1525899255">
      <w:bodyDiv w:val="1"/>
      <w:marLeft w:val="0"/>
      <w:marRight w:val="0"/>
      <w:marTop w:val="0"/>
      <w:marBottom w:val="0"/>
      <w:divBdr>
        <w:top w:val="none" w:sz="0" w:space="0" w:color="auto"/>
        <w:left w:val="none" w:sz="0" w:space="0" w:color="auto"/>
        <w:bottom w:val="none" w:sz="0" w:space="0" w:color="auto"/>
        <w:right w:val="none" w:sz="0" w:space="0" w:color="auto"/>
      </w:divBdr>
    </w:div>
    <w:div w:id="1563830749">
      <w:bodyDiv w:val="1"/>
      <w:marLeft w:val="0"/>
      <w:marRight w:val="0"/>
      <w:marTop w:val="0"/>
      <w:marBottom w:val="0"/>
      <w:divBdr>
        <w:top w:val="none" w:sz="0" w:space="0" w:color="auto"/>
        <w:left w:val="none" w:sz="0" w:space="0" w:color="auto"/>
        <w:bottom w:val="none" w:sz="0" w:space="0" w:color="auto"/>
        <w:right w:val="none" w:sz="0" w:space="0" w:color="auto"/>
      </w:divBdr>
    </w:div>
    <w:div w:id="1601715189">
      <w:bodyDiv w:val="1"/>
      <w:marLeft w:val="0"/>
      <w:marRight w:val="0"/>
      <w:marTop w:val="0"/>
      <w:marBottom w:val="0"/>
      <w:divBdr>
        <w:top w:val="none" w:sz="0" w:space="0" w:color="auto"/>
        <w:left w:val="none" w:sz="0" w:space="0" w:color="auto"/>
        <w:bottom w:val="none" w:sz="0" w:space="0" w:color="auto"/>
        <w:right w:val="none" w:sz="0" w:space="0" w:color="auto"/>
      </w:divBdr>
    </w:div>
    <w:div w:id="1602949938">
      <w:bodyDiv w:val="1"/>
      <w:marLeft w:val="0"/>
      <w:marRight w:val="0"/>
      <w:marTop w:val="0"/>
      <w:marBottom w:val="0"/>
      <w:divBdr>
        <w:top w:val="none" w:sz="0" w:space="0" w:color="auto"/>
        <w:left w:val="none" w:sz="0" w:space="0" w:color="auto"/>
        <w:bottom w:val="none" w:sz="0" w:space="0" w:color="auto"/>
        <w:right w:val="none" w:sz="0" w:space="0" w:color="auto"/>
      </w:divBdr>
    </w:div>
    <w:div w:id="1648440014">
      <w:bodyDiv w:val="1"/>
      <w:marLeft w:val="0"/>
      <w:marRight w:val="0"/>
      <w:marTop w:val="0"/>
      <w:marBottom w:val="0"/>
      <w:divBdr>
        <w:top w:val="none" w:sz="0" w:space="0" w:color="auto"/>
        <w:left w:val="none" w:sz="0" w:space="0" w:color="auto"/>
        <w:bottom w:val="none" w:sz="0" w:space="0" w:color="auto"/>
        <w:right w:val="none" w:sz="0" w:space="0" w:color="auto"/>
      </w:divBdr>
    </w:div>
    <w:div w:id="1667712284">
      <w:bodyDiv w:val="1"/>
      <w:marLeft w:val="0"/>
      <w:marRight w:val="0"/>
      <w:marTop w:val="0"/>
      <w:marBottom w:val="0"/>
      <w:divBdr>
        <w:top w:val="none" w:sz="0" w:space="0" w:color="auto"/>
        <w:left w:val="none" w:sz="0" w:space="0" w:color="auto"/>
        <w:bottom w:val="none" w:sz="0" w:space="0" w:color="auto"/>
        <w:right w:val="none" w:sz="0" w:space="0" w:color="auto"/>
      </w:divBdr>
    </w:div>
    <w:div w:id="1682706853">
      <w:bodyDiv w:val="1"/>
      <w:marLeft w:val="0"/>
      <w:marRight w:val="0"/>
      <w:marTop w:val="0"/>
      <w:marBottom w:val="0"/>
      <w:divBdr>
        <w:top w:val="none" w:sz="0" w:space="0" w:color="auto"/>
        <w:left w:val="none" w:sz="0" w:space="0" w:color="auto"/>
        <w:bottom w:val="none" w:sz="0" w:space="0" w:color="auto"/>
        <w:right w:val="none" w:sz="0" w:space="0" w:color="auto"/>
      </w:divBdr>
    </w:div>
    <w:div w:id="1690377150">
      <w:bodyDiv w:val="1"/>
      <w:marLeft w:val="0"/>
      <w:marRight w:val="0"/>
      <w:marTop w:val="0"/>
      <w:marBottom w:val="0"/>
      <w:divBdr>
        <w:top w:val="none" w:sz="0" w:space="0" w:color="auto"/>
        <w:left w:val="none" w:sz="0" w:space="0" w:color="auto"/>
        <w:bottom w:val="none" w:sz="0" w:space="0" w:color="auto"/>
        <w:right w:val="none" w:sz="0" w:space="0" w:color="auto"/>
      </w:divBdr>
      <w:divsChild>
        <w:div w:id="865361923">
          <w:marLeft w:val="0"/>
          <w:marRight w:val="0"/>
          <w:marTop w:val="0"/>
          <w:marBottom w:val="0"/>
          <w:divBdr>
            <w:top w:val="none" w:sz="0" w:space="0" w:color="auto"/>
            <w:left w:val="none" w:sz="0" w:space="0" w:color="auto"/>
            <w:bottom w:val="none" w:sz="0" w:space="0" w:color="auto"/>
            <w:right w:val="none" w:sz="0" w:space="0" w:color="auto"/>
          </w:divBdr>
        </w:div>
      </w:divsChild>
    </w:div>
    <w:div w:id="1700659891">
      <w:bodyDiv w:val="1"/>
      <w:marLeft w:val="0"/>
      <w:marRight w:val="0"/>
      <w:marTop w:val="0"/>
      <w:marBottom w:val="0"/>
      <w:divBdr>
        <w:top w:val="none" w:sz="0" w:space="0" w:color="auto"/>
        <w:left w:val="none" w:sz="0" w:space="0" w:color="auto"/>
        <w:bottom w:val="none" w:sz="0" w:space="0" w:color="auto"/>
        <w:right w:val="none" w:sz="0" w:space="0" w:color="auto"/>
      </w:divBdr>
    </w:div>
    <w:div w:id="1803382678">
      <w:bodyDiv w:val="1"/>
      <w:marLeft w:val="0"/>
      <w:marRight w:val="0"/>
      <w:marTop w:val="0"/>
      <w:marBottom w:val="0"/>
      <w:divBdr>
        <w:top w:val="none" w:sz="0" w:space="0" w:color="auto"/>
        <w:left w:val="none" w:sz="0" w:space="0" w:color="auto"/>
        <w:bottom w:val="none" w:sz="0" w:space="0" w:color="auto"/>
        <w:right w:val="none" w:sz="0" w:space="0" w:color="auto"/>
      </w:divBdr>
    </w:div>
    <w:div w:id="1805847339">
      <w:bodyDiv w:val="1"/>
      <w:marLeft w:val="0"/>
      <w:marRight w:val="0"/>
      <w:marTop w:val="0"/>
      <w:marBottom w:val="0"/>
      <w:divBdr>
        <w:top w:val="none" w:sz="0" w:space="0" w:color="auto"/>
        <w:left w:val="none" w:sz="0" w:space="0" w:color="auto"/>
        <w:bottom w:val="none" w:sz="0" w:space="0" w:color="auto"/>
        <w:right w:val="none" w:sz="0" w:space="0" w:color="auto"/>
      </w:divBdr>
      <w:divsChild>
        <w:div w:id="1006326672">
          <w:marLeft w:val="0"/>
          <w:marRight w:val="0"/>
          <w:marTop w:val="0"/>
          <w:marBottom w:val="0"/>
          <w:divBdr>
            <w:top w:val="none" w:sz="0" w:space="0" w:color="auto"/>
            <w:left w:val="none" w:sz="0" w:space="0" w:color="auto"/>
            <w:bottom w:val="none" w:sz="0" w:space="0" w:color="auto"/>
            <w:right w:val="none" w:sz="0" w:space="0" w:color="auto"/>
          </w:divBdr>
          <w:divsChild>
            <w:div w:id="17703508">
              <w:marLeft w:val="0"/>
              <w:marRight w:val="0"/>
              <w:marTop w:val="0"/>
              <w:marBottom w:val="0"/>
              <w:divBdr>
                <w:top w:val="none" w:sz="0" w:space="0" w:color="auto"/>
                <w:left w:val="none" w:sz="0" w:space="0" w:color="auto"/>
                <w:bottom w:val="none" w:sz="0" w:space="0" w:color="auto"/>
                <w:right w:val="none" w:sz="0" w:space="0" w:color="auto"/>
              </w:divBdr>
            </w:div>
            <w:div w:id="165022008">
              <w:marLeft w:val="0"/>
              <w:marRight w:val="0"/>
              <w:marTop w:val="0"/>
              <w:marBottom w:val="0"/>
              <w:divBdr>
                <w:top w:val="none" w:sz="0" w:space="0" w:color="auto"/>
                <w:left w:val="none" w:sz="0" w:space="0" w:color="auto"/>
                <w:bottom w:val="none" w:sz="0" w:space="0" w:color="auto"/>
                <w:right w:val="none" w:sz="0" w:space="0" w:color="auto"/>
              </w:divBdr>
            </w:div>
            <w:div w:id="230118678">
              <w:marLeft w:val="0"/>
              <w:marRight w:val="0"/>
              <w:marTop w:val="0"/>
              <w:marBottom w:val="0"/>
              <w:divBdr>
                <w:top w:val="none" w:sz="0" w:space="0" w:color="auto"/>
                <w:left w:val="none" w:sz="0" w:space="0" w:color="auto"/>
                <w:bottom w:val="none" w:sz="0" w:space="0" w:color="auto"/>
                <w:right w:val="none" w:sz="0" w:space="0" w:color="auto"/>
              </w:divBdr>
            </w:div>
            <w:div w:id="459692248">
              <w:marLeft w:val="0"/>
              <w:marRight w:val="0"/>
              <w:marTop w:val="0"/>
              <w:marBottom w:val="0"/>
              <w:divBdr>
                <w:top w:val="none" w:sz="0" w:space="0" w:color="auto"/>
                <w:left w:val="none" w:sz="0" w:space="0" w:color="auto"/>
                <w:bottom w:val="none" w:sz="0" w:space="0" w:color="auto"/>
                <w:right w:val="none" w:sz="0" w:space="0" w:color="auto"/>
              </w:divBdr>
            </w:div>
            <w:div w:id="724184755">
              <w:marLeft w:val="0"/>
              <w:marRight w:val="0"/>
              <w:marTop w:val="0"/>
              <w:marBottom w:val="0"/>
              <w:divBdr>
                <w:top w:val="none" w:sz="0" w:space="0" w:color="auto"/>
                <w:left w:val="none" w:sz="0" w:space="0" w:color="auto"/>
                <w:bottom w:val="none" w:sz="0" w:space="0" w:color="auto"/>
                <w:right w:val="none" w:sz="0" w:space="0" w:color="auto"/>
              </w:divBdr>
            </w:div>
            <w:div w:id="736822316">
              <w:marLeft w:val="0"/>
              <w:marRight w:val="0"/>
              <w:marTop w:val="0"/>
              <w:marBottom w:val="0"/>
              <w:divBdr>
                <w:top w:val="none" w:sz="0" w:space="0" w:color="auto"/>
                <w:left w:val="none" w:sz="0" w:space="0" w:color="auto"/>
                <w:bottom w:val="none" w:sz="0" w:space="0" w:color="auto"/>
                <w:right w:val="none" w:sz="0" w:space="0" w:color="auto"/>
              </w:divBdr>
            </w:div>
            <w:div w:id="896086221">
              <w:marLeft w:val="0"/>
              <w:marRight w:val="0"/>
              <w:marTop w:val="0"/>
              <w:marBottom w:val="0"/>
              <w:divBdr>
                <w:top w:val="none" w:sz="0" w:space="0" w:color="auto"/>
                <w:left w:val="none" w:sz="0" w:space="0" w:color="auto"/>
                <w:bottom w:val="none" w:sz="0" w:space="0" w:color="auto"/>
                <w:right w:val="none" w:sz="0" w:space="0" w:color="auto"/>
              </w:divBdr>
            </w:div>
            <w:div w:id="1261991767">
              <w:marLeft w:val="0"/>
              <w:marRight w:val="0"/>
              <w:marTop w:val="0"/>
              <w:marBottom w:val="0"/>
              <w:divBdr>
                <w:top w:val="none" w:sz="0" w:space="0" w:color="auto"/>
                <w:left w:val="none" w:sz="0" w:space="0" w:color="auto"/>
                <w:bottom w:val="none" w:sz="0" w:space="0" w:color="auto"/>
                <w:right w:val="none" w:sz="0" w:space="0" w:color="auto"/>
              </w:divBdr>
            </w:div>
            <w:div w:id="1301227532">
              <w:marLeft w:val="0"/>
              <w:marRight w:val="0"/>
              <w:marTop w:val="0"/>
              <w:marBottom w:val="0"/>
              <w:divBdr>
                <w:top w:val="none" w:sz="0" w:space="0" w:color="auto"/>
                <w:left w:val="none" w:sz="0" w:space="0" w:color="auto"/>
                <w:bottom w:val="none" w:sz="0" w:space="0" w:color="auto"/>
                <w:right w:val="none" w:sz="0" w:space="0" w:color="auto"/>
              </w:divBdr>
            </w:div>
            <w:div w:id="1752699558">
              <w:marLeft w:val="0"/>
              <w:marRight w:val="0"/>
              <w:marTop w:val="0"/>
              <w:marBottom w:val="0"/>
              <w:divBdr>
                <w:top w:val="none" w:sz="0" w:space="0" w:color="auto"/>
                <w:left w:val="none" w:sz="0" w:space="0" w:color="auto"/>
                <w:bottom w:val="none" w:sz="0" w:space="0" w:color="auto"/>
                <w:right w:val="none" w:sz="0" w:space="0" w:color="auto"/>
              </w:divBdr>
            </w:div>
            <w:div w:id="2131510937">
              <w:marLeft w:val="0"/>
              <w:marRight w:val="0"/>
              <w:marTop w:val="0"/>
              <w:marBottom w:val="0"/>
              <w:divBdr>
                <w:top w:val="none" w:sz="0" w:space="0" w:color="auto"/>
                <w:left w:val="none" w:sz="0" w:space="0" w:color="auto"/>
                <w:bottom w:val="none" w:sz="0" w:space="0" w:color="auto"/>
                <w:right w:val="none" w:sz="0" w:space="0" w:color="auto"/>
              </w:divBdr>
            </w:div>
            <w:div w:id="21406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81948">
      <w:bodyDiv w:val="1"/>
      <w:marLeft w:val="0"/>
      <w:marRight w:val="0"/>
      <w:marTop w:val="0"/>
      <w:marBottom w:val="0"/>
      <w:divBdr>
        <w:top w:val="none" w:sz="0" w:space="0" w:color="auto"/>
        <w:left w:val="none" w:sz="0" w:space="0" w:color="auto"/>
        <w:bottom w:val="none" w:sz="0" w:space="0" w:color="auto"/>
        <w:right w:val="none" w:sz="0" w:space="0" w:color="auto"/>
      </w:divBdr>
    </w:div>
    <w:div w:id="1812792736">
      <w:bodyDiv w:val="1"/>
      <w:marLeft w:val="0"/>
      <w:marRight w:val="0"/>
      <w:marTop w:val="0"/>
      <w:marBottom w:val="0"/>
      <w:divBdr>
        <w:top w:val="none" w:sz="0" w:space="0" w:color="auto"/>
        <w:left w:val="none" w:sz="0" w:space="0" w:color="auto"/>
        <w:bottom w:val="none" w:sz="0" w:space="0" w:color="auto"/>
        <w:right w:val="none" w:sz="0" w:space="0" w:color="auto"/>
      </w:divBdr>
      <w:divsChild>
        <w:div w:id="1748960012">
          <w:marLeft w:val="0"/>
          <w:marRight w:val="0"/>
          <w:marTop w:val="0"/>
          <w:marBottom w:val="0"/>
          <w:divBdr>
            <w:top w:val="none" w:sz="0" w:space="0" w:color="auto"/>
            <w:left w:val="none" w:sz="0" w:space="0" w:color="auto"/>
            <w:bottom w:val="none" w:sz="0" w:space="0" w:color="auto"/>
            <w:right w:val="none" w:sz="0" w:space="0" w:color="auto"/>
          </w:divBdr>
        </w:div>
      </w:divsChild>
    </w:div>
    <w:div w:id="1860392542">
      <w:bodyDiv w:val="1"/>
      <w:marLeft w:val="0"/>
      <w:marRight w:val="0"/>
      <w:marTop w:val="0"/>
      <w:marBottom w:val="0"/>
      <w:divBdr>
        <w:top w:val="none" w:sz="0" w:space="0" w:color="auto"/>
        <w:left w:val="none" w:sz="0" w:space="0" w:color="auto"/>
        <w:bottom w:val="none" w:sz="0" w:space="0" w:color="auto"/>
        <w:right w:val="none" w:sz="0" w:space="0" w:color="auto"/>
      </w:divBdr>
    </w:div>
    <w:div w:id="1864783227">
      <w:bodyDiv w:val="1"/>
      <w:marLeft w:val="0"/>
      <w:marRight w:val="0"/>
      <w:marTop w:val="0"/>
      <w:marBottom w:val="0"/>
      <w:divBdr>
        <w:top w:val="none" w:sz="0" w:space="0" w:color="auto"/>
        <w:left w:val="none" w:sz="0" w:space="0" w:color="auto"/>
        <w:bottom w:val="none" w:sz="0" w:space="0" w:color="auto"/>
        <w:right w:val="none" w:sz="0" w:space="0" w:color="auto"/>
      </w:divBdr>
    </w:div>
    <w:div w:id="1892770292">
      <w:bodyDiv w:val="1"/>
      <w:marLeft w:val="0"/>
      <w:marRight w:val="0"/>
      <w:marTop w:val="0"/>
      <w:marBottom w:val="0"/>
      <w:divBdr>
        <w:top w:val="none" w:sz="0" w:space="0" w:color="auto"/>
        <w:left w:val="none" w:sz="0" w:space="0" w:color="auto"/>
        <w:bottom w:val="none" w:sz="0" w:space="0" w:color="auto"/>
        <w:right w:val="none" w:sz="0" w:space="0" w:color="auto"/>
      </w:divBdr>
    </w:div>
    <w:div w:id="1925601733">
      <w:bodyDiv w:val="1"/>
      <w:marLeft w:val="0"/>
      <w:marRight w:val="0"/>
      <w:marTop w:val="0"/>
      <w:marBottom w:val="0"/>
      <w:divBdr>
        <w:top w:val="none" w:sz="0" w:space="0" w:color="auto"/>
        <w:left w:val="none" w:sz="0" w:space="0" w:color="auto"/>
        <w:bottom w:val="none" w:sz="0" w:space="0" w:color="auto"/>
        <w:right w:val="none" w:sz="0" w:space="0" w:color="auto"/>
      </w:divBdr>
    </w:div>
    <w:div w:id="1935165384">
      <w:bodyDiv w:val="1"/>
      <w:marLeft w:val="0"/>
      <w:marRight w:val="0"/>
      <w:marTop w:val="0"/>
      <w:marBottom w:val="0"/>
      <w:divBdr>
        <w:top w:val="none" w:sz="0" w:space="0" w:color="auto"/>
        <w:left w:val="none" w:sz="0" w:space="0" w:color="auto"/>
        <w:bottom w:val="none" w:sz="0" w:space="0" w:color="auto"/>
        <w:right w:val="none" w:sz="0" w:space="0" w:color="auto"/>
      </w:divBdr>
    </w:div>
    <w:div w:id="1963926362">
      <w:bodyDiv w:val="1"/>
      <w:marLeft w:val="0"/>
      <w:marRight w:val="0"/>
      <w:marTop w:val="0"/>
      <w:marBottom w:val="0"/>
      <w:divBdr>
        <w:top w:val="none" w:sz="0" w:space="0" w:color="auto"/>
        <w:left w:val="none" w:sz="0" w:space="0" w:color="auto"/>
        <w:bottom w:val="none" w:sz="0" w:space="0" w:color="auto"/>
        <w:right w:val="none" w:sz="0" w:space="0" w:color="auto"/>
      </w:divBdr>
    </w:div>
    <w:div w:id="1968269685">
      <w:bodyDiv w:val="1"/>
      <w:marLeft w:val="0"/>
      <w:marRight w:val="0"/>
      <w:marTop w:val="0"/>
      <w:marBottom w:val="0"/>
      <w:divBdr>
        <w:top w:val="none" w:sz="0" w:space="0" w:color="auto"/>
        <w:left w:val="none" w:sz="0" w:space="0" w:color="auto"/>
        <w:bottom w:val="none" w:sz="0" w:space="0" w:color="auto"/>
        <w:right w:val="none" w:sz="0" w:space="0" w:color="auto"/>
      </w:divBdr>
    </w:div>
    <w:div w:id="1999309071">
      <w:bodyDiv w:val="1"/>
      <w:marLeft w:val="0"/>
      <w:marRight w:val="0"/>
      <w:marTop w:val="0"/>
      <w:marBottom w:val="0"/>
      <w:divBdr>
        <w:top w:val="none" w:sz="0" w:space="0" w:color="auto"/>
        <w:left w:val="none" w:sz="0" w:space="0" w:color="auto"/>
        <w:bottom w:val="none" w:sz="0" w:space="0" w:color="auto"/>
        <w:right w:val="none" w:sz="0" w:space="0" w:color="auto"/>
      </w:divBdr>
      <w:divsChild>
        <w:div w:id="1272936209">
          <w:marLeft w:val="0"/>
          <w:marRight w:val="0"/>
          <w:marTop w:val="0"/>
          <w:marBottom w:val="0"/>
          <w:divBdr>
            <w:top w:val="none" w:sz="0" w:space="0" w:color="auto"/>
            <w:left w:val="none" w:sz="0" w:space="0" w:color="auto"/>
            <w:bottom w:val="none" w:sz="0" w:space="0" w:color="auto"/>
            <w:right w:val="none" w:sz="0" w:space="0" w:color="auto"/>
          </w:divBdr>
          <w:divsChild>
            <w:div w:id="1078752877">
              <w:marLeft w:val="0"/>
              <w:marRight w:val="0"/>
              <w:marTop w:val="0"/>
              <w:marBottom w:val="0"/>
              <w:divBdr>
                <w:top w:val="none" w:sz="0" w:space="0" w:color="auto"/>
                <w:left w:val="none" w:sz="0" w:space="0" w:color="auto"/>
                <w:bottom w:val="none" w:sz="0" w:space="0" w:color="auto"/>
                <w:right w:val="none" w:sz="0" w:space="0" w:color="auto"/>
              </w:divBdr>
            </w:div>
            <w:div w:id="12930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8832">
      <w:bodyDiv w:val="1"/>
      <w:marLeft w:val="0"/>
      <w:marRight w:val="0"/>
      <w:marTop w:val="0"/>
      <w:marBottom w:val="0"/>
      <w:divBdr>
        <w:top w:val="none" w:sz="0" w:space="0" w:color="auto"/>
        <w:left w:val="none" w:sz="0" w:space="0" w:color="auto"/>
        <w:bottom w:val="none" w:sz="0" w:space="0" w:color="auto"/>
        <w:right w:val="none" w:sz="0" w:space="0" w:color="auto"/>
      </w:divBdr>
      <w:divsChild>
        <w:div w:id="617954645">
          <w:marLeft w:val="0"/>
          <w:marRight w:val="0"/>
          <w:marTop w:val="0"/>
          <w:marBottom w:val="0"/>
          <w:divBdr>
            <w:top w:val="none" w:sz="0" w:space="0" w:color="auto"/>
            <w:left w:val="none" w:sz="0" w:space="0" w:color="auto"/>
            <w:bottom w:val="none" w:sz="0" w:space="0" w:color="auto"/>
            <w:right w:val="none" w:sz="0" w:space="0" w:color="auto"/>
          </w:divBdr>
        </w:div>
      </w:divsChild>
    </w:div>
    <w:div w:id="2018803248">
      <w:bodyDiv w:val="1"/>
      <w:marLeft w:val="0"/>
      <w:marRight w:val="0"/>
      <w:marTop w:val="0"/>
      <w:marBottom w:val="0"/>
      <w:divBdr>
        <w:top w:val="none" w:sz="0" w:space="0" w:color="auto"/>
        <w:left w:val="none" w:sz="0" w:space="0" w:color="auto"/>
        <w:bottom w:val="none" w:sz="0" w:space="0" w:color="auto"/>
        <w:right w:val="none" w:sz="0" w:space="0" w:color="auto"/>
      </w:divBdr>
    </w:div>
    <w:div w:id="2045137085">
      <w:bodyDiv w:val="1"/>
      <w:marLeft w:val="0"/>
      <w:marRight w:val="0"/>
      <w:marTop w:val="0"/>
      <w:marBottom w:val="0"/>
      <w:divBdr>
        <w:top w:val="none" w:sz="0" w:space="0" w:color="auto"/>
        <w:left w:val="none" w:sz="0" w:space="0" w:color="auto"/>
        <w:bottom w:val="none" w:sz="0" w:space="0" w:color="auto"/>
        <w:right w:val="none" w:sz="0" w:space="0" w:color="auto"/>
      </w:divBdr>
    </w:div>
    <w:div w:id="2067606138">
      <w:bodyDiv w:val="1"/>
      <w:marLeft w:val="0"/>
      <w:marRight w:val="0"/>
      <w:marTop w:val="0"/>
      <w:marBottom w:val="0"/>
      <w:divBdr>
        <w:top w:val="none" w:sz="0" w:space="0" w:color="auto"/>
        <w:left w:val="none" w:sz="0" w:space="0" w:color="auto"/>
        <w:bottom w:val="none" w:sz="0" w:space="0" w:color="auto"/>
        <w:right w:val="none" w:sz="0" w:space="0" w:color="auto"/>
      </w:divBdr>
    </w:div>
    <w:div w:id="2081782788">
      <w:bodyDiv w:val="1"/>
      <w:marLeft w:val="0"/>
      <w:marRight w:val="0"/>
      <w:marTop w:val="0"/>
      <w:marBottom w:val="0"/>
      <w:divBdr>
        <w:top w:val="none" w:sz="0" w:space="0" w:color="auto"/>
        <w:left w:val="none" w:sz="0" w:space="0" w:color="auto"/>
        <w:bottom w:val="none" w:sz="0" w:space="0" w:color="auto"/>
        <w:right w:val="none" w:sz="0" w:space="0" w:color="auto"/>
      </w:divBdr>
    </w:div>
    <w:div w:id="208811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mael.dioro@icon-institute.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C91F1F1A9FFB4F9E4903E42A8E2DE1" ma:contentTypeVersion="17" ma:contentTypeDescription="Ein neues Dokument erstellen." ma:contentTypeScope="" ma:versionID="8cdfbd42bac06a1903aa8e04a4a095ed">
  <xsd:schema xmlns:xsd="http://www.w3.org/2001/XMLSchema" xmlns:xs="http://www.w3.org/2001/XMLSchema" xmlns:p="http://schemas.microsoft.com/office/2006/metadata/properties" xmlns:ns2="45d4b0bd-b1dc-4abe-b7ac-edaadd24f906" xmlns:ns3="e352f5a5-6d01-4d63-bbc9-ca85225473e0" targetNamespace="http://schemas.microsoft.com/office/2006/metadata/properties" ma:root="true" ma:fieldsID="bb92ee15c5b7d868059e4f6eb5044908" ns2:_="" ns3:_="">
    <xsd:import namespace="45d4b0bd-b1dc-4abe-b7ac-edaadd24f906"/>
    <xsd:import namespace="e352f5a5-6d01-4d63-bbc9-ca85225473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4b0bd-b1dc-4abe-b7ac-edaadd24f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3aa57b2-62d2-4e45-b3c8-912c680702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52f5a5-6d01-4d63-bbc9-ca85225473e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6f878544-d667-4b23-829b-5a44fe7aa068}" ma:internalName="TaxCatchAll" ma:showField="CatchAllData" ma:web="e352f5a5-6d01-4d63-bbc9-ca8522547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d4b0bd-b1dc-4abe-b7ac-edaadd24f906">
      <Terms xmlns="http://schemas.microsoft.com/office/infopath/2007/PartnerControls"/>
    </lcf76f155ced4ddcb4097134ff3c332f>
    <TaxCatchAll xmlns="e352f5a5-6d01-4d63-bbc9-ca85225473e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4ADA8-8BBB-48B8-901D-40029BA41034}">
  <ds:schemaRefs>
    <ds:schemaRef ds:uri="http://schemas.microsoft.com/sharepoint/v3/contenttype/forms"/>
  </ds:schemaRefs>
</ds:datastoreItem>
</file>

<file path=customXml/itemProps2.xml><?xml version="1.0" encoding="utf-8"?>
<ds:datastoreItem xmlns:ds="http://schemas.openxmlformats.org/officeDocument/2006/customXml" ds:itemID="{C1E48D8D-6748-4E60-890A-0548A0C90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4b0bd-b1dc-4abe-b7ac-edaadd24f906"/>
    <ds:schemaRef ds:uri="e352f5a5-6d01-4d63-bbc9-ca8522547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CC052-9EC7-46C2-AE92-24F9776C05B2}">
  <ds:schemaRefs>
    <ds:schemaRef ds:uri="http://schemas.microsoft.com/office/2006/metadata/properties"/>
    <ds:schemaRef ds:uri="http://schemas.microsoft.com/office/infopath/2007/PartnerControls"/>
    <ds:schemaRef ds:uri="45d4b0bd-b1dc-4abe-b7ac-edaadd24f906"/>
    <ds:schemaRef ds:uri="e352f5a5-6d01-4d63-bbc9-ca85225473e0"/>
  </ds:schemaRefs>
</ds:datastoreItem>
</file>

<file path=customXml/itemProps4.xml><?xml version="1.0" encoding="utf-8"?>
<ds:datastoreItem xmlns:ds="http://schemas.openxmlformats.org/officeDocument/2006/customXml" ds:itemID="{6F967104-EC16-4E24-9267-9CBD7FCEF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3207</Words>
  <Characters>17644</Characters>
  <Application>Microsoft Office Word</Application>
  <DocSecurity>0</DocSecurity>
  <Lines>147</Lines>
  <Paragraphs>41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1</vt:lpstr>
      <vt:lpstr>1</vt:lpstr>
      <vt:lpstr>1</vt:lpstr>
    </vt:vector>
  </TitlesOfParts>
  <Company>I&amp;D</Company>
  <LinksUpToDate>false</LinksUpToDate>
  <CharactersWithSpaces>20810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Antonio</dc:creator>
  <cp:lastModifiedBy>Mek Nzuzi</cp:lastModifiedBy>
  <cp:revision>2</cp:revision>
  <cp:lastPrinted>2023-08-06T09:04:00Z</cp:lastPrinted>
  <dcterms:created xsi:type="dcterms:W3CDTF">2024-04-03T09:45:00Z</dcterms:created>
  <dcterms:modified xsi:type="dcterms:W3CDTF">2024-04-03T09:45:00Z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0x010100C4C91F1F1A9FFB4F9E4903E42A8E2DE1</vt:lpwstr>
  </property>
</Properties>
</file>